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9A719" w14:textId="77777777" w:rsidR="00CA73DE" w:rsidRPr="009611B1" w:rsidRDefault="00CA73DE" w:rsidP="00CA73DE">
      <w:pPr>
        <w:pStyle w:val="pkt"/>
        <w:ind w:left="0" w:firstLine="0"/>
        <w:rPr>
          <w:rFonts w:ascii="Arial" w:hAnsi="Arial" w:cs="Arial"/>
          <w:sz w:val="22"/>
          <w:szCs w:val="22"/>
        </w:rPr>
      </w:pPr>
      <w:r w:rsidRPr="009611B1">
        <w:rPr>
          <w:rFonts w:ascii="Arial" w:hAnsi="Arial" w:cs="Arial"/>
          <w:sz w:val="22"/>
          <w:szCs w:val="22"/>
        </w:rPr>
        <w:t>Uniwersytet im. Adama Mickiewicza w Poznaniu</w:t>
      </w:r>
    </w:p>
    <w:p w14:paraId="631C4CC3" w14:textId="77777777" w:rsidR="00CA73DE" w:rsidRPr="009611B1" w:rsidRDefault="00CA73DE" w:rsidP="00CA73DE">
      <w:pPr>
        <w:pStyle w:val="pkt"/>
        <w:ind w:left="0" w:firstLine="0"/>
        <w:rPr>
          <w:rFonts w:ascii="Arial" w:hAnsi="Arial" w:cs="Arial"/>
          <w:bCs/>
          <w:sz w:val="22"/>
          <w:szCs w:val="22"/>
        </w:rPr>
      </w:pPr>
      <w:r w:rsidRPr="009611B1">
        <w:rPr>
          <w:rFonts w:ascii="Arial" w:hAnsi="Arial" w:cs="Arial"/>
          <w:bCs/>
          <w:sz w:val="22"/>
          <w:szCs w:val="22"/>
        </w:rPr>
        <w:t xml:space="preserve">ul. Wieniawskiego 1 </w:t>
      </w:r>
    </w:p>
    <w:p w14:paraId="4FB9B725" w14:textId="77777777" w:rsidR="00CA73DE" w:rsidRPr="009611B1" w:rsidRDefault="00CA73DE" w:rsidP="00CA73DE">
      <w:pPr>
        <w:pStyle w:val="pkt"/>
        <w:ind w:left="0" w:firstLine="0"/>
        <w:rPr>
          <w:rFonts w:ascii="Arial" w:hAnsi="Arial" w:cs="Arial"/>
          <w:b/>
          <w:sz w:val="22"/>
          <w:szCs w:val="22"/>
        </w:rPr>
      </w:pPr>
      <w:r w:rsidRPr="009611B1">
        <w:rPr>
          <w:rFonts w:ascii="Arial" w:hAnsi="Arial" w:cs="Arial"/>
          <w:bCs/>
          <w:sz w:val="22"/>
          <w:szCs w:val="22"/>
        </w:rPr>
        <w:t>61-712 Poznań</w:t>
      </w:r>
    </w:p>
    <w:p w14:paraId="22B3EC45" w14:textId="22A49F2A" w:rsidR="00CA73DE" w:rsidRPr="00E87E6F" w:rsidRDefault="00CA73DE" w:rsidP="00CA73DE">
      <w:pPr>
        <w:pStyle w:val="pkt"/>
        <w:rPr>
          <w:rFonts w:ascii="Arial" w:hAnsi="Arial" w:cs="Arial"/>
          <w:color w:val="FF0000"/>
          <w:sz w:val="22"/>
          <w:szCs w:val="22"/>
        </w:rPr>
      </w:pPr>
    </w:p>
    <w:p w14:paraId="207AC1E3" w14:textId="77777777" w:rsidR="00A42357" w:rsidRPr="009611B1" w:rsidRDefault="00A42357" w:rsidP="00CA73DE">
      <w:pPr>
        <w:pStyle w:val="pkt"/>
        <w:rPr>
          <w:rFonts w:ascii="Arial" w:hAnsi="Arial" w:cs="Arial"/>
          <w:sz w:val="22"/>
          <w:szCs w:val="22"/>
        </w:rPr>
      </w:pPr>
    </w:p>
    <w:p w14:paraId="6B7BE722" w14:textId="77777777" w:rsidR="00CA73DE" w:rsidRPr="009611B1" w:rsidRDefault="00CA73DE" w:rsidP="00CA73DE">
      <w:pPr>
        <w:pStyle w:val="pkt"/>
        <w:rPr>
          <w:rFonts w:ascii="Arial" w:hAnsi="Arial" w:cs="Arial"/>
          <w:sz w:val="22"/>
          <w:szCs w:val="22"/>
        </w:rPr>
      </w:pPr>
    </w:p>
    <w:p w14:paraId="0B5EFBEA" w14:textId="77777777" w:rsidR="00CA73DE" w:rsidRPr="009611B1" w:rsidRDefault="00CA73DE" w:rsidP="00CA73DE">
      <w:pPr>
        <w:pStyle w:val="pkt"/>
        <w:rPr>
          <w:rFonts w:ascii="Arial" w:hAnsi="Arial" w:cs="Arial"/>
          <w:sz w:val="22"/>
          <w:szCs w:val="22"/>
        </w:rPr>
      </w:pPr>
    </w:p>
    <w:p w14:paraId="55F2FD86" w14:textId="22BB3CE9" w:rsidR="00CA73DE" w:rsidRPr="009611B1" w:rsidRDefault="00CA73DE" w:rsidP="00CA73DE">
      <w:pPr>
        <w:pStyle w:val="pkt"/>
        <w:tabs>
          <w:tab w:val="right" w:pos="9214"/>
        </w:tabs>
        <w:spacing w:after="840"/>
        <w:ind w:left="0" w:firstLine="0"/>
        <w:rPr>
          <w:rFonts w:ascii="Arial" w:hAnsi="Arial" w:cs="Arial"/>
          <w:sz w:val="22"/>
          <w:szCs w:val="22"/>
        </w:rPr>
      </w:pPr>
      <w:r w:rsidRPr="009611B1">
        <w:rPr>
          <w:rFonts w:ascii="Arial" w:hAnsi="Arial" w:cs="Arial"/>
          <w:bCs/>
          <w:sz w:val="22"/>
          <w:szCs w:val="22"/>
        </w:rPr>
        <w:t>Znak sprawy:</w:t>
      </w:r>
      <w:r w:rsidRPr="009611B1">
        <w:rPr>
          <w:rFonts w:ascii="Arial" w:hAnsi="Arial" w:cs="Arial"/>
          <w:b/>
          <w:sz w:val="22"/>
          <w:szCs w:val="22"/>
        </w:rPr>
        <w:t xml:space="preserve"> </w:t>
      </w:r>
      <w:r w:rsidRPr="009611B1">
        <w:rPr>
          <w:rFonts w:ascii="Arial" w:hAnsi="Arial" w:cs="Arial"/>
          <w:sz w:val="22"/>
          <w:szCs w:val="22"/>
        </w:rPr>
        <w:t>ZP</w:t>
      </w:r>
      <w:r w:rsidR="009576A6" w:rsidRPr="009611B1">
        <w:rPr>
          <w:rFonts w:ascii="Arial" w:hAnsi="Arial" w:cs="Arial"/>
          <w:sz w:val="22"/>
          <w:szCs w:val="22"/>
        </w:rPr>
        <w:t>3</w:t>
      </w:r>
      <w:r w:rsidRPr="009611B1">
        <w:rPr>
          <w:rFonts w:ascii="Arial" w:hAnsi="Arial" w:cs="Arial"/>
          <w:sz w:val="22"/>
          <w:szCs w:val="22"/>
        </w:rPr>
        <w:t>/</w:t>
      </w:r>
      <w:r w:rsidR="009611B1" w:rsidRPr="009611B1">
        <w:rPr>
          <w:rFonts w:ascii="Arial" w:hAnsi="Arial" w:cs="Arial"/>
          <w:sz w:val="22"/>
          <w:szCs w:val="22"/>
        </w:rPr>
        <w:t>4523</w:t>
      </w:r>
      <w:r w:rsidRPr="009611B1">
        <w:rPr>
          <w:rFonts w:ascii="Arial" w:hAnsi="Arial" w:cs="Arial"/>
          <w:sz w:val="22"/>
          <w:szCs w:val="22"/>
        </w:rPr>
        <w:t>/2</w:t>
      </w:r>
      <w:r w:rsidR="009D4C56" w:rsidRPr="009611B1">
        <w:rPr>
          <w:rFonts w:ascii="Arial" w:hAnsi="Arial" w:cs="Arial"/>
          <w:sz w:val="22"/>
          <w:szCs w:val="22"/>
        </w:rPr>
        <w:t>5</w:t>
      </w:r>
      <w:r w:rsidRPr="009611B1">
        <w:rPr>
          <w:rFonts w:ascii="Arial" w:hAnsi="Arial" w:cs="Arial"/>
          <w:sz w:val="22"/>
          <w:szCs w:val="22"/>
        </w:rPr>
        <w:tab/>
        <w:t>Poznań,</w:t>
      </w:r>
      <w:r w:rsidR="00A42357" w:rsidRPr="009611B1">
        <w:rPr>
          <w:rFonts w:ascii="Arial" w:hAnsi="Arial" w:cs="Arial"/>
          <w:sz w:val="22"/>
          <w:szCs w:val="22"/>
        </w:rPr>
        <w:t xml:space="preserve"> </w:t>
      </w:r>
      <w:r w:rsidR="002F031E" w:rsidRPr="009611B1">
        <w:rPr>
          <w:rFonts w:ascii="Arial" w:hAnsi="Arial" w:cs="Arial"/>
          <w:sz w:val="22"/>
          <w:szCs w:val="22"/>
        </w:rPr>
        <w:t>kwiecień</w:t>
      </w:r>
      <w:r w:rsidR="0039561B" w:rsidRPr="009611B1">
        <w:rPr>
          <w:rFonts w:ascii="Arial" w:hAnsi="Arial" w:cs="Arial"/>
          <w:sz w:val="22"/>
          <w:szCs w:val="22"/>
        </w:rPr>
        <w:t xml:space="preserve"> </w:t>
      </w:r>
      <w:r w:rsidRPr="009611B1">
        <w:rPr>
          <w:rFonts w:ascii="Arial" w:hAnsi="Arial" w:cs="Arial"/>
          <w:sz w:val="22"/>
          <w:szCs w:val="22"/>
        </w:rPr>
        <w:t>202</w:t>
      </w:r>
      <w:r w:rsidR="0039561B" w:rsidRPr="009611B1">
        <w:rPr>
          <w:rFonts w:ascii="Arial" w:hAnsi="Arial" w:cs="Arial"/>
          <w:sz w:val="22"/>
          <w:szCs w:val="22"/>
        </w:rPr>
        <w:t>5</w:t>
      </w:r>
      <w:r w:rsidRPr="009611B1">
        <w:rPr>
          <w:rFonts w:ascii="Arial" w:hAnsi="Arial" w:cs="Arial"/>
          <w:sz w:val="22"/>
          <w:szCs w:val="22"/>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E87E6F" w:rsidRPr="00E87E6F" w14:paraId="1EDBAD86" w14:textId="77777777"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5F4DC63" w14:textId="77777777" w:rsidR="00CA73DE" w:rsidRPr="009611B1" w:rsidRDefault="00CA73DE" w:rsidP="006566C7">
            <w:pPr>
              <w:pStyle w:val="Tytu"/>
              <w:rPr>
                <w:rFonts w:ascii="Arial" w:hAnsi="Arial"/>
                <w:sz w:val="24"/>
                <w:szCs w:val="22"/>
              </w:rPr>
            </w:pPr>
            <w:r w:rsidRPr="009611B1">
              <w:rPr>
                <w:rFonts w:ascii="Arial" w:hAnsi="Arial"/>
                <w:sz w:val="24"/>
                <w:szCs w:val="22"/>
              </w:rPr>
              <w:t>SPECYFIKACJA WARUNKÓW ZAMÓWIENIA</w:t>
            </w:r>
          </w:p>
          <w:p w14:paraId="7DB7B294" w14:textId="77777777" w:rsidR="006566C7" w:rsidRPr="009611B1" w:rsidRDefault="00CA73DE" w:rsidP="006566C7">
            <w:pPr>
              <w:keepNext/>
              <w:suppressAutoHyphens/>
              <w:spacing w:after="240"/>
              <w:jc w:val="center"/>
              <w:outlineLvl w:val="1"/>
              <w:rPr>
                <w:rFonts w:ascii="Arial" w:hAnsi="Arial" w:cs="Arial"/>
                <w:b/>
                <w:szCs w:val="22"/>
                <w:lang w:eastAsia="ar-SA"/>
              </w:rPr>
            </w:pPr>
            <w:r w:rsidRPr="009611B1">
              <w:rPr>
                <w:rFonts w:ascii="Arial" w:hAnsi="Arial" w:cs="Arial"/>
                <w:szCs w:val="22"/>
                <w:lang w:eastAsia="ar-SA"/>
              </w:rPr>
              <w:t>zwana dalej</w:t>
            </w:r>
            <w:r w:rsidRPr="009611B1">
              <w:rPr>
                <w:rFonts w:ascii="Arial" w:hAnsi="Arial" w:cs="Arial"/>
                <w:b/>
                <w:szCs w:val="22"/>
                <w:lang w:eastAsia="ar-SA"/>
              </w:rPr>
              <w:t xml:space="preserve"> (SWZ)</w:t>
            </w:r>
          </w:p>
          <w:p w14:paraId="0B4AD832" w14:textId="609B4EF0" w:rsidR="006566C7" w:rsidRPr="009611B1" w:rsidRDefault="006566C7" w:rsidP="006566C7">
            <w:pPr>
              <w:keepNext/>
              <w:suppressAutoHyphens/>
              <w:spacing w:after="240"/>
              <w:jc w:val="center"/>
              <w:outlineLvl w:val="1"/>
              <w:rPr>
                <w:rFonts w:ascii="Arial" w:hAnsi="Arial" w:cs="Arial"/>
                <w:szCs w:val="28"/>
              </w:rPr>
            </w:pPr>
            <w:r w:rsidRPr="009611B1">
              <w:rPr>
                <w:rFonts w:ascii="Arial" w:hAnsi="Arial" w:cs="Arial"/>
                <w:szCs w:val="28"/>
              </w:rPr>
              <w:t xml:space="preserve">na </w:t>
            </w:r>
          </w:p>
          <w:p w14:paraId="41302EF8" w14:textId="5F6D3B74" w:rsidR="0099477E" w:rsidRPr="009611B1" w:rsidRDefault="009611B1" w:rsidP="009611B1">
            <w:pPr>
              <w:keepNext/>
              <w:suppressAutoHyphens/>
              <w:spacing w:after="240" w:line="276" w:lineRule="auto"/>
              <w:jc w:val="center"/>
              <w:outlineLvl w:val="1"/>
              <w:rPr>
                <w:rFonts w:ascii="Arial" w:hAnsi="Arial" w:cs="Arial"/>
                <w:b/>
                <w:color w:val="FF0000"/>
                <w:sz w:val="48"/>
                <w:szCs w:val="40"/>
              </w:rPr>
            </w:pPr>
            <w:r w:rsidRPr="009611B1">
              <w:rPr>
                <w:rFonts w:ascii="Arial" w:hAnsi="Arial" w:cs="Arial"/>
                <w:b/>
              </w:rPr>
              <w:t>wykonanie okresowych po</w:t>
            </w:r>
            <w:r>
              <w:rPr>
                <w:rFonts w:ascii="Arial" w:hAnsi="Arial" w:cs="Arial"/>
                <w:b/>
              </w:rPr>
              <w:t xml:space="preserve">miarów instalacji elektrycznych                                           </w:t>
            </w:r>
            <w:r w:rsidRPr="009611B1">
              <w:rPr>
                <w:rFonts w:ascii="Arial" w:hAnsi="Arial" w:cs="Arial"/>
                <w:b/>
              </w:rPr>
              <w:t xml:space="preserve"> wraz z oględzinami w obiektach i budynkach Uniwersytetu </w:t>
            </w:r>
            <w:r>
              <w:rPr>
                <w:rFonts w:ascii="Arial" w:hAnsi="Arial" w:cs="Arial"/>
                <w:b/>
              </w:rPr>
              <w:t xml:space="preserve">                                          </w:t>
            </w:r>
            <w:r w:rsidRPr="009611B1">
              <w:rPr>
                <w:rFonts w:ascii="Arial" w:hAnsi="Arial" w:cs="Arial"/>
                <w:b/>
              </w:rPr>
              <w:t>im. Adama Mickiewicza w Poznaniu</w:t>
            </w:r>
          </w:p>
          <w:p w14:paraId="3446D1A1" w14:textId="17F8A67A" w:rsidR="0074698F" w:rsidRPr="00E87E6F" w:rsidRDefault="0074698F" w:rsidP="007008AA">
            <w:pPr>
              <w:rPr>
                <w:rFonts w:ascii="Arial" w:hAnsi="Arial" w:cs="Arial"/>
                <w:color w:val="FF0000"/>
                <w:sz w:val="20"/>
                <w:szCs w:val="22"/>
              </w:rPr>
            </w:pPr>
          </w:p>
          <w:p w14:paraId="2BACCA5A" w14:textId="7B2E5146" w:rsidR="000251DD" w:rsidRPr="00E87E6F" w:rsidRDefault="000251DD" w:rsidP="0074698F">
            <w:pPr>
              <w:autoSpaceDE w:val="0"/>
              <w:autoSpaceDN w:val="0"/>
              <w:adjustRightInd w:val="0"/>
              <w:rPr>
                <w:rFonts w:ascii="Arial" w:hAnsi="Arial" w:cs="Arial"/>
                <w:b/>
                <w:iCs/>
                <w:color w:val="FF0000"/>
              </w:rPr>
            </w:pPr>
          </w:p>
        </w:tc>
      </w:tr>
    </w:tbl>
    <w:p w14:paraId="6C9CA473" w14:textId="77777777" w:rsidR="00210BF2" w:rsidRPr="00E87E6F" w:rsidRDefault="00210BF2" w:rsidP="00B01985">
      <w:pPr>
        <w:jc w:val="center"/>
        <w:rPr>
          <w:rFonts w:ascii="Arial" w:hAnsi="Arial" w:cs="Arial"/>
          <w:b/>
          <w:color w:val="FF0000"/>
          <w:sz w:val="32"/>
          <w:szCs w:val="32"/>
        </w:rPr>
      </w:pPr>
    </w:p>
    <w:p w14:paraId="505DC783" w14:textId="77777777" w:rsidR="00940B64" w:rsidRPr="00E87E6F" w:rsidRDefault="00940B64" w:rsidP="00B01985">
      <w:pPr>
        <w:jc w:val="center"/>
        <w:rPr>
          <w:rFonts w:ascii="Arial" w:hAnsi="Arial" w:cs="Arial"/>
          <w:b/>
          <w:color w:val="FF0000"/>
          <w:sz w:val="32"/>
          <w:szCs w:val="32"/>
        </w:rPr>
      </w:pPr>
    </w:p>
    <w:p w14:paraId="38BBD09F" w14:textId="77777777" w:rsidR="00964A84" w:rsidRPr="00E87E6F" w:rsidRDefault="00964A84" w:rsidP="00B01985">
      <w:pPr>
        <w:jc w:val="center"/>
        <w:rPr>
          <w:rFonts w:ascii="Arial" w:hAnsi="Arial" w:cs="Arial"/>
          <w:b/>
          <w:color w:val="FF0000"/>
          <w:sz w:val="32"/>
          <w:szCs w:val="32"/>
        </w:rPr>
      </w:pPr>
    </w:p>
    <w:p w14:paraId="183F2A0C" w14:textId="77777777" w:rsidR="0088158E" w:rsidRPr="00E87E6F" w:rsidRDefault="0088158E" w:rsidP="00B01985">
      <w:pPr>
        <w:jc w:val="center"/>
        <w:rPr>
          <w:rFonts w:ascii="Arial" w:hAnsi="Arial" w:cs="Arial"/>
          <w:b/>
          <w:color w:val="FF0000"/>
          <w:sz w:val="32"/>
          <w:szCs w:val="32"/>
        </w:rPr>
      </w:pPr>
    </w:p>
    <w:p w14:paraId="4A3CD05F" w14:textId="39B2F10E" w:rsidR="001F1493" w:rsidRPr="00E87E6F" w:rsidRDefault="001F1493" w:rsidP="00B01985">
      <w:pPr>
        <w:jc w:val="center"/>
        <w:rPr>
          <w:rFonts w:ascii="Arial" w:hAnsi="Arial" w:cs="Arial"/>
          <w:b/>
          <w:color w:val="FF0000"/>
          <w:sz w:val="32"/>
          <w:szCs w:val="32"/>
        </w:rPr>
      </w:pPr>
    </w:p>
    <w:p w14:paraId="0F12DCFF" w14:textId="6F7356C3" w:rsidR="00A762E0" w:rsidRPr="00E87E6F" w:rsidRDefault="00A762E0" w:rsidP="00B01985">
      <w:pPr>
        <w:jc w:val="center"/>
        <w:rPr>
          <w:rFonts w:ascii="Arial" w:hAnsi="Arial" w:cs="Arial"/>
          <w:b/>
          <w:color w:val="FF0000"/>
          <w:sz w:val="32"/>
          <w:szCs w:val="32"/>
        </w:rPr>
      </w:pPr>
    </w:p>
    <w:p w14:paraId="26BB71C5" w14:textId="00084C7D" w:rsidR="007B19D4" w:rsidRPr="00E87E6F" w:rsidRDefault="007B19D4" w:rsidP="00B01985">
      <w:pPr>
        <w:jc w:val="center"/>
        <w:rPr>
          <w:rFonts w:ascii="Arial" w:hAnsi="Arial" w:cs="Arial"/>
          <w:b/>
          <w:color w:val="FF0000"/>
          <w:sz w:val="32"/>
          <w:szCs w:val="32"/>
        </w:rPr>
      </w:pPr>
    </w:p>
    <w:p w14:paraId="596B1A8B" w14:textId="43327E6D" w:rsidR="007B19D4" w:rsidRPr="00E87E6F" w:rsidRDefault="007B19D4" w:rsidP="00B01985">
      <w:pPr>
        <w:jc w:val="center"/>
        <w:rPr>
          <w:rFonts w:ascii="Arial" w:hAnsi="Arial" w:cs="Arial"/>
          <w:b/>
          <w:color w:val="FF0000"/>
          <w:sz w:val="32"/>
          <w:szCs w:val="32"/>
        </w:rPr>
      </w:pPr>
    </w:p>
    <w:p w14:paraId="0328ED93" w14:textId="16BCB881" w:rsidR="00A42357" w:rsidRPr="00E87E6F" w:rsidRDefault="00A42357" w:rsidP="00B01985">
      <w:pPr>
        <w:jc w:val="center"/>
        <w:rPr>
          <w:rFonts w:ascii="Arial" w:hAnsi="Arial" w:cs="Arial"/>
          <w:b/>
          <w:color w:val="FF0000"/>
          <w:sz w:val="32"/>
          <w:szCs w:val="32"/>
        </w:rPr>
      </w:pPr>
    </w:p>
    <w:p w14:paraId="60FEE1B0" w14:textId="61B854EE" w:rsidR="00A42357" w:rsidRDefault="00A42357" w:rsidP="00B01985">
      <w:pPr>
        <w:jc w:val="center"/>
        <w:rPr>
          <w:rFonts w:ascii="Arial" w:hAnsi="Arial" w:cs="Arial"/>
          <w:b/>
          <w:color w:val="FF0000"/>
          <w:sz w:val="32"/>
          <w:szCs w:val="32"/>
        </w:rPr>
      </w:pPr>
    </w:p>
    <w:p w14:paraId="779F1329" w14:textId="77777777" w:rsidR="00673147" w:rsidRPr="00E87E6F" w:rsidRDefault="00673147" w:rsidP="00B01985">
      <w:pPr>
        <w:jc w:val="center"/>
        <w:rPr>
          <w:rFonts w:ascii="Arial" w:hAnsi="Arial" w:cs="Arial"/>
          <w:b/>
          <w:color w:val="FF0000"/>
          <w:sz w:val="32"/>
          <w:szCs w:val="32"/>
        </w:rPr>
      </w:pPr>
    </w:p>
    <w:p w14:paraId="7E6F5E36" w14:textId="117E38F4" w:rsidR="00A42357" w:rsidRPr="00E87E6F" w:rsidRDefault="00A42357" w:rsidP="00B01985">
      <w:pPr>
        <w:jc w:val="center"/>
        <w:rPr>
          <w:rFonts w:ascii="Arial" w:hAnsi="Arial" w:cs="Arial"/>
          <w:b/>
          <w:color w:val="FF0000"/>
          <w:sz w:val="32"/>
          <w:szCs w:val="32"/>
        </w:rPr>
      </w:pPr>
    </w:p>
    <w:p w14:paraId="325B9B85" w14:textId="7F69FD9A" w:rsidR="00A42357" w:rsidRPr="00E87E6F" w:rsidRDefault="00A42357" w:rsidP="00B01985">
      <w:pPr>
        <w:jc w:val="center"/>
        <w:rPr>
          <w:rFonts w:ascii="Arial" w:hAnsi="Arial" w:cs="Arial"/>
          <w:b/>
          <w:color w:val="FF0000"/>
          <w:sz w:val="32"/>
          <w:szCs w:val="32"/>
        </w:rPr>
      </w:pPr>
    </w:p>
    <w:p w14:paraId="2032F74E" w14:textId="759753F4" w:rsidR="00A42357" w:rsidRDefault="00A42357" w:rsidP="00B01985">
      <w:pPr>
        <w:jc w:val="center"/>
        <w:rPr>
          <w:rFonts w:ascii="Arial" w:hAnsi="Arial" w:cs="Arial"/>
          <w:b/>
          <w:color w:val="FF0000"/>
          <w:sz w:val="32"/>
          <w:szCs w:val="32"/>
        </w:rPr>
      </w:pPr>
    </w:p>
    <w:p w14:paraId="497CBF1C" w14:textId="77777777" w:rsidR="009611B1" w:rsidRPr="00E87E6F" w:rsidRDefault="009611B1" w:rsidP="00B01985">
      <w:pPr>
        <w:jc w:val="center"/>
        <w:rPr>
          <w:rFonts w:ascii="Arial" w:hAnsi="Arial" w:cs="Arial"/>
          <w:b/>
          <w:color w:val="FF0000"/>
          <w:sz w:val="32"/>
          <w:szCs w:val="32"/>
        </w:rPr>
      </w:pPr>
    </w:p>
    <w:p w14:paraId="46AAFA1C" w14:textId="2849D76B" w:rsidR="00A42357" w:rsidRPr="00E87E6F" w:rsidRDefault="00A42357" w:rsidP="00B01985">
      <w:pPr>
        <w:jc w:val="center"/>
        <w:rPr>
          <w:rFonts w:ascii="Arial" w:hAnsi="Arial" w:cs="Arial"/>
          <w:b/>
          <w:color w:val="FF0000"/>
          <w:sz w:val="32"/>
          <w:szCs w:val="32"/>
        </w:rPr>
      </w:pPr>
    </w:p>
    <w:p w14:paraId="1D230CEA" w14:textId="77777777" w:rsidR="00D237EB" w:rsidRPr="00E87E6F" w:rsidRDefault="00D237EB" w:rsidP="00B01985">
      <w:pPr>
        <w:jc w:val="center"/>
        <w:rPr>
          <w:rFonts w:ascii="Arial" w:hAnsi="Arial" w:cs="Arial"/>
          <w:b/>
          <w:color w:val="FF0000"/>
          <w:sz w:val="32"/>
          <w:szCs w:val="32"/>
        </w:rPr>
      </w:pPr>
    </w:p>
    <w:p w14:paraId="1A12A754" w14:textId="77777777" w:rsidR="008A6684" w:rsidRPr="009611B1" w:rsidRDefault="008A6684" w:rsidP="00B01985">
      <w:pPr>
        <w:jc w:val="center"/>
        <w:rPr>
          <w:rFonts w:ascii="Arial" w:hAnsi="Arial" w:cs="Arial"/>
          <w:b/>
          <w:sz w:val="32"/>
          <w:szCs w:val="32"/>
        </w:rPr>
      </w:pPr>
    </w:p>
    <w:p w14:paraId="28E743F9" w14:textId="34FC036A" w:rsidR="000251DD" w:rsidRPr="009611B1" w:rsidRDefault="00EF2949" w:rsidP="00EF2949">
      <w:pPr>
        <w:jc w:val="both"/>
        <w:rPr>
          <w:rFonts w:ascii="Arial" w:hAnsi="Arial" w:cs="Arial"/>
          <w:sz w:val="20"/>
          <w:szCs w:val="22"/>
        </w:rPr>
      </w:pPr>
      <w:r w:rsidRPr="009611B1">
        <w:rPr>
          <w:rFonts w:ascii="Arial" w:hAnsi="Arial" w:cs="Arial"/>
          <w:sz w:val="20"/>
          <w:szCs w:val="22"/>
        </w:rPr>
        <w:t>Postępowanie o udzielenie zamówienia prowadzone jest na podstawie ustawy z dnia 11 września 2019 r. Prawo zamówień publicznych (Dz.U.</w:t>
      </w:r>
      <w:r w:rsidR="008E091B" w:rsidRPr="009611B1">
        <w:rPr>
          <w:rFonts w:ascii="Arial" w:hAnsi="Arial" w:cs="Arial"/>
          <w:sz w:val="20"/>
          <w:szCs w:val="22"/>
        </w:rPr>
        <w:t xml:space="preserve"> z 202</w:t>
      </w:r>
      <w:r w:rsidR="00A42357" w:rsidRPr="009611B1">
        <w:rPr>
          <w:rFonts w:ascii="Arial" w:hAnsi="Arial" w:cs="Arial"/>
          <w:sz w:val="20"/>
          <w:szCs w:val="22"/>
        </w:rPr>
        <w:t>4</w:t>
      </w:r>
      <w:r w:rsidR="008E091B" w:rsidRPr="009611B1">
        <w:rPr>
          <w:rFonts w:ascii="Arial" w:hAnsi="Arial" w:cs="Arial"/>
          <w:sz w:val="20"/>
          <w:szCs w:val="22"/>
        </w:rPr>
        <w:t xml:space="preserve"> r. </w:t>
      </w:r>
      <w:r w:rsidRPr="009611B1">
        <w:rPr>
          <w:rFonts w:ascii="Arial" w:hAnsi="Arial" w:cs="Arial"/>
          <w:sz w:val="20"/>
          <w:szCs w:val="22"/>
        </w:rPr>
        <w:t xml:space="preserve">poz. </w:t>
      </w:r>
      <w:r w:rsidR="00A42357" w:rsidRPr="009611B1">
        <w:rPr>
          <w:rFonts w:ascii="Arial" w:hAnsi="Arial" w:cs="Arial"/>
          <w:sz w:val="20"/>
          <w:szCs w:val="22"/>
        </w:rPr>
        <w:t>1320</w:t>
      </w:r>
      <w:r w:rsidRPr="009611B1">
        <w:rPr>
          <w:rFonts w:ascii="Arial" w:hAnsi="Arial" w:cs="Arial"/>
          <w:sz w:val="20"/>
          <w:szCs w:val="22"/>
        </w:rPr>
        <w:t xml:space="preserve"> ze zm.), zwanej dalej ”ustawą Pzp”. Wartość szacunkowa zamówienia jest niższa od progów unijnych określonych na podstawie art. 3 ustawy Pzp.</w:t>
      </w:r>
      <w:r w:rsidR="006308A2" w:rsidRPr="009611B1">
        <w:rPr>
          <w:rFonts w:ascii="Arial" w:hAnsi="Arial" w:cs="Arial"/>
          <w:sz w:val="20"/>
          <w:szCs w:val="22"/>
        </w:rPr>
        <w:t xml:space="preserve"> </w:t>
      </w:r>
    </w:p>
    <w:p w14:paraId="431BC64F" w14:textId="3228BA3F" w:rsidR="006228F7" w:rsidRPr="009611B1" w:rsidRDefault="006228F7" w:rsidP="00EF2949">
      <w:pPr>
        <w:jc w:val="both"/>
        <w:rPr>
          <w:rFonts w:ascii="Arial" w:hAnsi="Arial" w:cs="Arial"/>
          <w:sz w:val="20"/>
          <w:szCs w:val="22"/>
        </w:rPr>
      </w:pPr>
    </w:p>
    <w:p w14:paraId="5F7DE3D8" w14:textId="119467EC" w:rsidR="00512DB4" w:rsidRDefault="00512DB4" w:rsidP="00EF2949">
      <w:pPr>
        <w:jc w:val="both"/>
        <w:rPr>
          <w:rFonts w:ascii="Arial" w:hAnsi="Arial" w:cs="Arial"/>
          <w:sz w:val="20"/>
          <w:szCs w:val="22"/>
        </w:rPr>
      </w:pPr>
    </w:p>
    <w:p w14:paraId="05638176" w14:textId="556A2C3C" w:rsidR="00396748" w:rsidRDefault="00396748" w:rsidP="00EF2949">
      <w:pPr>
        <w:jc w:val="both"/>
        <w:rPr>
          <w:rFonts w:ascii="Arial" w:hAnsi="Arial" w:cs="Arial"/>
          <w:sz w:val="20"/>
          <w:szCs w:val="22"/>
        </w:rPr>
      </w:pPr>
    </w:p>
    <w:p w14:paraId="4B27741C" w14:textId="77777777" w:rsidR="00B01985" w:rsidRPr="001851C3" w:rsidRDefault="00B01985" w:rsidP="00B74D13">
      <w:pPr>
        <w:pStyle w:val="Nagwek1"/>
        <w:rPr>
          <w:highlight w:val="lightGray"/>
        </w:rPr>
      </w:pPr>
      <w:bookmarkStart w:id="0" w:name="_Toc258314242"/>
      <w:r w:rsidRPr="001851C3">
        <w:rPr>
          <w:highlight w:val="lightGray"/>
        </w:rPr>
        <w:lastRenderedPageBreak/>
        <w:t>Nazwa oraz adres Zamawiającego</w:t>
      </w:r>
      <w:bookmarkEnd w:id="0"/>
    </w:p>
    <w:p w14:paraId="439E290B" w14:textId="77777777" w:rsidR="00CA73DE" w:rsidRPr="001851C3" w:rsidRDefault="00CA73DE" w:rsidP="00CA73DE">
      <w:pPr>
        <w:pStyle w:val="Tekstpodstawowy"/>
        <w:spacing w:after="0" w:line="276" w:lineRule="auto"/>
        <w:ind w:left="360"/>
        <w:rPr>
          <w:rFonts w:ascii="Arial" w:hAnsi="Arial" w:cs="Arial"/>
          <w:b/>
          <w:sz w:val="22"/>
          <w:szCs w:val="22"/>
        </w:rPr>
      </w:pPr>
      <w:r w:rsidRPr="001851C3">
        <w:rPr>
          <w:rFonts w:ascii="Arial" w:hAnsi="Arial" w:cs="Arial"/>
          <w:b/>
          <w:sz w:val="22"/>
          <w:szCs w:val="22"/>
        </w:rPr>
        <w:t xml:space="preserve"> </w:t>
      </w:r>
      <w:r w:rsidRPr="001851C3">
        <w:rPr>
          <w:rFonts w:ascii="Arial" w:hAnsi="Arial" w:cs="Arial"/>
          <w:b/>
          <w:sz w:val="22"/>
          <w:szCs w:val="22"/>
          <w:lang w:val="x-none"/>
        </w:rPr>
        <w:t>Uniwersytet im. Adama Mickiewicza w Poznaniu</w:t>
      </w:r>
    </w:p>
    <w:p w14:paraId="259960CA" w14:textId="77777777" w:rsidR="00CA73DE" w:rsidRPr="001851C3" w:rsidRDefault="00CA73DE" w:rsidP="00CA73DE">
      <w:pPr>
        <w:pStyle w:val="Tekstpodstawowy"/>
        <w:spacing w:after="0" w:line="276" w:lineRule="auto"/>
        <w:ind w:left="360"/>
        <w:rPr>
          <w:rFonts w:ascii="Arial" w:hAnsi="Arial" w:cs="Arial"/>
          <w:b/>
          <w:sz w:val="22"/>
          <w:szCs w:val="22"/>
        </w:rPr>
      </w:pPr>
      <w:r w:rsidRPr="001851C3">
        <w:rPr>
          <w:rFonts w:ascii="Arial" w:hAnsi="Arial" w:cs="Arial"/>
          <w:b/>
          <w:sz w:val="22"/>
          <w:szCs w:val="22"/>
        </w:rPr>
        <w:t xml:space="preserve"> ul. Wieniawskiego 1, 61-712 Poznań</w:t>
      </w:r>
    </w:p>
    <w:p w14:paraId="0822FE67" w14:textId="77777777" w:rsidR="00CA73DE" w:rsidRPr="001851C3" w:rsidRDefault="00CA73DE" w:rsidP="00CA73DE">
      <w:pPr>
        <w:pStyle w:val="Tekstpodstawowy"/>
        <w:spacing w:after="0" w:line="276" w:lineRule="auto"/>
        <w:ind w:left="360"/>
        <w:rPr>
          <w:rFonts w:ascii="Arial" w:hAnsi="Arial" w:cs="Arial"/>
          <w:sz w:val="22"/>
          <w:szCs w:val="22"/>
        </w:rPr>
      </w:pPr>
      <w:r w:rsidRPr="001851C3">
        <w:rPr>
          <w:rFonts w:ascii="Arial" w:hAnsi="Arial" w:cs="Arial"/>
          <w:sz w:val="22"/>
          <w:szCs w:val="22"/>
        </w:rPr>
        <w:t xml:space="preserve"> Tel.: 61 829 40 00</w:t>
      </w:r>
    </w:p>
    <w:p w14:paraId="418660CD" w14:textId="77777777" w:rsidR="00CA73DE" w:rsidRPr="001851C3" w:rsidRDefault="00CA73DE" w:rsidP="00CA73DE">
      <w:pPr>
        <w:pStyle w:val="Tekstpodstawowy"/>
        <w:spacing w:after="0" w:line="276" w:lineRule="auto"/>
        <w:ind w:left="360"/>
        <w:rPr>
          <w:rFonts w:ascii="Arial" w:hAnsi="Arial" w:cs="Arial"/>
          <w:sz w:val="22"/>
          <w:szCs w:val="22"/>
        </w:rPr>
      </w:pPr>
      <w:r w:rsidRPr="001851C3">
        <w:rPr>
          <w:rFonts w:ascii="Arial" w:hAnsi="Arial" w:cs="Arial"/>
          <w:sz w:val="22"/>
          <w:szCs w:val="22"/>
        </w:rPr>
        <w:t xml:space="preserve"> Adres poczty elektronicznej: dzpuam@amu.edu.pl</w:t>
      </w:r>
    </w:p>
    <w:p w14:paraId="5B3C78D4" w14:textId="43C632BA" w:rsidR="00CA73DE" w:rsidRPr="001851C3" w:rsidRDefault="00CA73DE" w:rsidP="00CA73DE">
      <w:pPr>
        <w:pStyle w:val="Tekstpodstawowy"/>
        <w:spacing w:after="0" w:line="276" w:lineRule="auto"/>
        <w:ind w:left="426"/>
        <w:jc w:val="both"/>
        <w:rPr>
          <w:rStyle w:val="Hipercze"/>
          <w:rFonts w:ascii="Arial" w:hAnsi="Arial" w:cs="Arial"/>
          <w:color w:val="auto"/>
          <w:sz w:val="22"/>
          <w:szCs w:val="22"/>
        </w:rPr>
      </w:pPr>
      <w:r w:rsidRPr="001851C3">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BD72D4" w:rsidRPr="001851C3">
        <w:rPr>
          <w:rFonts w:ascii="Arial" w:hAnsi="Arial" w:cs="Arial"/>
          <w:sz w:val="22"/>
          <w:szCs w:val="22"/>
        </w:rPr>
        <w:t xml:space="preserve"> </w:t>
      </w:r>
      <w:hyperlink r:id="rId8" w:history="1">
        <w:r w:rsidR="00BD72D4" w:rsidRPr="001851C3">
          <w:rPr>
            <w:rStyle w:val="Hipercze"/>
            <w:rFonts w:ascii="Arial" w:hAnsi="Arial" w:cs="Arial"/>
            <w:color w:val="auto"/>
            <w:sz w:val="22"/>
            <w:shd w:val="clear" w:color="auto" w:fill="D9D9D9" w:themeFill="background1" w:themeFillShade="D9"/>
          </w:rPr>
          <w:t>http://zamowienia.amu.edu.pl/ogloszenia</w:t>
        </w:r>
      </w:hyperlink>
      <w:r w:rsidRPr="001851C3">
        <w:rPr>
          <w:rFonts w:ascii="Arial" w:hAnsi="Arial" w:cs="Arial"/>
          <w:sz w:val="22"/>
          <w:szCs w:val="22"/>
          <w:highlight w:val="lightGray"/>
          <w:shd w:val="clear" w:color="auto" w:fill="D9D9D9" w:themeFill="background1" w:themeFillShade="D9"/>
        </w:rPr>
        <w:t xml:space="preserve"> </w:t>
      </w:r>
      <w:r w:rsidRPr="001851C3">
        <w:rPr>
          <w:rFonts w:ascii="Arial" w:hAnsi="Arial" w:cs="Arial"/>
          <w:sz w:val="22"/>
          <w:szCs w:val="22"/>
          <w:highlight w:val="lightGray"/>
        </w:rPr>
        <w:t xml:space="preserve">oraz </w:t>
      </w:r>
      <w:hyperlink r:id="rId9" w:history="1">
        <w:r w:rsidR="00C96547" w:rsidRPr="001851C3">
          <w:rPr>
            <w:rStyle w:val="Hipercze"/>
            <w:rFonts w:ascii="Arial" w:hAnsi="Arial" w:cs="Arial"/>
            <w:color w:val="auto"/>
            <w:sz w:val="22"/>
            <w:szCs w:val="22"/>
            <w:highlight w:val="lightGray"/>
          </w:rPr>
          <w:t>https://e-ProPublico.pl/</w:t>
        </w:r>
      </w:hyperlink>
    </w:p>
    <w:p w14:paraId="39F44D7C" w14:textId="77777777" w:rsidR="00B01985" w:rsidRPr="001851C3" w:rsidRDefault="00B01985" w:rsidP="00B74D13">
      <w:pPr>
        <w:pStyle w:val="Nagwek1"/>
        <w:rPr>
          <w:highlight w:val="lightGray"/>
        </w:rPr>
      </w:pPr>
      <w:bookmarkStart w:id="1" w:name="_Toc258314243"/>
      <w:r w:rsidRPr="001851C3">
        <w:rPr>
          <w:highlight w:val="lightGray"/>
        </w:rPr>
        <w:t>Tryb udzielenia zamówienia</w:t>
      </w:r>
      <w:bookmarkEnd w:id="1"/>
    </w:p>
    <w:p w14:paraId="6C4D5A2C" w14:textId="77777777" w:rsidR="00304520" w:rsidRPr="001851C3" w:rsidRDefault="00304520" w:rsidP="00304520">
      <w:pPr>
        <w:spacing w:after="120"/>
        <w:ind w:left="426" w:firstLine="5"/>
        <w:jc w:val="both"/>
        <w:rPr>
          <w:rFonts w:ascii="Arial" w:hAnsi="Arial" w:cs="Arial"/>
          <w:sz w:val="22"/>
          <w:szCs w:val="22"/>
        </w:rPr>
      </w:pPr>
      <w:r w:rsidRPr="001851C3">
        <w:rPr>
          <w:rFonts w:ascii="Arial" w:hAnsi="Arial" w:cs="Arial"/>
          <w:sz w:val="22"/>
          <w:szCs w:val="22"/>
        </w:rPr>
        <w:t xml:space="preserve">Postępowanie o udzielenie zamówienia prowadzone jest w trybie </w:t>
      </w:r>
      <w:r w:rsidRPr="001851C3">
        <w:rPr>
          <w:rFonts w:ascii="Arial" w:hAnsi="Arial" w:cs="Arial"/>
          <w:b/>
          <w:bCs/>
          <w:sz w:val="22"/>
          <w:szCs w:val="22"/>
        </w:rPr>
        <w:t>podstawowym bez negocjacji</w:t>
      </w:r>
      <w:r w:rsidRPr="001851C3">
        <w:rPr>
          <w:rFonts w:ascii="Arial" w:hAnsi="Arial" w:cs="Arial"/>
          <w:sz w:val="22"/>
          <w:szCs w:val="22"/>
        </w:rPr>
        <w:t xml:space="preserve">, o którym mowa w </w:t>
      </w:r>
      <w:r w:rsidRPr="001851C3">
        <w:rPr>
          <w:rFonts w:ascii="Arial" w:hAnsi="Arial" w:cs="Arial"/>
          <w:b/>
          <w:sz w:val="22"/>
          <w:szCs w:val="22"/>
        </w:rPr>
        <w:t>art. 275 pkt 1) ustawy Pzp.</w:t>
      </w:r>
    </w:p>
    <w:p w14:paraId="6E8938CD" w14:textId="53DFAC99" w:rsidR="00304520" w:rsidRPr="001851C3" w:rsidRDefault="00304520" w:rsidP="00304520">
      <w:pPr>
        <w:spacing w:after="120"/>
        <w:ind w:left="426" w:firstLine="5"/>
        <w:jc w:val="both"/>
        <w:rPr>
          <w:rFonts w:ascii="Arial" w:hAnsi="Arial" w:cs="Arial"/>
          <w:sz w:val="22"/>
          <w:szCs w:val="22"/>
        </w:rPr>
      </w:pPr>
      <w:r w:rsidRPr="001851C3">
        <w:rPr>
          <w:rFonts w:ascii="Arial" w:hAnsi="Arial" w:cs="Arial"/>
          <w:sz w:val="22"/>
          <w:szCs w:val="22"/>
        </w:rPr>
        <w:t xml:space="preserve">Zamawiający nie przewiduje wyboru najkorzystniejszej oferty z możliwością prowadzenia negocjacji. </w:t>
      </w:r>
    </w:p>
    <w:p w14:paraId="21550331" w14:textId="77777777" w:rsidR="00B01985" w:rsidRPr="001851C3" w:rsidRDefault="00B01985" w:rsidP="00B74D13">
      <w:pPr>
        <w:pStyle w:val="Nagwek1"/>
        <w:rPr>
          <w:highlight w:val="lightGray"/>
        </w:rPr>
      </w:pPr>
      <w:bookmarkStart w:id="2" w:name="_Toc258314244"/>
      <w:r w:rsidRPr="001851C3">
        <w:rPr>
          <w:highlight w:val="lightGray"/>
        </w:rPr>
        <w:t>informacje ogólne</w:t>
      </w:r>
    </w:p>
    <w:p w14:paraId="52BB9A02" w14:textId="38C84D5D" w:rsidR="00EB4036" w:rsidRPr="00485197" w:rsidRDefault="008A14C4" w:rsidP="00EB4036">
      <w:pPr>
        <w:pStyle w:val="Nagwek2"/>
        <w:ind w:left="426" w:hanging="426"/>
        <w:rPr>
          <w:b/>
        </w:rPr>
      </w:pPr>
      <w:r w:rsidRPr="001851C3">
        <w:t xml:space="preserve">3.1. </w:t>
      </w:r>
      <w:r w:rsidR="00F63A0C" w:rsidRPr="001851C3">
        <w:t xml:space="preserve">Zamawiający na podstawie art. 95 ustawy Pzp </w:t>
      </w:r>
      <w:r w:rsidR="00F63A0C" w:rsidRPr="00485197">
        <w:rPr>
          <w:b/>
          <w:bCs w:val="0"/>
        </w:rPr>
        <w:t>wymaga zatrudnienia przez wykonawcę</w:t>
      </w:r>
      <w:r w:rsidR="001E1426" w:rsidRPr="00485197">
        <w:rPr>
          <w:b/>
          <w:bCs w:val="0"/>
        </w:rPr>
        <w:t>,</w:t>
      </w:r>
      <w:r w:rsidR="00F63A0C" w:rsidRPr="00485197">
        <w:rPr>
          <w:b/>
          <w:bCs w:val="0"/>
        </w:rPr>
        <w:t xml:space="preserve"> podwykonawcę</w:t>
      </w:r>
      <w:r w:rsidR="001E1426" w:rsidRPr="00485197">
        <w:rPr>
          <w:b/>
          <w:bCs w:val="0"/>
        </w:rPr>
        <w:t xml:space="preserve"> lub dalszego podwykonawcę</w:t>
      </w:r>
      <w:r w:rsidR="00F63A0C" w:rsidRPr="00485197">
        <w:rPr>
          <w:b/>
          <w:bCs w:val="0"/>
        </w:rPr>
        <w:t xml:space="preserve"> na podstawie stosunku pracy osób wykonujących prace objęte przedmiotem zamówienia, zgodnie z projektowanymi postanowieniami umowy stanowiącymi załącznik do SWZ</w:t>
      </w:r>
      <w:r w:rsidR="00FF4A8F" w:rsidRPr="00485197">
        <w:rPr>
          <w:b/>
          <w:bCs w:val="0"/>
        </w:rPr>
        <w:t>:</w:t>
      </w:r>
      <w:r w:rsidR="00234DD6" w:rsidRPr="00485197">
        <w:rPr>
          <w:b/>
          <w:bCs w:val="0"/>
        </w:rPr>
        <w:t xml:space="preserve"> </w:t>
      </w:r>
      <w:r w:rsidR="00FF4A8F" w:rsidRPr="00485197">
        <w:rPr>
          <w:b/>
          <w:bCs w:val="0"/>
        </w:rPr>
        <w:t>o</w:t>
      </w:r>
      <w:r w:rsidR="00FF4A8F" w:rsidRPr="00485197">
        <w:rPr>
          <w:b/>
        </w:rPr>
        <w:t>sob</w:t>
      </w:r>
      <w:r w:rsidR="005942DB">
        <w:rPr>
          <w:b/>
        </w:rPr>
        <w:t>y</w:t>
      </w:r>
      <w:r w:rsidR="00FF4A8F" w:rsidRPr="00485197">
        <w:rPr>
          <w:b/>
        </w:rPr>
        <w:t xml:space="preserve"> skierowan</w:t>
      </w:r>
      <w:r w:rsidR="005942DB">
        <w:rPr>
          <w:b/>
        </w:rPr>
        <w:t>e</w:t>
      </w:r>
      <w:r w:rsidR="00FF4A8F" w:rsidRPr="00485197">
        <w:rPr>
          <w:b/>
        </w:rPr>
        <w:t xml:space="preserve"> do realizacji zamówienia publicznego posiadając</w:t>
      </w:r>
      <w:r w:rsidR="005942DB">
        <w:rPr>
          <w:b/>
        </w:rPr>
        <w:t>e</w:t>
      </w:r>
      <w:r w:rsidR="00FF4A8F" w:rsidRPr="00485197">
        <w:rPr>
          <w:b/>
        </w:rPr>
        <w:t xml:space="preserve"> uprawnienia </w:t>
      </w:r>
      <w:r w:rsidR="00EB4036" w:rsidRPr="00485197">
        <w:rPr>
          <w:b/>
          <w:bCs w:val="0"/>
          <w:iCs w:val="0"/>
        </w:rPr>
        <w:t xml:space="preserve">zgodnie z rozdz. 7 pkt 7.2 </w:t>
      </w:r>
      <w:r w:rsidR="00FF4A8F" w:rsidRPr="00485197">
        <w:rPr>
          <w:b/>
          <w:bCs w:val="0"/>
          <w:iCs w:val="0"/>
        </w:rPr>
        <w:t xml:space="preserve">I. </w:t>
      </w:r>
      <w:r w:rsidR="00EB4036" w:rsidRPr="00485197">
        <w:rPr>
          <w:b/>
          <w:bCs w:val="0"/>
          <w:iCs w:val="0"/>
        </w:rPr>
        <w:t>SWZ.</w:t>
      </w:r>
    </w:p>
    <w:p w14:paraId="137F528B" w14:textId="77777777" w:rsidR="00F913B4" w:rsidRPr="001851C3" w:rsidRDefault="00F913B4" w:rsidP="00BD325C">
      <w:pPr>
        <w:tabs>
          <w:tab w:val="left" w:pos="567"/>
        </w:tabs>
        <w:ind w:left="426"/>
        <w:jc w:val="both"/>
        <w:outlineLvl w:val="1"/>
        <w:rPr>
          <w:rFonts w:ascii="Arial" w:hAnsi="Arial" w:cs="Arial"/>
          <w:bCs/>
          <w:iCs/>
          <w:sz w:val="22"/>
          <w:szCs w:val="22"/>
          <w:lang w:val="x-none" w:eastAsia="x-none"/>
        </w:rPr>
      </w:pPr>
      <w:r w:rsidRPr="001851C3">
        <w:rPr>
          <w:rFonts w:ascii="Arial" w:hAnsi="Arial" w:cs="Arial"/>
          <w:bCs/>
          <w:iCs/>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168E5160" w14:textId="77777777" w:rsidR="00F913B4" w:rsidRPr="001851C3" w:rsidRDefault="00F913B4" w:rsidP="00BD325C">
      <w:pPr>
        <w:tabs>
          <w:tab w:val="left" w:pos="567"/>
        </w:tabs>
        <w:ind w:left="426"/>
        <w:jc w:val="both"/>
        <w:outlineLvl w:val="1"/>
        <w:rPr>
          <w:rFonts w:ascii="Arial" w:hAnsi="Arial" w:cs="Arial"/>
          <w:bCs/>
          <w:iCs/>
          <w:sz w:val="22"/>
          <w:szCs w:val="22"/>
          <w:lang w:val="x-none" w:eastAsia="x-none"/>
        </w:rPr>
      </w:pPr>
      <w:r w:rsidRPr="001851C3">
        <w:rPr>
          <w:rFonts w:ascii="Arial" w:hAnsi="Arial" w:cs="Arial"/>
          <w:bCs/>
          <w:iCs/>
          <w:sz w:val="22"/>
          <w:szCs w:val="22"/>
          <w:lang w:val="x-none" w:eastAsia="x-none"/>
        </w:rPr>
        <w:t>Zamawiający jednocześnie informuje, że we wzorze umowy przewidział kary umowne za nie wywiązanie się z ww. obowiązku.</w:t>
      </w:r>
    </w:p>
    <w:p w14:paraId="31AB6F41" w14:textId="77777777" w:rsidR="000B4C23" w:rsidRPr="001851C3" w:rsidRDefault="008A14C4" w:rsidP="0045776B">
      <w:pPr>
        <w:pStyle w:val="Nagwek2"/>
        <w:ind w:left="426" w:hanging="426"/>
        <w:rPr>
          <w:lang w:val="x-none"/>
        </w:rPr>
      </w:pPr>
      <w:r w:rsidRPr="001851C3">
        <w:t xml:space="preserve">3.2. </w:t>
      </w:r>
      <w:r w:rsidR="000B4C23" w:rsidRPr="001851C3">
        <w:t>Zamawiający nie przewiduje wymagań w zakresie zatrudnienia osób, o których mowa w art. 96 ust. 2 pkt 2 ustawy Pzp.</w:t>
      </w:r>
    </w:p>
    <w:p w14:paraId="18D7DBEB" w14:textId="77777777" w:rsidR="008A14C4" w:rsidRPr="001851C3" w:rsidRDefault="008A14C4" w:rsidP="00BE4804">
      <w:pPr>
        <w:pStyle w:val="Nagwek2"/>
      </w:pPr>
      <w:r w:rsidRPr="001851C3">
        <w:t xml:space="preserve">3.3. </w:t>
      </w:r>
      <w:r w:rsidR="000B4C23" w:rsidRPr="001851C3">
        <w:t>Zamawiający nie zastrzega obowiązku osobistego wykonania przez Wykonawcę</w:t>
      </w:r>
    </w:p>
    <w:p w14:paraId="2C1C8EE7" w14:textId="77777777" w:rsidR="000B4C23" w:rsidRPr="001851C3" w:rsidRDefault="008A14C4" w:rsidP="00BE4804">
      <w:pPr>
        <w:pStyle w:val="Nagwek2"/>
        <w:rPr>
          <w:lang w:val="x-none"/>
        </w:rPr>
      </w:pPr>
      <w:r w:rsidRPr="001851C3">
        <w:t xml:space="preserve">       </w:t>
      </w:r>
      <w:r w:rsidR="000B4C23" w:rsidRPr="001851C3">
        <w:t>kluczowych zadań zgodnie z art. 60 i art. 121 ustawy Pzp.</w:t>
      </w:r>
    </w:p>
    <w:p w14:paraId="5EA30729" w14:textId="77777777" w:rsidR="000B4C23" w:rsidRPr="001851C3" w:rsidRDefault="008A14C4" w:rsidP="0045776B">
      <w:pPr>
        <w:pStyle w:val="Nagwek2"/>
        <w:ind w:left="426" w:hanging="426"/>
        <w:rPr>
          <w:lang w:val="x-none"/>
        </w:rPr>
      </w:pPr>
      <w:r w:rsidRPr="001851C3">
        <w:t xml:space="preserve">3.4. </w:t>
      </w:r>
      <w:r w:rsidR="000B4C23" w:rsidRPr="001851C3">
        <w:t xml:space="preserve">Zamawiający nie zastrzega możliwości ubiegania się o udzielenie zamówienia wyłącznie przez wykonawców, o których mowa w art. 94 ustawy Pzp. </w:t>
      </w:r>
    </w:p>
    <w:p w14:paraId="2F56A888" w14:textId="77777777" w:rsidR="000B4C23" w:rsidRPr="001851C3" w:rsidRDefault="008A14C4" w:rsidP="00BE4804">
      <w:pPr>
        <w:pStyle w:val="Nagwek2"/>
        <w:rPr>
          <w:lang w:val="x-none"/>
        </w:rPr>
      </w:pPr>
      <w:r w:rsidRPr="001851C3">
        <w:t xml:space="preserve">3.5. </w:t>
      </w:r>
      <w:r w:rsidR="000B4C23" w:rsidRPr="001851C3">
        <w:t>Zamawiający nie prowadzi postępowania w celu zawarcia umowy ramowej.</w:t>
      </w:r>
    </w:p>
    <w:p w14:paraId="2A8C2DD1" w14:textId="77777777" w:rsidR="00094A48" w:rsidRPr="001851C3" w:rsidRDefault="008A14C4" w:rsidP="0045776B">
      <w:pPr>
        <w:pStyle w:val="Nagwek2"/>
        <w:ind w:left="426" w:hanging="426"/>
      </w:pPr>
      <w:r w:rsidRPr="001851C3">
        <w:t xml:space="preserve">3.6. </w:t>
      </w:r>
      <w:r w:rsidR="00094A48" w:rsidRPr="001851C3">
        <w:t>Zamawiający nie przewiduje obowiązku odbycia przez Wykonawcę wizji lokalnej lub sprawdzenia przez Wykonawcę dokumentów niezbędnych do realizacji zamówienia.</w:t>
      </w:r>
    </w:p>
    <w:p w14:paraId="7FF18F9B" w14:textId="77777777" w:rsidR="00BA3A39" w:rsidRPr="001851C3" w:rsidRDefault="008A14C4" w:rsidP="008A14C4">
      <w:pPr>
        <w:ind w:left="426" w:hanging="426"/>
        <w:jc w:val="both"/>
        <w:outlineLvl w:val="1"/>
        <w:rPr>
          <w:rFonts w:ascii="Arial" w:hAnsi="Arial" w:cs="Arial"/>
          <w:sz w:val="22"/>
        </w:rPr>
      </w:pPr>
      <w:r w:rsidRPr="001851C3">
        <w:rPr>
          <w:rFonts w:ascii="Arial" w:hAnsi="Arial" w:cs="Arial"/>
          <w:sz w:val="22"/>
        </w:rPr>
        <w:t xml:space="preserve">       </w:t>
      </w:r>
      <w:r w:rsidR="00BA3A39" w:rsidRPr="001851C3">
        <w:rPr>
          <w:rFonts w:ascii="Arial" w:hAnsi="Arial" w:cs="Arial"/>
          <w:sz w:val="22"/>
        </w:rPr>
        <w:t>Zamawiający dopuszcza zorganizowanie wizji dla Wykonawców. Udział w wizji nie jest obowiązkowy.</w:t>
      </w:r>
    </w:p>
    <w:p w14:paraId="3548625D" w14:textId="3CDE9A81" w:rsidR="004821D6" w:rsidRPr="00BA0067" w:rsidRDefault="006801C7" w:rsidP="004821D6">
      <w:pPr>
        <w:autoSpaceDE w:val="0"/>
        <w:autoSpaceDN w:val="0"/>
        <w:ind w:left="426" w:hanging="426"/>
        <w:rPr>
          <w:rFonts w:ascii="Arial" w:hAnsi="Arial" w:cs="Arial"/>
          <w:b/>
          <w:sz w:val="22"/>
          <w:szCs w:val="22"/>
        </w:rPr>
      </w:pPr>
      <w:r w:rsidRPr="00E87E6F">
        <w:rPr>
          <w:rFonts w:ascii="Arial" w:hAnsi="Arial" w:cs="Arial"/>
          <w:b/>
          <w:color w:val="FF0000"/>
          <w:szCs w:val="22"/>
        </w:rPr>
        <w:t xml:space="preserve">      </w:t>
      </w:r>
      <w:r w:rsidR="004821D6" w:rsidRPr="00BA0067">
        <w:rPr>
          <w:rFonts w:ascii="Arial" w:hAnsi="Arial" w:cs="Arial"/>
          <w:b/>
          <w:sz w:val="22"/>
          <w:szCs w:val="22"/>
        </w:rPr>
        <w:t>Termin wizji lokalnej można ustalać telefonicznie z</w:t>
      </w:r>
      <w:r w:rsidR="004821D6">
        <w:rPr>
          <w:rFonts w:ascii="Arial" w:hAnsi="Arial" w:cs="Arial"/>
          <w:b/>
          <w:sz w:val="22"/>
          <w:szCs w:val="22"/>
        </w:rPr>
        <w:t xml:space="preserve"> Kierownikiem Sekcji Eksploatacji mgr inż. Michałem </w:t>
      </w:r>
      <w:r w:rsidR="004821D6" w:rsidRPr="0095783D">
        <w:rPr>
          <w:rFonts w:ascii="Arial" w:hAnsi="Arial" w:cs="Arial"/>
          <w:b/>
          <w:sz w:val="22"/>
          <w:szCs w:val="22"/>
        </w:rPr>
        <w:t xml:space="preserve">Czajką, </w:t>
      </w:r>
      <w:r w:rsidR="004821D6" w:rsidRPr="00BA0067">
        <w:rPr>
          <w:rFonts w:ascii="Arial" w:hAnsi="Arial" w:cs="Arial"/>
          <w:b/>
          <w:sz w:val="22"/>
          <w:szCs w:val="22"/>
        </w:rPr>
        <w:t xml:space="preserve">tel. </w:t>
      </w:r>
      <w:r w:rsidR="004821D6" w:rsidRPr="0095783D">
        <w:rPr>
          <w:rFonts w:ascii="Arial" w:hAnsi="Arial" w:cs="Arial"/>
          <w:b/>
          <w:sz w:val="22"/>
          <w:szCs w:val="22"/>
        </w:rPr>
        <w:t>519 340 524.</w:t>
      </w:r>
    </w:p>
    <w:p w14:paraId="1E5C7FA8" w14:textId="77777777" w:rsidR="000B4C23" w:rsidRPr="001851C3" w:rsidRDefault="008A14C4" w:rsidP="00BE4804">
      <w:pPr>
        <w:pStyle w:val="Nagwek2"/>
        <w:rPr>
          <w:lang w:val="x-none"/>
        </w:rPr>
      </w:pPr>
      <w:r w:rsidRPr="001851C3">
        <w:t xml:space="preserve">3.7.   </w:t>
      </w:r>
      <w:r w:rsidR="000B4C23" w:rsidRPr="001851C3">
        <w:t>Zamawiający nie przewiduje udzielenia zaliczek na poczet wykonania zamówienia.</w:t>
      </w:r>
    </w:p>
    <w:p w14:paraId="5D9A0022" w14:textId="77777777" w:rsidR="000B4C23" w:rsidRPr="001851C3" w:rsidRDefault="008A14C4" w:rsidP="00BE4804">
      <w:pPr>
        <w:pStyle w:val="Nagwek2"/>
        <w:rPr>
          <w:lang w:val="x-none"/>
        </w:rPr>
      </w:pPr>
      <w:r w:rsidRPr="001851C3">
        <w:t xml:space="preserve">3.8.   </w:t>
      </w:r>
      <w:r w:rsidR="000B4C23" w:rsidRPr="001851C3">
        <w:t>Zamawiający nie wymaga złożenia ofert w postaci katalogów elektronicznych.</w:t>
      </w:r>
    </w:p>
    <w:p w14:paraId="780409B7" w14:textId="77777777" w:rsidR="000B4C23" w:rsidRPr="001851C3" w:rsidRDefault="008A14C4" w:rsidP="00BE4804">
      <w:pPr>
        <w:pStyle w:val="Nagwek2"/>
        <w:rPr>
          <w:lang w:val="x-none"/>
        </w:rPr>
      </w:pPr>
      <w:r w:rsidRPr="001851C3">
        <w:t xml:space="preserve">3.9.   </w:t>
      </w:r>
      <w:r w:rsidR="000B4C23" w:rsidRPr="001851C3">
        <w:t>Zamawiający nie dopuszcza składania ofert wariantowych.</w:t>
      </w:r>
    </w:p>
    <w:p w14:paraId="4DF5AADD" w14:textId="77777777" w:rsidR="000B4C23" w:rsidRPr="001851C3" w:rsidRDefault="008A14C4" w:rsidP="00BE4804">
      <w:pPr>
        <w:pStyle w:val="Nagwek2"/>
        <w:rPr>
          <w:lang w:val="x-none"/>
        </w:rPr>
      </w:pPr>
      <w:r w:rsidRPr="001851C3">
        <w:t xml:space="preserve">3.10. </w:t>
      </w:r>
      <w:r w:rsidR="000B4C23" w:rsidRPr="001851C3">
        <w:t>Zamawiający nie przewiduje rozliczenia w walutach obcych.</w:t>
      </w:r>
    </w:p>
    <w:p w14:paraId="64A8C403" w14:textId="77777777" w:rsidR="000B4C23" w:rsidRPr="001851C3" w:rsidRDefault="008A14C4" w:rsidP="00BE4804">
      <w:pPr>
        <w:pStyle w:val="Nagwek2"/>
        <w:rPr>
          <w:lang w:val="x-none"/>
        </w:rPr>
      </w:pPr>
      <w:r w:rsidRPr="001851C3">
        <w:lastRenderedPageBreak/>
        <w:t xml:space="preserve">3.11. </w:t>
      </w:r>
      <w:r w:rsidR="000B4C23" w:rsidRPr="001851C3">
        <w:t>Zamawiający nie przewiduje zwrotu kosztów udziału w postępowaniu.</w:t>
      </w:r>
    </w:p>
    <w:p w14:paraId="39749E3A" w14:textId="77777777" w:rsidR="002F3A17" w:rsidRPr="001851C3" w:rsidRDefault="008A14C4" w:rsidP="00BE4804">
      <w:pPr>
        <w:pStyle w:val="Nagwek2"/>
        <w:rPr>
          <w:lang w:val="x-none"/>
        </w:rPr>
      </w:pPr>
      <w:r w:rsidRPr="001851C3">
        <w:t xml:space="preserve">3.12. </w:t>
      </w:r>
      <w:r w:rsidR="002F3A17" w:rsidRPr="001851C3">
        <w:t>Zamawiający nie przewiduje odwróconej kolejności oceny, zgodnie z art. 139 ustawy Pzp.</w:t>
      </w:r>
    </w:p>
    <w:p w14:paraId="49E6E991" w14:textId="01A06B19" w:rsidR="000B4C23" w:rsidRPr="00A52690" w:rsidRDefault="008A14C4" w:rsidP="00BE4804">
      <w:pPr>
        <w:pStyle w:val="Nagwek2"/>
      </w:pPr>
      <w:r w:rsidRPr="001851C3">
        <w:t xml:space="preserve">3.13. </w:t>
      </w:r>
      <w:r w:rsidR="000B4C23" w:rsidRPr="001851C3">
        <w:t xml:space="preserve">Do spraw </w:t>
      </w:r>
      <w:r w:rsidR="000B4C23" w:rsidRPr="00A52690">
        <w:t xml:space="preserve">nieuregulowanych w niniejszej SWZ mają zastosowanie przepisy ustawy z dnia 11 września 2019 roku Prawo zamówień publicznych (Dz.U. poz. </w:t>
      </w:r>
      <w:r w:rsidR="00A663FF" w:rsidRPr="00A52690">
        <w:t>20</w:t>
      </w:r>
      <w:r w:rsidR="00851A2F" w:rsidRPr="00A52690">
        <w:t>2</w:t>
      </w:r>
      <w:r w:rsidR="00A443D3" w:rsidRPr="00A52690">
        <w:t>4</w:t>
      </w:r>
      <w:r w:rsidR="00A663FF" w:rsidRPr="00A52690">
        <w:t xml:space="preserve"> poz. </w:t>
      </w:r>
      <w:r w:rsidR="00B06FEF" w:rsidRPr="00A52690">
        <w:t>1320</w:t>
      </w:r>
      <w:r w:rsidR="000B4C23" w:rsidRPr="00A52690">
        <w:t xml:space="preserve"> ze zm.).</w:t>
      </w:r>
    </w:p>
    <w:p w14:paraId="3A9B38FE" w14:textId="41990E51" w:rsidR="00B01985" w:rsidRPr="00A52690" w:rsidRDefault="00B01985" w:rsidP="00B74D13">
      <w:pPr>
        <w:pStyle w:val="Nagwek1"/>
        <w:rPr>
          <w:highlight w:val="lightGray"/>
        </w:rPr>
      </w:pPr>
      <w:r w:rsidRPr="00A52690">
        <w:rPr>
          <w:highlight w:val="lightGray"/>
        </w:rPr>
        <w:t>Opis przedmiotu zamówienia</w:t>
      </w:r>
      <w:bookmarkEnd w:id="2"/>
    </w:p>
    <w:p w14:paraId="00C67890" w14:textId="0BC206EB" w:rsidR="00A52690" w:rsidRDefault="005C4B3E" w:rsidP="00A52690">
      <w:pPr>
        <w:pStyle w:val="Nagwek2"/>
        <w:rPr>
          <w:b/>
        </w:rPr>
      </w:pPr>
      <w:r w:rsidRPr="00A52690">
        <w:t>4.1.</w:t>
      </w:r>
      <w:r w:rsidR="0028546E" w:rsidRPr="00A52690">
        <w:t xml:space="preserve"> </w:t>
      </w:r>
      <w:r w:rsidR="00B01985" w:rsidRPr="00A52690">
        <w:t xml:space="preserve">Przedmiotem zamówienia </w:t>
      </w:r>
      <w:r w:rsidR="000453B9" w:rsidRPr="00A52690">
        <w:rPr>
          <w:b/>
        </w:rPr>
        <w:t>jest</w:t>
      </w:r>
      <w:r w:rsidR="0081167E" w:rsidRPr="00A52690">
        <w:rPr>
          <w:b/>
        </w:rPr>
        <w:t xml:space="preserve"> </w:t>
      </w:r>
      <w:r w:rsidR="00A52690" w:rsidRPr="00A52690">
        <w:rPr>
          <w:b/>
        </w:rPr>
        <w:t>w</w:t>
      </w:r>
      <w:r w:rsidR="00A52690" w:rsidRPr="00A52690">
        <w:rPr>
          <w:b/>
          <w:szCs w:val="24"/>
        </w:rPr>
        <w:t>ykonanie okresowych po</w:t>
      </w:r>
      <w:r w:rsidR="00A52690" w:rsidRPr="00A52690">
        <w:rPr>
          <w:b/>
        </w:rPr>
        <w:t>miarów instalacji elektrycznych</w:t>
      </w:r>
      <w:r w:rsidR="00A52690" w:rsidRPr="00A52690">
        <w:rPr>
          <w:b/>
          <w:szCs w:val="24"/>
        </w:rPr>
        <w:t xml:space="preserve"> wraz z oględzinami w obiektach i budynkach Uniwersytetu im. Adama Mickiewicza w Poznaniu</w:t>
      </w:r>
      <w:r w:rsidR="00A52690">
        <w:rPr>
          <w:b/>
        </w:rPr>
        <w:t>.</w:t>
      </w:r>
    </w:p>
    <w:p w14:paraId="2D901B9F" w14:textId="77777777" w:rsidR="00D32984" w:rsidRPr="00A52690" w:rsidRDefault="00D32984" w:rsidP="00A52690">
      <w:pPr>
        <w:pStyle w:val="Nagwek2"/>
        <w:rPr>
          <w:b/>
          <w:color w:val="FF000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E87E6F" w:rsidRPr="00E87E6F" w14:paraId="14D1603F" w14:textId="77777777" w:rsidTr="0038073C">
        <w:trPr>
          <w:trHeight w:val="360"/>
        </w:trPr>
        <w:tc>
          <w:tcPr>
            <w:tcW w:w="9356" w:type="dxa"/>
          </w:tcPr>
          <w:p w14:paraId="675E551D" w14:textId="19EBF27B" w:rsidR="00D806DC" w:rsidRPr="00D32984" w:rsidRDefault="00514B5C" w:rsidP="00AE25B2">
            <w:pPr>
              <w:rPr>
                <w:rFonts w:ascii="Arial" w:hAnsi="Arial" w:cs="Arial"/>
                <w:color w:val="FF0000"/>
                <w:sz w:val="12"/>
                <w:szCs w:val="18"/>
                <w:lang w:val="x-none" w:eastAsia="x-none"/>
              </w:rPr>
            </w:pPr>
            <w:r w:rsidRPr="00D32984">
              <w:rPr>
                <w:rFonts w:ascii="Arial" w:hAnsi="Arial" w:cs="Arial"/>
                <w:sz w:val="18"/>
                <w:szCs w:val="18"/>
                <w:lang w:val="x-none" w:eastAsia="x-none"/>
              </w:rPr>
              <w:t>Wspólny Słownik Zamówień</w:t>
            </w:r>
            <w:r w:rsidR="005F0A58" w:rsidRPr="00D32984">
              <w:rPr>
                <w:rFonts w:ascii="Arial" w:hAnsi="Arial" w:cs="Arial"/>
                <w:sz w:val="18"/>
                <w:szCs w:val="18"/>
                <w:lang w:eastAsia="x-none"/>
              </w:rPr>
              <w:t xml:space="preserve"> CPV</w:t>
            </w:r>
            <w:r w:rsidRPr="00D32984">
              <w:rPr>
                <w:rFonts w:ascii="Arial" w:hAnsi="Arial" w:cs="Arial"/>
                <w:sz w:val="18"/>
                <w:szCs w:val="18"/>
                <w:lang w:val="x-none" w:eastAsia="x-none"/>
              </w:rPr>
              <w:t xml:space="preserve">: </w:t>
            </w:r>
            <w:r w:rsidR="00D32984" w:rsidRPr="00D32984">
              <w:rPr>
                <w:rFonts w:ascii="Arial" w:hAnsi="Arial" w:cs="Arial"/>
                <w:sz w:val="18"/>
              </w:rPr>
              <w:t>50711000-2</w:t>
            </w:r>
          </w:p>
          <w:p w14:paraId="5B9FC4AD" w14:textId="77777777" w:rsidR="0038073C" w:rsidRPr="00E87E6F" w:rsidRDefault="0038073C" w:rsidP="00AE25B2">
            <w:pPr>
              <w:rPr>
                <w:rFonts w:ascii="Arial" w:hAnsi="Arial" w:cs="Arial"/>
                <w:color w:val="FF0000"/>
                <w:sz w:val="18"/>
                <w:szCs w:val="18"/>
                <w:lang w:val="x-none" w:eastAsia="x-none"/>
              </w:rPr>
            </w:pPr>
          </w:p>
          <w:p w14:paraId="69879904" w14:textId="5A880DEF" w:rsidR="00CE6A29" w:rsidRPr="00D32984" w:rsidRDefault="00CE6A29" w:rsidP="00A33BB0">
            <w:pPr>
              <w:spacing w:after="120"/>
              <w:rPr>
                <w:rFonts w:ascii="Arial" w:hAnsi="Arial" w:cs="Arial"/>
                <w:sz w:val="22"/>
                <w:szCs w:val="22"/>
              </w:rPr>
            </w:pPr>
            <w:r w:rsidRPr="00D32984">
              <w:rPr>
                <w:rFonts w:ascii="Arial" w:hAnsi="Arial" w:cs="Arial"/>
                <w:b/>
                <w:sz w:val="22"/>
                <w:szCs w:val="22"/>
              </w:rPr>
              <w:t xml:space="preserve">Szczegółowy opis przedmiotu zamówienia </w:t>
            </w:r>
            <w:r w:rsidRPr="00D32984">
              <w:rPr>
                <w:rFonts w:ascii="Arial" w:hAnsi="Arial" w:cs="Arial"/>
                <w:sz w:val="22"/>
                <w:szCs w:val="22"/>
              </w:rPr>
              <w:t xml:space="preserve"> został opisany w </w:t>
            </w:r>
            <w:r w:rsidR="0038580C" w:rsidRPr="00D32984">
              <w:rPr>
                <w:rFonts w:ascii="Arial" w:hAnsi="Arial" w:cs="Arial"/>
                <w:sz w:val="22"/>
                <w:szCs w:val="22"/>
              </w:rPr>
              <w:t>specyfikacji technicznej przedmiotu zamówienia oraz wykazie obiektów (</w:t>
            </w:r>
            <w:r w:rsidRPr="00D32984">
              <w:rPr>
                <w:rFonts w:ascii="Arial" w:hAnsi="Arial" w:cs="Arial"/>
                <w:sz w:val="22"/>
                <w:szCs w:val="22"/>
              </w:rPr>
              <w:t xml:space="preserve">załącznik nr </w:t>
            </w:r>
            <w:r w:rsidR="00C03348" w:rsidRPr="00D32984">
              <w:rPr>
                <w:rFonts w:ascii="Arial" w:hAnsi="Arial" w:cs="Arial"/>
                <w:sz w:val="22"/>
                <w:szCs w:val="22"/>
              </w:rPr>
              <w:t>8</w:t>
            </w:r>
            <w:r w:rsidRPr="00D32984">
              <w:rPr>
                <w:rFonts w:ascii="Arial" w:hAnsi="Arial" w:cs="Arial"/>
                <w:sz w:val="22"/>
                <w:szCs w:val="22"/>
              </w:rPr>
              <w:t xml:space="preserve"> do SWZ)    </w:t>
            </w:r>
          </w:p>
          <w:p w14:paraId="12060AD8" w14:textId="2D2D0D29" w:rsidR="00CE6A29" w:rsidRPr="00D32984" w:rsidRDefault="00CE6A29" w:rsidP="00CE6A29">
            <w:pPr>
              <w:numPr>
                <w:ilvl w:val="0"/>
                <w:numId w:val="18"/>
              </w:numPr>
              <w:spacing w:after="120"/>
              <w:ind w:left="203" w:hanging="142"/>
              <w:jc w:val="both"/>
              <w:rPr>
                <w:rFonts w:ascii="Arial" w:hAnsi="Arial" w:cs="Arial"/>
                <w:sz w:val="20"/>
                <w:szCs w:val="20"/>
              </w:rPr>
            </w:pPr>
            <w:r w:rsidRPr="00D32984">
              <w:rPr>
                <w:rFonts w:ascii="Arial" w:hAnsi="Arial" w:cs="Arial"/>
                <w:sz w:val="20"/>
                <w:szCs w:val="20"/>
              </w:rPr>
              <w:t>Odpowiedzi udzielane przez Zamawiającego na pytania składane przez Wykonawców należy uwzględnić w wycenie ofertowej.</w:t>
            </w:r>
          </w:p>
          <w:p w14:paraId="0CDAB286" w14:textId="77777777" w:rsidR="00CE6A29" w:rsidRPr="00D2765E" w:rsidRDefault="00CE6A29" w:rsidP="00CE6A29">
            <w:pPr>
              <w:numPr>
                <w:ilvl w:val="0"/>
                <w:numId w:val="28"/>
              </w:numPr>
              <w:spacing w:before="120" w:after="60"/>
              <w:ind w:left="228" w:hanging="228"/>
              <w:contextualSpacing/>
              <w:jc w:val="both"/>
              <w:outlineLvl w:val="1"/>
              <w:rPr>
                <w:rFonts w:ascii="Arial" w:eastAsia="Calibri" w:hAnsi="Arial" w:cs="Arial"/>
                <w:bCs/>
                <w:iCs/>
                <w:sz w:val="18"/>
                <w:szCs w:val="18"/>
                <w:lang w:eastAsia="x-none"/>
              </w:rPr>
            </w:pPr>
            <w:r w:rsidRPr="00D2765E">
              <w:rPr>
                <w:rFonts w:ascii="Arial" w:eastAsia="Calibri" w:hAnsi="Arial" w:cs="Arial"/>
                <w:bCs/>
                <w:iCs/>
                <w:sz w:val="18"/>
                <w:szCs w:val="18"/>
                <w:lang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3CFF7F0B" w14:textId="77777777" w:rsidR="00CE6A29" w:rsidRPr="00D2765E" w:rsidRDefault="00CE6A29" w:rsidP="00CE6A29">
            <w:pPr>
              <w:spacing w:before="120" w:after="60"/>
              <w:ind w:left="228" w:hanging="228"/>
              <w:jc w:val="both"/>
              <w:outlineLvl w:val="1"/>
              <w:rPr>
                <w:rFonts w:ascii="Arial" w:hAnsi="Arial" w:cs="Arial"/>
                <w:bCs/>
                <w:iCs/>
                <w:sz w:val="18"/>
                <w:szCs w:val="20"/>
                <w:lang w:eastAsia="x-none"/>
              </w:rPr>
            </w:pPr>
            <w:r w:rsidRPr="00D2765E">
              <w:rPr>
                <w:rFonts w:ascii="Arial" w:hAnsi="Arial" w:cs="Arial"/>
                <w:bCs/>
                <w:iCs/>
                <w:sz w:val="18"/>
                <w:szCs w:val="20"/>
                <w:lang w:eastAsia="x-none"/>
              </w:rPr>
              <w:t xml:space="preserve">    Zamawiający zastrzega, że wszystkie ewentualnie podane w SWZ bądź innym integralnym z SWZ dokumencie, nazwy własne materiałów (wyrobów) nie mają na celu naruszenia art. 99 ustawy Pzp, a mają jedynie za zadanie sprecyzowanie oczekiwań jakościowych i technologicznych Zamawiającego. Należy rozumieć to jako określenie wymaganych minimalnych parametrów użytkowych, funkcjonalnych i technicznych lub standardów jakościowych.</w:t>
            </w:r>
            <w:r w:rsidRPr="00D2765E">
              <w:rPr>
                <w:rFonts w:ascii="Arial" w:hAnsi="Arial" w:cs="Arial"/>
                <w:bCs/>
                <w:iCs/>
                <w:sz w:val="16"/>
                <w:szCs w:val="18"/>
                <w:shd w:val="clear" w:color="auto" w:fill="FFFFFF"/>
                <w:lang w:eastAsia="x-none"/>
              </w:rPr>
              <w:t xml:space="preserve"> </w:t>
            </w:r>
            <w:r w:rsidRPr="00D2765E">
              <w:rPr>
                <w:rFonts w:ascii="Arial" w:hAnsi="Arial" w:cs="Arial"/>
                <w:bCs/>
                <w:iCs/>
                <w:sz w:val="18"/>
                <w:szCs w:val="20"/>
                <w:lang w:eastAsia="x-none"/>
              </w:rPr>
              <w:t>Ilekroć w treści niniejszej SWZ bądź w załącznikach do niej, Zamawiający powołuje się na jakiekolwiek normy, oceny techniczne, specyfikacje techniczne i systemy referencji, Wykonawca może wykorzystać normy, oceny techniczne, specyfikacje techniczne i systemy referencji (o których mowa w art. 101 ustawy Pzp) w stosunku do nich równoważne.</w:t>
            </w:r>
          </w:p>
          <w:p w14:paraId="7B8412C7" w14:textId="4E1285F4" w:rsidR="00514B5C" w:rsidRPr="00E87E6F" w:rsidRDefault="00CE6A29" w:rsidP="00CE6A29">
            <w:pPr>
              <w:numPr>
                <w:ilvl w:val="0"/>
                <w:numId w:val="28"/>
              </w:numPr>
              <w:spacing w:before="120" w:after="60"/>
              <w:ind w:left="228" w:hanging="228"/>
              <w:contextualSpacing/>
              <w:jc w:val="both"/>
              <w:outlineLvl w:val="1"/>
              <w:rPr>
                <w:rFonts w:ascii="Arial" w:eastAsia="Calibri" w:hAnsi="Arial" w:cs="Arial"/>
                <w:bCs/>
                <w:iCs/>
                <w:color w:val="FF0000"/>
                <w:sz w:val="22"/>
                <w:szCs w:val="22"/>
                <w:lang w:eastAsia="x-none"/>
              </w:rPr>
            </w:pPr>
            <w:r w:rsidRPr="00D2765E">
              <w:rPr>
                <w:rFonts w:ascii="Arial" w:eastAsia="Calibri" w:hAnsi="Arial" w:cs="Arial"/>
                <w:bCs/>
                <w:iCs/>
                <w:sz w:val="18"/>
                <w:szCs w:val="18"/>
                <w:lang w:eastAsia="x-none"/>
              </w:rPr>
              <w:t>Wykonawca zobowiązany jest wykonać przedmiot zamówienia z należytą starannością, zgodnie z zasadami wiedzy technicznej, obowiązującymi przepisami, w tym techniczno-budowlanymi; wykonać na własny koszt oglądu, badania, sprawdzenia niezbędne do realizacji przedmiotu zamówienia; uzgadniać na bieżąco z Zamawiającym przyjęte rozwiązania projektowe i uwzględniać zalecenia dotyczące walorów estetycznych i funkcjonalnych.</w:t>
            </w:r>
          </w:p>
        </w:tc>
      </w:tr>
    </w:tbl>
    <w:p w14:paraId="57B45D92" w14:textId="428D00C9" w:rsidR="00F63A0C" w:rsidRPr="00E87E6F" w:rsidRDefault="00F048E4" w:rsidP="00DB1181">
      <w:pPr>
        <w:ind w:left="567" w:hanging="567"/>
        <w:jc w:val="both"/>
        <w:rPr>
          <w:rFonts w:ascii="Arial" w:hAnsi="Arial" w:cs="Arial"/>
          <w:bCs/>
          <w:iCs/>
          <w:color w:val="FF0000"/>
          <w:sz w:val="22"/>
          <w:szCs w:val="22"/>
          <w:lang w:eastAsia="x-none"/>
        </w:rPr>
      </w:pPr>
      <w:r w:rsidRPr="00E87E6F">
        <w:rPr>
          <w:rFonts w:ascii="Arial" w:hAnsi="Arial" w:cs="Arial"/>
          <w:color w:val="FF0000"/>
          <w:sz w:val="22"/>
          <w:szCs w:val="22"/>
          <w:lang w:eastAsia="x-none"/>
        </w:rPr>
        <w:t xml:space="preserve"> </w:t>
      </w:r>
    </w:p>
    <w:p w14:paraId="3D769556" w14:textId="77777777" w:rsidR="00B01985" w:rsidRPr="00FA5C6D" w:rsidRDefault="00B01985" w:rsidP="00B74D13">
      <w:pPr>
        <w:pStyle w:val="Nagwek1"/>
        <w:rPr>
          <w:highlight w:val="lightGray"/>
        </w:rPr>
      </w:pPr>
      <w:bookmarkStart w:id="3" w:name="_Toc258314245"/>
      <w:r w:rsidRPr="00FA5C6D">
        <w:rPr>
          <w:highlight w:val="lightGray"/>
        </w:rPr>
        <w:t>Informacja o przewidywanych zamówieniach, o których mowa w art. 214 ust. 1 pkt 7</w:t>
      </w:r>
      <w:r w:rsidR="000958DD" w:rsidRPr="00FA5C6D">
        <w:rPr>
          <w:highlight w:val="lightGray"/>
        </w:rPr>
        <w:t xml:space="preserve"> i</w:t>
      </w:r>
      <w:r w:rsidRPr="00FA5C6D">
        <w:rPr>
          <w:highlight w:val="lightGray"/>
        </w:rPr>
        <w:t xml:space="preserve"> 8 USTAWY PZP</w:t>
      </w:r>
      <w:bookmarkEnd w:id="3"/>
      <w:r w:rsidRPr="00FA5C6D">
        <w:rPr>
          <w:highlight w:val="lightGray"/>
        </w:rPr>
        <w:t>.</w:t>
      </w:r>
    </w:p>
    <w:p w14:paraId="094BE248" w14:textId="1E03D737" w:rsidR="00C96547" w:rsidRPr="00FA5C6D" w:rsidRDefault="00544B62" w:rsidP="00754B29">
      <w:pPr>
        <w:pStyle w:val="Nagwek2"/>
        <w:ind w:left="0" w:firstLine="0"/>
      </w:pPr>
      <w:r w:rsidRPr="00FA5C6D">
        <w:t>Zamawiający nie przewiduje udzielenia zamówień, o których mowa w art. 214 ust. 1 pkt 7 i 8 ustawy Pzp.</w:t>
      </w:r>
    </w:p>
    <w:p w14:paraId="3F34960F" w14:textId="1B399732" w:rsidR="00B01985" w:rsidRPr="00FA5C6D" w:rsidRDefault="00B01985" w:rsidP="00B74D13">
      <w:pPr>
        <w:pStyle w:val="Nagwek1"/>
        <w:rPr>
          <w:highlight w:val="lightGray"/>
        </w:rPr>
      </w:pPr>
      <w:bookmarkStart w:id="4" w:name="_Toc258314246"/>
      <w:r w:rsidRPr="00FA5C6D">
        <w:rPr>
          <w:highlight w:val="lightGray"/>
        </w:rPr>
        <w:t>Termin wykonania zamówienia</w:t>
      </w:r>
      <w:bookmarkEnd w:id="4"/>
    </w:p>
    <w:p w14:paraId="0F01C026" w14:textId="73CF8514" w:rsidR="00673147" w:rsidRPr="00A20CE4" w:rsidRDefault="008F7D64" w:rsidP="00673147">
      <w:pPr>
        <w:jc w:val="both"/>
        <w:rPr>
          <w:rFonts w:ascii="Arial" w:hAnsi="Arial" w:cs="Arial"/>
          <w:sz w:val="22"/>
          <w:szCs w:val="22"/>
        </w:rPr>
      </w:pPr>
      <w:r w:rsidRPr="00673147">
        <w:rPr>
          <w:rFonts w:ascii="Arial" w:hAnsi="Arial" w:cs="Arial"/>
          <w:sz w:val="22"/>
          <w:szCs w:val="22"/>
          <w:lang w:val="x-none" w:eastAsia="x-none"/>
        </w:rPr>
        <w:t>Zamówienie musi zostać zrealizowane w terminie</w:t>
      </w:r>
      <w:r w:rsidR="004A06CD" w:rsidRPr="00673147">
        <w:rPr>
          <w:rFonts w:ascii="Arial" w:hAnsi="Arial" w:cs="Arial"/>
          <w:sz w:val="22"/>
          <w:szCs w:val="22"/>
          <w:lang w:eastAsia="x-none"/>
        </w:rPr>
        <w:t xml:space="preserve"> </w:t>
      </w:r>
      <w:r w:rsidR="0051713C" w:rsidRPr="00673147">
        <w:rPr>
          <w:rFonts w:ascii="Arial" w:hAnsi="Arial" w:cs="Arial"/>
          <w:b/>
          <w:sz w:val="22"/>
          <w:szCs w:val="20"/>
        </w:rPr>
        <w:t>do</w:t>
      </w:r>
      <w:r w:rsidR="0002371A" w:rsidRPr="00673147">
        <w:rPr>
          <w:rFonts w:ascii="Arial" w:hAnsi="Arial" w:cs="Arial"/>
          <w:b/>
          <w:sz w:val="22"/>
          <w:szCs w:val="20"/>
        </w:rPr>
        <w:t xml:space="preserve"> </w:t>
      </w:r>
      <w:r w:rsidR="00673147" w:rsidRPr="00673147">
        <w:rPr>
          <w:rFonts w:ascii="Arial" w:hAnsi="Arial" w:cs="Arial"/>
          <w:b/>
          <w:sz w:val="22"/>
          <w:szCs w:val="20"/>
        </w:rPr>
        <w:t>3 miesięcy od dnia</w:t>
      </w:r>
      <w:r w:rsidR="00673147" w:rsidRPr="00673147">
        <w:rPr>
          <w:rFonts w:ascii="Arial" w:hAnsi="Arial" w:cs="Arial"/>
          <w:b/>
          <w:sz w:val="22"/>
          <w:szCs w:val="22"/>
        </w:rPr>
        <w:t xml:space="preserve"> zawarcia </w:t>
      </w:r>
      <w:r w:rsidR="00673147" w:rsidRPr="00A20CE4">
        <w:rPr>
          <w:rFonts w:ascii="Arial" w:hAnsi="Arial" w:cs="Arial"/>
          <w:b/>
          <w:sz w:val="22"/>
          <w:szCs w:val="22"/>
        </w:rPr>
        <w:t>umowy</w:t>
      </w:r>
      <w:r w:rsidR="00673147" w:rsidRPr="00A20CE4">
        <w:rPr>
          <w:rFonts w:ascii="Arial" w:hAnsi="Arial" w:cs="Arial"/>
          <w:b/>
          <w:sz w:val="22"/>
          <w:szCs w:val="20"/>
          <w:lang w:eastAsia="ar-SA"/>
        </w:rPr>
        <w:t xml:space="preserve"> </w:t>
      </w:r>
      <w:r w:rsidR="00673147" w:rsidRPr="001C770C">
        <w:rPr>
          <w:rFonts w:ascii="Arial" w:hAnsi="Arial" w:cs="Arial"/>
          <w:b/>
          <w:sz w:val="22"/>
          <w:szCs w:val="20"/>
          <w:lang w:eastAsia="ar-SA"/>
        </w:rPr>
        <w:t>jednak nie wcześniej niż od 01.07.202</w:t>
      </w:r>
      <w:r w:rsidR="00673147">
        <w:rPr>
          <w:rFonts w:ascii="Arial" w:hAnsi="Arial" w:cs="Arial"/>
          <w:b/>
          <w:sz w:val="22"/>
          <w:szCs w:val="20"/>
          <w:lang w:eastAsia="ar-SA"/>
        </w:rPr>
        <w:t>5</w:t>
      </w:r>
      <w:r w:rsidR="00673147" w:rsidRPr="001C770C">
        <w:rPr>
          <w:rFonts w:ascii="Arial" w:hAnsi="Arial" w:cs="Arial"/>
          <w:b/>
          <w:sz w:val="22"/>
          <w:szCs w:val="20"/>
          <w:lang w:eastAsia="ar-SA"/>
        </w:rPr>
        <w:t xml:space="preserve"> r.</w:t>
      </w:r>
      <w:r w:rsidR="00673147" w:rsidRPr="001C770C">
        <w:rPr>
          <w:rFonts w:ascii="Arial" w:hAnsi="Arial" w:cs="Arial"/>
          <w:b/>
          <w:sz w:val="22"/>
          <w:szCs w:val="22"/>
        </w:rPr>
        <w:t>,</w:t>
      </w:r>
      <w:r w:rsidR="00673147" w:rsidRPr="001C770C">
        <w:rPr>
          <w:rFonts w:ascii="Arial" w:hAnsi="Arial" w:cs="Arial"/>
          <w:sz w:val="22"/>
          <w:szCs w:val="22"/>
        </w:rPr>
        <w:t xml:space="preserve"> </w:t>
      </w:r>
    </w:p>
    <w:p w14:paraId="51351E50" w14:textId="183361EA" w:rsidR="00673147" w:rsidRPr="00A20CE4" w:rsidRDefault="00673147" w:rsidP="00673147">
      <w:pPr>
        <w:spacing w:after="120"/>
        <w:jc w:val="both"/>
        <w:rPr>
          <w:rFonts w:ascii="Arial" w:hAnsi="Arial" w:cs="Arial"/>
          <w:sz w:val="22"/>
          <w:szCs w:val="22"/>
        </w:rPr>
      </w:pPr>
      <w:r w:rsidRPr="00A20CE4">
        <w:rPr>
          <w:rFonts w:ascii="Arial" w:hAnsi="Arial" w:cs="Arial"/>
          <w:i/>
          <w:sz w:val="22"/>
          <w:szCs w:val="20"/>
          <w:lang w:eastAsia="ar-SA"/>
        </w:rPr>
        <w:t>Zamawiający planuje realizację przedmiotu zamówienia w okresie od 01.07.202</w:t>
      </w:r>
      <w:r>
        <w:rPr>
          <w:rFonts w:ascii="Arial" w:hAnsi="Arial" w:cs="Arial"/>
          <w:i/>
          <w:sz w:val="22"/>
          <w:szCs w:val="20"/>
          <w:lang w:eastAsia="ar-SA"/>
        </w:rPr>
        <w:t>5</w:t>
      </w:r>
      <w:r w:rsidRPr="00A20CE4">
        <w:rPr>
          <w:rFonts w:ascii="Arial" w:hAnsi="Arial" w:cs="Arial"/>
          <w:i/>
          <w:sz w:val="22"/>
          <w:szCs w:val="20"/>
          <w:lang w:eastAsia="ar-SA"/>
        </w:rPr>
        <w:t xml:space="preserve"> r. do 3</w:t>
      </w:r>
      <w:r>
        <w:rPr>
          <w:rFonts w:ascii="Arial" w:hAnsi="Arial" w:cs="Arial"/>
          <w:i/>
          <w:sz w:val="22"/>
          <w:szCs w:val="20"/>
          <w:lang w:eastAsia="ar-SA"/>
        </w:rPr>
        <w:t>0.09.</w:t>
      </w:r>
      <w:r w:rsidRPr="00A20CE4">
        <w:rPr>
          <w:rFonts w:ascii="Arial" w:hAnsi="Arial" w:cs="Arial"/>
          <w:i/>
          <w:sz w:val="22"/>
          <w:szCs w:val="20"/>
          <w:lang w:eastAsia="ar-SA"/>
        </w:rPr>
        <w:t>202</w:t>
      </w:r>
      <w:r>
        <w:rPr>
          <w:rFonts w:ascii="Arial" w:hAnsi="Arial" w:cs="Arial"/>
          <w:i/>
          <w:sz w:val="22"/>
          <w:szCs w:val="20"/>
          <w:lang w:eastAsia="ar-SA"/>
        </w:rPr>
        <w:t>5</w:t>
      </w:r>
      <w:r w:rsidRPr="00A20CE4">
        <w:rPr>
          <w:rFonts w:ascii="Arial" w:hAnsi="Arial" w:cs="Arial"/>
          <w:i/>
          <w:sz w:val="22"/>
          <w:szCs w:val="20"/>
          <w:lang w:eastAsia="ar-SA"/>
        </w:rPr>
        <w:t xml:space="preserve"> r. jednakże ostateczny termin rozpoczęcia </w:t>
      </w:r>
      <w:r>
        <w:rPr>
          <w:rFonts w:ascii="Arial" w:hAnsi="Arial" w:cs="Arial"/>
          <w:i/>
          <w:sz w:val="22"/>
          <w:szCs w:val="20"/>
          <w:lang w:eastAsia="ar-SA"/>
        </w:rPr>
        <w:t>usługi</w:t>
      </w:r>
      <w:r w:rsidRPr="00A20CE4">
        <w:rPr>
          <w:rFonts w:ascii="Arial" w:hAnsi="Arial" w:cs="Arial"/>
          <w:i/>
          <w:sz w:val="22"/>
          <w:szCs w:val="20"/>
          <w:lang w:eastAsia="ar-SA"/>
        </w:rPr>
        <w:t xml:space="preserve"> uzależniony będzie od zakończenia procedury niniejszego postępowania.</w:t>
      </w:r>
    </w:p>
    <w:p w14:paraId="59A57390" w14:textId="77777777" w:rsidR="00B01985" w:rsidRPr="00FA5C6D" w:rsidRDefault="00B01985" w:rsidP="00B74D13">
      <w:pPr>
        <w:pStyle w:val="Nagwek1"/>
        <w:rPr>
          <w:highlight w:val="lightGray"/>
        </w:rPr>
      </w:pPr>
      <w:bookmarkStart w:id="5" w:name="_Toc258314247"/>
      <w:r w:rsidRPr="00FA5C6D">
        <w:rPr>
          <w:highlight w:val="lightGray"/>
        </w:rPr>
        <w:t>Informacja o warunkach udziału w postępowaniu</w:t>
      </w:r>
      <w:bookmarkEnd w:id="5"/>
    </w:p>
    <w:p w14:paraId="3B4F4017" w14:textId="77777777" w:rsidR="00B01985" w:rsidRPr="00FA5C6D" w:rsidRDefault="00775813" w:rsidP="00BE4804">
      <w:pPr>
        <w:pStyle w:val="Nagwek2"/>
      </w:pPr>
      <w:r w:rsidRPr="00FA5C6D">
        <w:t xml:space="preserve">7.1. </w:t>
      </w:r>
      <w:r w:rsidR="00B01985" w:rsidRPr="00FA5C6D">
        <w:t xml:space="preserve">O udzielenie zamówienia mogą ubiegać się Wykonawcy, którzy nie podlegają wykluczeniu oraz spełniają </w:t>
      </w:r>
      <w:r w:rsidR="004D3C47" w:rsidRPr="00FA5C6D">
        <w:t xml:space="preserve">warunki udziału w postępowaniu i </w:t>
      </w:r>
      <w:r w:rsidR="00B01985" w:rsidRPr="00FA5C6D">
        <w:t>wymagania określone w niniejszej SWZ.</w:t>
      </w:r>
    </w:p>
    <w:p w14:paraId="6A5A97F5" w14:textId="3CEA2A7D" w:rsidR="00A872B0" w:rsidRPr="00FA5C6D" w:rsidRDefault="00775813" w:rsidP="00BE4804">
      <w:pPr>
        <w:pStyle w:val="Nagwek2"/>
      </w:pPr>
      <w:r w:rsidRPr="00FA5C6D">
        <w:t xml:space="preserve">7.2. </w:t>
      </w:r>
      <w:r w:rsidR="00A872B0" w:rsidRPr="00FA5C6D">
        <w:t>Zamawiający, na podstawie art. 112 ustawy Pzp określa następujące warunki udziału w postępowaniu:</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43"/>
      </w:tblGrid>
      <w:tr w:rsidR="00E87E6F" w:rsidRPr="00E87E6F" w14:paraId="6CC402A9" w14:textId="77777777" w:rsidTr="00273703">
        <w:tc>
          <w:tcPr>
            <w:tcW w:w="9243" w:type="dxa"/>
            <w:tcBorders>
              <w:top w:val="single" w:sz="4" w:space="0" w:color="auto"/>
              <w:left w:val="single" w:sz="4" w:space="0" w:color="auto"/>
              <w:bottom w:val="single" w:sz="4" w:space="0" w:color="auto"/>
              <w:right w:val="single" w:sz="4" w:space="0" w:color="auto"/>
            </w:tcBorders>
          </w:tcPr>
          <w:p w14:paraId="64EA7AF7" w14:textId="3EBC6ADD" w:rsidR="00273703" w:rsidRPr="00FA5C6D" w:rsidRDefault="00273703" w:rsidP="00273703">
            <w:pPr>
              <w:spacing w:before="60" w:after="120"/>
              <w:ind w:right="-858"/>
              <w:outlineLvl w:val="1"/>
              <w:rPr>
                <w:rFonts w:ascii="Arial" w:hAnsi="Arial"/>
                <w:b/>
                <w:bCs/>
                <w:iCs/>
                <w:szCs w:val="20"/>
                <w:u w:val="single"/>
                <w:lang w:val="x-none" w:eastAsia="x-none"/>
              </w:rPr>
            </w:pPr>
            <w:r w:rsidRPr="00FA5C6D">
              <w:rPr>
                <w:rFonts w:ascii="Arial" w:hAnsi="Arial"/>
                <w:b/>
                <w:bCs/>
                <w:iCs/>
                <w:szCs w:val="20"/>
                <w:u w:val="single"/>
                <w:lang w:val="x-none" w:eastAsia="x-none"/>
              </w:rPr>
              <w:t>zdolności technicznej lub zawodowej</w:t>
            </w:r>
          </w:p>
          <w:p w14:paraId="4163DCAD" w14:textId="77777777" w:rsidR="006F109A" w:rsidRPr="00FA5C6D" w:rsidRDefault="006F109A" w:rsidP="006F109A">
            <w:pPr>
              <w:spacing w:before="60" w:after="120"/>
              <w:ind w:left="576" w:hanging="576"/>
              <w:jc w:val="both"/>
              <w:outlineLvl w:val="1"/>
              <w:rPr>
                <w:rFonts w:ascii="Arial" w:hAnsi="Arial"/>
                <w:bCs/>
                <w:iCs/>
                <w:sz w:val="22"/>
                <w:szCs w:val="22"/>
                <w:lang w:eastAsia="x-none"/>
              </w:rPr>
            </w:pPr>
            <w:r w:rsidRPr="00FA5C6D">
              <w:rPr>
                <w:rFonts w:ascii="Arial" w:hAnsi="Arial"/>
                <w:bCs/>
                <w:iCs/>
                <w:sz w:val="22"/>
                <w:szCs w:val="22"/>
                <w:lang w:eastAsia="x-none"/>
              </w:rPr>
              <w:t xml:space="preserve">Wykonawca spełni warunek jeżeli wykaże, że: </w:t>
            </w:r>
          </w:p>
          <w:p w14:paraId="5A7E61FA" w14:textId="7AC660DA" w:rsidR="00BA7D8A" w:rsidRDefault="006F109A" w:rsidP="00BA7D8A">
            <w:pPr>
              <w:jc w:val="both"/>
              <w:rPr>
                <w:rFonts w:ascii="Arial" w:hAnsi="Arial" w:cs="Arial"/>
                <w:sz w:val="22"/>
                <w:szCs w:val="22"/>
              </w:rPr>
            </w:pPr>
            <w:r w:rsidRPr="00D2765E">
              <w:rPr>
                <w:rFonts w:ascii="Arial" w:hAnsi="Arial" w:cs="Arial"/>
                <w:b/>
                <w:bCs/>
                <w:sz w:val="22"/>
                <w:szCs w:val="22"/>
              </w:rPr>
              <w:t>I.</w:t>
            </w:r>
            <w:r w:rsidRPr="00D2765E">
              <w:rPr>
                <w:rFonts w:ascii="Arial" w:hAnsi="Arial" w:cs="Arial"/>
                <w:sz w:val="22"/>
                <w:szCs w:val="22"/>
              </w:rPr>
              <w:t xml:space="preserve"> </w:t>
            </w:r>
            <w:r w:rsidRPr="00D2765E">
              <w:rPr>
                <w:rFonts w:ascii="Arial" w:hAnsi="Arial" w:cs="Arial"/>
                <w:sz w:val="22"/>
                <w:szCs w:val="22"/>
                <w:lang w:val="x-none"/>
              </w:rPr>
              <w:t>Dysponuj</w:t>
            </w:r>
            <w:r w:rsidRPr="00D2765E">
              <w:rPr>
                <w:rFonts w:ascii="Arial" w:hAnsi="Arial" w:cs="Arial"/>
                <w:sz w:val="22"/>
                <w:szCs w:val="22"/>
              </w:rPr>
              <w:t>e</w:t>
            </w:r>
            <w:r w:rsidRPr="00D2765E">
              <w:rPr>
                <w:rFonts w:ascii="Arial" w:hAnsi="Arial" w:cs="Arial"/>
                <w:sz w:val="22"/>
                <w:szCs w:val="22"/>
                <w:lang w:val="x-none"/>
              </w:rPr>
              <w:t> osob</w:t>
            </w:r>
            <w:r w:rsidR="0040648C">
              <w:rPr>
                <w:rFonts w:ascii="Arial" w:hAnsi="Arial" w:cs="Arial"/>
                <w:sz w:val="22"/>
                <w:szCs w:val="22"/>
              </w:rPr>
              <w:t>ami</w:t>
            </w:r>
            <w:r w:rsidRPr="00D2765E">
              <w:rPr>
                <w:rFonts w:ascii="Arial" w:hAnsi="Arial" w:cs="Arial"/>
                <w:sz w:val="22"/>
                <w:szCs w:val="22"/>
                <w:lang w:val="x-none"/>
              </w:rPr>
              <w:t>, któr</w:t>
            </w:r>
            <w:r w:rsidR="0040648C">
              <w:rPr>
                <w:rFonts w:ascii="Arial" w:hAnsi="Arial" w:cs="Arial"/>
                <w:sz w:val="22"/>
                <w:szCs w:val="22"/>
              </w:rPr>
              <w:t>e</w:t>
            </w:r>
            <w:r w:rsidRPr="00D2765E">
              <w:rPr>
                <w:rFonts w:ascii="Arial" w:hAnsi="Arial" w:cs="Arial"/>
                <w:sz w:val="22"/>
                <w:szCs w:val="22"/>
                <w:lang w:val="x-none"/>
              </w:rPr>
              <w:t xml:space="preserve"> będ</w:t>
            </w:r>
            <w:r w:rsidR="0040648C">
              <w:rPr>
                <w:rFonts w:ascii="Arial" w:hAnsi="Arial" w:cs="Arial"/>
                <w:sz w:val="22"/>
                <w:szCs w:val="22"/>
              </w:rPr>
              <w:t>ą</w:t>
            </w:r>
            <w:r w:rsidRPr="00D2765E">
              <w:rPr>
                <w:rFonts w:ascii="Arial" w:hAnsi="Arial" w:cs="Arial"/>
                <w:sz w:val="22"/>
                <w:szCs w:val="22"/>
                <w:lang w:val="x-none"/>
              </w:rPr>
              <w:t xml:space="preserve"> </w:t>
            </w:r>
            <w:r w:rsidRPr="00D2765E">
              <w:rPr>
                <w:rFonts w:ascii="Arial" w:hAnsi="Arial" w:cs="Arial"/>
                <w:sz w:val="22"/>
                <w:szCs w:val="22"/>
              </w:rPr>
              <w:t>skierowan</w:t>
            </w:r>
            <w:r w:rsidR="0040648C">
              <w:rPr>
                <w:rFonts w:ascii="Arial" w:hAnsi="Arial" w:cs="Arial"/>
                <w:sz w:val="22"/>
                <w:szCs w:val="22"/>
              </w:rPr>
              <w:t>e</w:t>
            </w:r>
            <w:r w:rsidRPr="00D2765E">
              <w:rPr>
                <w:rFonts w:ascii="Arial" w:hAnsi="Arial" w:cs="Arial"/>
                <w:sz w:val="22"/>
                <w:szCs w:val="22"/>
              </w:rPr>
              <w:t xml:space="preserve"> do realizacji zamówienia publicznego</w:t>
            </w:r>
            <w:r w:rsidR="00F62900">
              <w:rPr>
                <w:rFonts w:ascii="Arial" w:hAnsi="Arial" w:cs="Arial"/>
                <w:sz w:val="22"/>
                <w:szCs w:val="22"/>
              </w:rPr>
              <w:t>, posiadając</w:t>
            </w:r>
            <w:r w:rsidR="0040648C">
              <w:rPr>
                <w:rFonts w:ascii="Arial" w:hAnsi="Arial" w:cs="Arial"/>
                <w:sz w:val="22"/>
                <w:szCs w:val="22"/>
              </w:rPr>
              <w:t>e</w:t>
            </w:r>
            <w:r w:rsidR="00BA7D8A">
              <w:rPr>
                <w:rFonts w:ascii="Arial" w:hAnsi="Arial" w:cs="Arial"/>
                <w:sz w:val="22"/>
                <w:szCs w:val="22"/>
              </w:rPr>
              <w:t>:</w:t>
            </w:r>
          </w:p>
          <w:p w14:paraId="19EEC155" w14:textId="55D9BBF9" w:rsidR="00BA7D8A" w:rsidRPr="00BA7D8A" w:rsidRDefault="0040648C" w:rsidP="00BA7D8A">
            <w:pPr>
              <w:jc w:val="both"/>
              <w:rPr>
                <w:rFonts w:ascii="Arial" w:hAnsi="Arial" w:cs="Arial"/>
                <w:iCs/>
                <w:sz w:val="22"/>
                <w:szCs w:val="20"/>
              </w:rPr>
            </w:pPr>
            <w:r>
              <w:rPr>
                <w:rFonts w:ascii="Arial" w:hAnsi="Arial" w:cs="Arial"/>
                <w:b/>
                <w:sz w:val="22"/>
                <w:szCs w:val="22"/>
              </w:rPr>
              <w:lastRenderedPageBreak/>
              <w:t>dwie</w:t>
            </w:r>
            <w:r w:rsidR="00BA7D8A" w:rsidRPr="00BA7D8A">
              <w:rPr>
                <w:rFonts w:ascii="Arial" w:hAnsi="Arial" w:cs="Arial"/>
                <w:b/>
                <w:sz w:val="22"/>
                <w:szCs w:val="22"/>
              </w:rPr>
              <w:t xml:space="preserve"> (</w:t>
            </w:r>
            <w:r>
              <w:rPr>
                <w:rFonts w:ascii="Arial" w:hAnsi="Arial" w:cs="Arial"/>
                <w:b/>
                <w:sz w:val="22"/>
                <w:szCs w:val="22"/>
              </w:rPr>
              <w:t>2</w:t>
            </w:r>
            <w:r w:rsidR="00BA7D8A" w:rsidRPr="00BA7D8A">
              <w:rPr>
                <w:rFonts w:ascii="Arial" w:hAnsi="Arial" w:cs="Arial"/>
                <w:b/>
                <w:sz w:val="22"/>
                <w:szCs w:val="22"/>
              </w:rPr>
              <w:t>) osob</w:t>
            </w:r>
            <w:r>
              <w:rPr>
                <w:rFonts w:ascii="Arial" w:hAnsi="Arial" w:cs="Arial"/>
                <w:b/>
                <w:sz w:val="22"/>
                <w:szCs w:val="22"/>
              </w:rPr>
              <w:t>y</w:t>
            </w:r>
            <w:r w:rsidR="00BA7D8A" w:rsidRPr="00BA7D8A">
              <w:rPr>
                <w:rFonts w:ascii="Arial" w:hAnsi="Arial" w:cs="Arial"/>
                <w:b/>
                <w:sz w:val="22"/>
                <w:szCs w:val="22"/>
              </w:rPr>
              <w:t xml:space="preserve"> posiadając</w:t>
            </w:r>
            <w:r>
              <w:rPr>
                <w:rFonts w:ascii="Arial" w:hAnsi="Arial" w:cs="Arial"/>
                <w:b/>
                <w:sz w:val="22"/>
                <w:szCs w:val="22"/>
              </w:rPr>
              <w:t>e</w:t>
            </w:r>
            <w:r w:rsidR="00BA7D8A">
              <w:rPr>
                <w:rFonts w:ascii="Arial" w:hAnsi="Arial" w:cs="Arial"/>
                <w:sz w:val="22"/>
                <w:szCs w:val="22"/>
              </w:rPr>
              <w:t xml:space="preserve"> </w:t>
            </w:r>
            <w:r w:rsidR="00F62900" w:rsidRPr="00BA7D8A">
              <w:rPr>
                <w:rStyle w:val="contentpasted0"/>
                <w:rFonts w:ascii="Arial" w:hAnsi="Arial" w:cs="Arial"/>
                <w:b/>
                <w:bCs/>
                <w:iCs/>
                <w:sz w:val="22"/>
                <w:szCs w:val="20"/>
              </w:rPr>
              <w:t>świadectw</w:t>
            </w:r>
            <w:r w:rsidR="00BA7D8A" w:rsidRPr="00BA7D8A">
              <w:rPr>
                <w:rStyle w:val="contentpasted0"/>
                <w:rFonts w:ascii="Arial" w:hAnsi="Arial" w:cs="Arial"/>
                <w:b/>
                <w:bCs/>
                <w:iCs/>
                <w:sz w:val="22"/>
                <w:szCs w:val="20"/>
              </w:rPr>
              <w:t>o</w:t>
            </w:r>
            <w:r w:rsidR="00F62900" w:rsidRPr="00BA7D8A">
              <w:rPr>
                <w:rStyle w:val="contentpasted0"/>
                <w:rFonts w:ascii="Arial" w:hAnsi="Arial" w:cs="Arial"/>
                <w:b/>
                <w:bCs/>
                <w:iCs/>
                <w:sz w:val="22"/>
                <w:szCs w:val="20"/>
              </w:rPr>
              <w:t xml:space="preserve"> kwalifikacyjne</w:t>
            </w:r>
            <w:r w:rsidR="00F62900" w:rsidRPr="00BA7D8A">
              <w:rPr>
                <w:rStyle w:val="contentpasted0"/>
                <w:rFonts w:ascii="Arial" w:hAnsi="Arial" w:cs="Arial"/>
                <w:iCs/>
                <w:sz w:val="22"/>
                <w:szCs w:val="20"/>
              </w:rPr>
              <w:t xml:space="preserve"> </w:t>
            </w:r>
            <w:r w:rsidR="00F62900" w:rsidRPr="00BA7D8A">
              <w:rPr>
                <w:rStyle w:val="contentpasted0"/>
                <w:rFonts w:ascii="Arial" w:hAnsi="Arial" w:cs="Arial"/>
                <w:b/>
                <w:iCs/>
                <w:sz w:val="22"/>
                <w:szCs w:val="20"/>
              </w:rPr>
              <w:t xml:space="preserve">uprawniające do zajmowania się eksploatacją </w:t>
            </w:r>
            <w:r w:rsidR="00F62900" w:rsidRPr="00147B93">
              <w:rPr>
                <w:rStyle w:val="contentpasted0"/>
                <w:rFonts w:ascii="Arial" w:hAnsi="Arial" w:cs="Arial"/>
                <w:b/>
                <w:iCs/>
                <w:sz w:val="22"/>
                <w:szCs w:val="20"/>
              </w:rPr>
              <w:t>urządzeń, instalacji i sieci na stanowisku eksploatacji</w:t>
            </w:r>
            <w:r w:rsidR="00F62900" w:rsidRPr="00147B93">
              <w:rPr>
                <w:rStyle w:val="contentpasted0"/>
                <w:rFonts w:ascii="Arial" w:hAnsi="Arial" w:cs="Arial"/>
                <w:iCs/>
                <w:sz w:val="22"/>
                <w:szCs w:val="20"/>
              </w:rPr>
              <w:t xml:space="preserve"> </w:t>
            </w:r>
            <w:r w:rsidR="00F62900" w:rsidRPr="00147B93">
              <w:rPr>
                <w:rStyle w:val="contentpasted0"/>
                <w:rFonts w:ascii="Arial" w:hAnsi="Arial" w:cs="Arial"/>
                <w:b/>
                <w:bCs/>
                <w:iCs/>
                <w:sz w:val="22"/>
                <w:szCs w:val="20"/>
              </w:rPr>
              <w:t>w grupie 1</w:t>
            </w:r>
            <w:r w:rsidR="00147B93" w:rsidRPr="00147B93">
              <w:rPr>
                <w:rStyle w:val="contentpasted0"/>
                <w:rFonts w:ascii="Arial" w:hAnsi="Arial" w:cs="Arial"/>
                <w:b/>
                <w:bCs/>
                <w:iCs/>
                <w:sz w:val="22"/>
                <w:szCs w:val="20"/>
              </w:rPr>
              <w:t xml:space="preserve"> D i E</w:t>
            </w:r>
            <w:r w:rsidR="00F62900" w:rsidRPr="00147B93">
              <w:rPr>
                <w:rStyle w:val="contentpasted0"/>
                <w:rFonts w:ascii="Arial" w:hAnsi="Arial" w:cs="Arial"/>
                <w:b/>
                <w:bCs/>
                <w:iCs/>
                <w:sz w:val="22"/>
                <w:szCs w:val="20"/>
              </w:rPr>
              <w:t xml:space="preserve"> pkt </w:t>
            </w:r>
            <w:r w:rsidR="00147B93" w:rsidRPr="00147B93">
              <w:rPr>
                <w:rStyle w:val="contentpasted0"/>
                <w:rFonts w:ascii="Arial" w:hAnsi="Arial" w:cs="Arial"/>
                <w:b/>
                <w:bCs/>
                <w:iCs/>
                <w:sz w:val="22"/>
                <w:szCs w:val="20"/>
              </w:rPr>
              <w:t xml:space="preserve">2, 7, 9, 11 i 13 </w:t>
            </w:r>
            <w:r w:rsidR="00F62900" w:rsidRPr="00147B93">
              <w:rPr>
                <w:rStyle w:val="contentpasted0"/>
                <w:rFonts w:ascii="Arial" w:hAnsi="Arial" w:cs="Arial"/>
                <w:b/>
                <w:bCs/>
                <w:iCs/>
                <w:sz w:val="22"/>
                <w:szCs w:val="20"/>
              </w:rPr>
              <w:t>wg załącznika nr 1</w:t>
            </w:r>
            <w:r w:rsidR="00F62900" w:rsidRPr="00147B93">
              <w:rPr>
                <w:rStyle w:val="contentpasted0"/>
                <w:rFonts w:ascii="Arial" w:hAnsi="Arial" w:cs="Arial"/>
                <w:iCs/>
                <w:sz w:val="22"/>
                <w:szCs w:val="20"/>
              </w:rPr>
              <w:t xml:space="preserve"> rozporządzenia </w:t>
            </w:r>
            <w:r w:rsidR="00BA7D8A" w:rsidRPr="00147B93">
              <w:rPr>
                <w:rFonts w:ascii="Arial" w:hAnsi="Arial" w:cs="Arial"/>
                <w:bCs/>
                <w:sz w:val="22"/>
                <w:szCs w:val="20"/>
              </w:rPr>
              <w:t xml:space="preserve">Ministra Klimatu i Środowiska </w:t>
            </w:r>
            <w:r w:rsidR="00BA7D8A" w:rsidRPr="00147B93">
              <w:rPr>
                <w:rFonts w:ascii="Arial" w:hAnsi="Arial" w:cs="Arial"/>
                <w:sz w:val="22"/>
                <w:szCs w:val="20"/>
              </w:rPr>
              <w:t xml:space="preserve">z dnia 1 lipca 2022 r. </w:t>
            </w:r>
            <w:r w:rsidR="00BA7D8A" w:rsidRPr="00147B93">
              <w:rPr>
                <w:rFonts w:ascii="Arial" w:hAnsi="Arial" w:cs="Arial"/>
                <w:bCs/>
                <w:sz w:val="22"/>
                <w:szCs w:val="20"/>
              </w:rPr>
              <w:t xml:space="preserve">w sprawie szczegółowych </w:t>
            </w:r>
            <w:r w:rsidR="00BA7D8A" w:rsidRPr="00BA7D8A">
              <w:rPr>
                <w:rFonts w:ascii="Arial" w:hAnsi="Arial" w:cs="Arial"/>
                <w:bCs/>
                <w:sz w:val="22"/>
                <w:szCs w:val="20"/>
              </w:rPr>
              <w:t xml:space="preserve">zasad stwierdzania posiadania kwalifikacji przez osoby zajmujące się eksploatacją urządzeń, instalacji i sieci </w:t>
            </w:r>
            <w:r w:rsidR="00BA7D8A" w:rsidRPr="00BA7D8A">
              <w:rPr>
                <w:rFonts w:ascii="Arial" w:eastAsia="Calibri" w:hAnsi="Arial" w:cs="Arial"/>
                <w:sz w:val="22"/>
                <w:szCs w:val="20"/>
                <w:lang w:eastAsia="en-US"/>
              </w:rPr>
              <w:t>(Dz. U. 2022 poz. 1392)</w:t>
            </w:r>
          </w:p>
          <w:p w14:paraId="4E2FB90E" w14:textId="17DB3929" w:rsidR="00505C35" w:rsidRPr="00E87E6F" w:rsidRDefault="00505C35" w:rsidP="004A06CD">
            <w:pPr>
              <w:jc w:val="both"/>
              <w:rPr>
                <w:rFonts w:ascii="Arial" w:hAnsi="Arial" w:cs="Arial"/>
                <w:bCs/>
                <w:i/>
                <w:color w:val="FF0000"/>
                <w:sz w:val="16"/>
                <w:szCs w:val="14"/>
              </w:rPr>
            </w:pPr>
          </w:p>
          <w:p w14:paraId="58316362" w14:textId="77777777" w:rsidR="00A77528" w:rsidRPr="00FA5C6D" w:rsidRDefault="00505C35" w:rsidP="00505C35">
            <w:pPr>
              <w:jc w:val="both"/>
              <w:rPr>
                <w:rFonts w:ascii="Arial" w:hAnsi="Arial" w:cs="Arial"/>
                <w:b/>
                <w:bCs/>
                <w:sz w:val="22"/>
                <w:szCs w:val="22"/>
              </w:rPr>
            </w:pPr>
            <w:r w:rsidRPr="00FA5C6D">
              <w:rPr>
                <w:rFonts w:ascii="Arial" w:hAnsi="Arial" w:cs="Arial"/>
                <w:b/>
                <w:bCs/>
                <w:sz w:val="22"/>
                <w:szCs w:val="22"/>
              </w:rPr>
              <w:t xml:space="preserve">II.  </w:t>
            </w:r>
            <w:r w:rsidRPr="00FA5C6D">
              <w:rPr>
                <w:rFonts w:ascii="Arial" w:hAnsi="Arial" w:cs="Arial"/>
                <w:sz w:val="22"/>
                <w:szCs w:val="22"/>
              </w:rPr>
              <w:t>Wykonawca spełni warunek jeżeli wykaże, że wykonał</w:t>
            </w:r>
            <w:r w:rsidRPr="00FA5C6D">
              <w:rPr>
                <w:rFonts w:ascii="Arial" w:hAnsi="Arial" w:cs="Arial"/>
                <w:sz w:val="22"/>
                <w:szCs w:val="20"/>
              </w:rPr>
              <w:t xml:space="preserve"> </w:t>
            </w:r>
            <w:r w:rsidRPr="00FA5C6D">
              <w:rPr>
                <w:rFonts w:ascii="Arial" w:hAnsi="Arial" w:cs="Arial"/>
                <w:sz w:val="22"/>
                <w:szCs w:val="22"/>
              </w:rPr>
              <w:t xml:space="preserve">w okresie ostatnich </w:t>
            </w:r>
            <w:r w:rsidRPr="00FA5C6D">
              <w:rPr>
                <w:rFonts w:ascii="Arial" w:hAnsi="Arial" w:cs="Arial"/>
                <w:b/>
                <w:sz w:val="22"/>
                <w:szCs w:val="22"/>
              </w:rPr>
              <w:t>3 lat,</w:t>
            </w:r>
            <w:r w:rsidRPr="00FA5C6D">
              <w:rPr>
                <w:rFonts w:ascii="Arial" w:hAnsi="Arial" w:cs="Arial"/>
                <w:sz w:val="22"/>
                <w:szCs w:val="22"/>
              </w:rPr>
              <w:t xml:space="preserve"> a jeżeli okres prowadzenia działalności jest krótszy - w tym okresie:</w:t>
            </w:r>
            <w:r w:rsidRPr="00FA5C6D">
              <w:rPr>
                <w:rFonts w:ascii="Arial" w:hAnsi="Arial" w:cs="Arial"/>
                <w:b/>
                <w:bCs/>
                <w:sz w:val="22"/>
                <w:szCs w:val="22"/>
              </w:rPr>
              <w:t xml:space="preserve"> </w:t>
            </w:r>
          </w:p>
          <w:p w14:paraId="26A26D1D" w14:textId="07AB38CF" w:rsidR="00505C35" w:rsidRPr="00FA5C6D" w:rsidRDefault="00A77528" w:rsidP="00E508F6">
            <w:pPr>
              <w:pStyle w:val="pkt"/>
              <w:spacing w:after="120"/>
              <w:ind w:left="23" w:hanging="23"/>
              <w:rPr>
                <w:rFonts w:ascii="Arial" w:hAnsi="Arial" w:cs="Arial"/>
                <w:sz w:val="22"/>
              </w:rPr>
            </w:pPr>
            <w:r w:rsidRPr="00D2765E">
              <w:rPr>
                <w:rFonts w:ascii="Arial" w:hAnsi="Arial" w:cs="Arial"/>
                <w:b/>
                <w:sz w:val="22"/>
                <w:szCs w:val="22"/>
              </w:rPr>
              <w:t>co</w:t>
            </w:r>
            <w:r w:rsidRPr="00D2765E">
              <w:rPr>
                <w:rFonts w:ascii="Arial" w:eastAsia="Arial" w:hAnsi="Arial" w:cs="Arial"/>
                <w:b/>
                <w:sz w:val="22"/>
                <w:szCs w:val="22"/>
              </w:rPr>
              <w:t xml:space="preserve"> </w:t>
            </w:r>
            <w:r w:rsidRPr="00D2765E">
              <w:rPr>
                <w:rFonts w:ascii="Arial" w:hAnsi="Arial" w:cs="Arial"/>
                <w:b/>
                <w:sz w:val="22"/>
                <w:szCs w:val="22"/>
              </w:rPr>
              <w:t>najmniej</w:t>
            </w:r>
            <w:r w:rsidRPr="00D2765E">
              <w:rPr>
                <w:rFonts w:ascii="Arial" w:eastAsia="Arial" w:hAnsi="Arial" w:cs="Arial"/>
                <w:b/>
                <w:sz w:val="22"/>
                <w:szCs w:val="22"/>
              </w:rPr>
              <w:t xml:space="preserve"> </w:t>
            </w:r>
            <w:r w:rsidR="00D2765E" w:rsidRPr="00D2765E">
              <w:rPr>
                <w:rFonts w:ascii="Arial" w:hAnsi="Arial" w:cs="Arial"/>
                <w:b/>
                <w:bCs/>
                <w:sz w:val="22"/>
                <w:szCs w:val="22"/>
              </w:rPr>
              <w:t>2 (dwie) usługi polegające na przeprowadzeniu okresowych pomiarów instalacji elektrycznych o wartości prac min. 150000,00 zł brutto każda, lub w budynku o ilości punktów pomiarowych min. 10000 szt. każda</w:t>
            </w:r>
            <w:r w:rsidR="00505C35" w:rsidRPr="00D2765E">
              <w:rPr>
                <w:rFonts w:ascii="Arial" w:hAnsi="Arial" w:cs="Arial"/>
                <w:b/>
                <w:bCs/>
                <w:sz w:val="22"/>
                <w:szCs w:val="22"/>
                <w:lang w:eastAsia="en-US"/>
              </w:rPr>
              <w:t xml:space="preserve">, </w:t>
            </w:r>
            <w:r w:rsidR="00505C35" w:rsidRPr="00D2765E">
              <w:rPr>
                <w:rFonts w:ascii="Arial" w:hAnsi="Arial" w:cs="Arial"/>
                <w:b/>
                <w:bCs/>
                <w:sz w:val="22"/>
                <w:szCs w:val="22"/>
              </w:rPr>
              <w:t>z</w:t>
            </w:r>
            <w:r w:rsidR="00505C35" w:rsidRPr="00D2765E">
              <w:rPr>
                <w:rFonts w:ascii="Arial" w:hAnsi="Arial" w:cs="Arial"/>
                <w:b/>
                <w:bCs/>
                <w:sz w:val="22"/>
              </w:rPr>
              <w:t xml:space="preserve"> </w:t>
            </w:r>
            <w:r w:rsidR="00505C35" w:rsidRPr="00FA5C6D">
              <w:rPr>
                <w:rFonts w:ascii="Arial" w:hAnsi="Arial" w:cs="Arial"/>
                <w:b/>
                <w:bCs/>
                <w:sz w:val="22"/>
              </w:rPr>
              <w:t>załączeniem dowodów określających czy te usługi zostały wykonane należycie,</w:t>
            </w:r>
            <w:r w:rsidR="00505C35" w:rsidRPr="00FA5C6D">
              <w:rPr>
                <w:rFonts w:ascii="Arial" w:hAnsi="Arial" w:cs="Arial"/>
                <w:b/>
                <w:sz w:val="22"/>
              </w:rPr>
              <w:t xml:space="preserve"> </w:t>
            </w:r>
            <w:r w:rsidR="00505C35" w:rsidRPr="00FA5C6D">
              <w:rPr>
                <w:rFonts w:ascii="Arial" w:hAnsi="Arial" w:cs="Arial"/>
                <w:sz w:val="22"/>
              </w:rPr>
              <w:t>przy czym dowodami, o których mowa, są referencje bądź inne dokumenty sporządzone przez podmiot, na rzecz którego dostawa została wykonana, a jeżeli wykonawca z przyczyn niezależnych od niego nie jest w stanie uzyskać tych dokumentów - inne odpowiednie dokumenty.</w:t>
            </w:r>
          </w:p>
          <w:p w14:paraId="0A240092" w14:textId="77777777" w:rsidR="00505C35" w:rsidRPr="00D2765E" w:rsidRDefault="00505C35" w:rsidP="00505C35">
            <w:pPr>
              <w:pStyle w:val="Tekstpodstawowy"/>
              <w:spacing w:after="0"/>
              <w:jc w:val="both"/>
              <w:rPr>
                <w:rFonts w:ascii="Arial" w:hAnsi="Arial" w:cs="Arial"/>
                <w:sz w:val="20"/>
                <w:szCs w:val="16"/>
                <w:lang w:eastAsia="en-US"/>
              </w:rPr>
            </w:pPr>
            <w:r w:rsidRPr="00D2765E">
              <w:rPr>
                <w:rFonts w:ascii="Arial" w:hAnsi="Arial" w:cs="Arial"/>
                <w:sz w:val="20"/>
                <w:szCs w:val="16"/>
                <w:lang w:eastAsia="en-US"/>
              </w:rPr>
              <w:t xml:space="preserve">Uwaga: </w:t>
            </w:r>
            <w:r w:rsidRPr="00D2765E">
              <w:rPr>
                <w:rFonts w:ascii="Arial" w:hAnsi="Arial" w:cs="Arial"/>
                <w:b/>
                <w:sz w:val="20"/>
                <w:szCs w:val="16"/>
                <w:u w:val="single"/>
                <w:lang w:eastAsia="en-US"/>
              </w:rPr>
              <w:t>Jedna usługa oznacza usługę wykonaną na podstawie jednej umowy</w:t>
            </w:r>
            <w:r w:rsidRPr="00D2765E">
              <w:rPr>
                <w:rFonts w:ascii="Arial" w:hAnsi="Arial" w:cs="Arial"/>
                <w:b/>
                <w:sz w:val="20"/>
                <w:szCs w:val="16"/>
                <w:lang w:eastAsia="en-US"/>
              </w:rPr>
              <w:t>.</w:t>
            </w:r>
            <w:r w:rsidRPr="00D2765E">
              <w:rPr>
                <w:rFonts w:ascii="Arial" w:hAnsi="Arial" w:cs="Arial"/>
                <w:sz w:val="20"/>
                <w:szCs w:val="16"/>
                <w:lang w:eastAsia="en-US"/>
              </w:rPr>
              <w:t xml:space="preserve"> Zamawiający informuje, że nie dopuszcza sumowania usług w ramach wymaganego warunku doświadczenia. Warunek ten musi być spełniony:</w:t>
            </w:r>
          </w:p>
          <w:p w14:paraId="2236999D" w14:textId="77777777" w:rsidR="00505C35" w:rsidRPr="00D2765E" w:rsidRDefault="00505C35" w:rsidP="00505C35">
            <w:pPr>
              <w:pStyle w:val="Tekstpodstawowy"/>
              <w:numPr>
                <w:ilvl w:val="0"/>
                <w:numId w:val="41"/>
              </w:numPr>
              <w:spacing w:after="0"/>
              <w:ind w:left="474"/>
              <w:jc w:val="both"/>
              <w:rPr>
                <w:rFonts w:ascii="Arial" w:hAnsi="Arial" w:cs="Arial"/>
                <w:sz w:val="20"/>
                <w:szCs w:val="16"/>
                <w:lang w:eastAsia="en-US"/>
              </w:rPr>
            </w:pPr>
            <w:r w:rsidRPr="00D2765E">
              <w:rPr>
                <w:rFonts w:ascii="Arial" w:hAnsi="Arial" w:cs="Arial"/>
                <w:sz w:val="20"/>
                <w:szCs w:val="16"/>
                <w:lang w:eastAsia="en-US"/>
              </w:rPr>
              <w:t>samodzielnie przez wykonawcę, lub</w:t>
            </w:r>
          </w:p>
          <w:p w14:paraId="23AFD4D5" w14:textId="77777777" w:rsidR="00505C35" w:rsidRPr="00D2765E" w:rsidRDefault="00505C35" w:rsidP="00505C35">
            <w:pPr>
              <w:pStyle w:val="Tekstpodstawowy"/>
              <w:numPr>
                <w:ilvl w:val="0"/>
                <w:numId w:val="41"/>
              </w:numPr>
              <w:spacing w:after="0"/>
              <w:ind w:left="474"/>
              <w:jc w:val="both"/>
              <w:rPr>
                <w:rFonts w:ascii="Arial" w:hAnsi="Arial" w:cs="Arial"/>
                <w:sz w:val="20"/>
                <w:szCs w:val="16"/>
                <w:lang w:eastAsia="en-US"/>
              </w:rPr>
            </w:pPr>
            <w:r w:rsidRPr="00D2765E">
              <w:rPr>
                <w:rFonts w:ascii="Arial" w:hAnsi="Arial" w:cs="Arial"/>
                <w:sz w:val="20"/>
                <w:szCs w:val="16"/>
                <w:lang w:eastAsia="en-US"/>
              </w:rPr>
              <w:t>przez minimum jeden inny podmiot udostępniający wykonawcy doświadczenie, lub</w:t>
            </w:r>
          </w:p>
          <w:p w14:paraId="2B84BD15" w14:textId="77777777" w:rsidR="00505C35" w:rsidRPr="00E87E6F" w:rsidRDefault="00505C35" w:rsidP="00505C35">
            <w:pPr>
              <w:pStyle w:val="Tekstpodstawowy"/>
              <w:numPr>
                <w:ilvl w:val="0"/>
                <w:numId w:val="41"/>
              </w:numPr>
              <w:spacing w:after="0"/>
              <w:ind w:left="474"/>
              <w:jc w:val="both"/>
              <w:rPr>
                <w:rFonts w:ascii="Arial" w:hAnsi="Arial" w:cs="Arial"/>
                <w:color w:val="FF0000"/>
                <w:sz w:val="20"/>
                <w:szCs w:val="16"/>
                <w:lang w:eastAsia="en-US"/>
              </w:rPr>
            </w:pPr>
            <w:r w:rsidRPr="00D2765E">
              <w:rPr>
                <w:rFonts w:ascii="Arial" w:hAnsi="Arial" w:cs="Arial"/>
                <w:sz w:val="20"/>
                <w:szCs w:val="16"/>
                <w:lang w:eastAsia="en-US"/>
              </w:rPr>
              <w:t>w przypadku wykonawców wspólnie ubiegających się o zamówienie - samodzielnie przez minimum jednego z wykonawców występujących wspólnie.</w:t>
            </w:r>
          </w:p>
          <w:p w14:paraId="6A44CEF2" w14:textId="7898051E" w:rsidR="0000466B" w:rsidRPr="00E87E6F" w:rsidRDefault="00505C35" w:rsidP="004A06CD">
            <w:pPr>
              <w:jc w:val="both"/>
              <w:rPr>
                <w:rFonts w:ascii="Arial" w:hAnsi="Arial" w:cs="Arial"/>
                <w:bCs/>
                <w:i/>
                <w:color w:val="FF0000"/>
                <w:sz w:val="16"/>
                <w:szCs w:val="14"/>
              </w:rPr>
            </w:pPr>
            <w:r w:rsidRPr="00FA5C6D">
              <w:rPr>
                <w:rFonts w:ascii="Arial" w:hAnsi="Arial" w:cs="Arial"/>
                <w:sz w:val="20"/>
                <w:szCs w:val="20"/>
              </w:rPr>
              <w:t>W przypadku wykazania usług w walutach innych niż złoty, Zamawiający będzie stosował przeliczanie walut wg kursu średniego Narodowego Banku Polskiego (NBP) z dnia opublikowania ogłoszenia o zamówieniu w Biuletynie Zamówień Publicznych. Jeżeli w dniu opublikowania ogłoszenia o zamówieniu, NBP nie opublikuje informacji o średnim kursie walut, Zamawiający dokona odpowiednich przeliczeń według średniego kursu z pierwszego, kolejnego dnia, w którym NBP opublikuje ww. informacje.</w:t>
            </w:r>
          </w:p>
        </w:tc>
      </w:tr>
    </w:tbl>
    <w:p w14:paraId="3F8DDE38" w14:textId="77777777" w:rsidR="00B01985" w:rsidRPr="00FA5C6D" w:rsidRDefault="00B01985" w:rsidP="00B74D13">
      <w:pPr>
        <w:pStyle w:val="Nagwek1"/>
        <w:rPr>
          <w:highlight w:val="lightGray"/>
        </w:rPr>
      </w:pPr>
      <w:r w:rsidRPr="00FA5C6D">
        <w:rPr>
          <w:highlight w:val="lightGray"/>
        </w:rPr>
        <w:lastRenderedPageBreak/>
        <w:t>Podstawy wykluczenia wykonawcy Z POSTĘPOWANIA</w:t>
      </w:r>
    </w:p>
    <w:p w14:paraId="4092EB60" w14:textId="77777777" w:rsidR="00433E2C" w:rsidRPr="00FA5C6D" w:rsidRDefault="007E2E5D" w:rsidP="00433E2C">
      <w:pPr>
        <w:pStyle w:val="Nagwek2"/>
      </w:pPr>
      <w:r w:rsidRPr="00FA5C6D">
        <w:t xml:space="preserve">8.1. </w:t>
      </w:r>
      <w:r w:rsidR="000C5549" w:rsidRPr="00FA5C6D">
        <w:t xml:space="preserve"> </w:t>
      </w:r>
      <w:r w:rsidR="00433E2C" w:rsidRPr="00FA5C6D">
        <w:t>Zamawiający wykluczy z postępowania o udzielenie zamówienia Wykonawcę, wobec którego zachodzą podstawy wykluczenia, o których mowa w art. 108 ust 1 ustawy Pzp. oraz w art. 7 ust. 1 Ustawy z dnia 13 kwietnia 2022 r. o szczególnych rozwiązaniach w zakresie przeciwdziałania wspieraniu agresji na Ukrainę oraz służących ochronie bezpieczeństwa narodowego.</w:t>
      </w:r>
    </w:p>
    <w:p w14:paraId="5F5CA454" w14:textId="77777777" w:rsidR="00B01985" w:rsidRPr="00FA5C6D" w:rsidRDefault="007E2E5D" w:rsidP="00BE4804">
      <w:pPr>
        <w:pStyle w:val="Nagwek2"/>
      </w:pPr>
      <w:r w:rsidRPr="00FA5C6D">
        <w:t xml:space="preserve">8.2. </w:t>
      </w:r>
      <w:r w:rsidR="000C5549" w:rsidRPr="00FA5C6D">
        <w:t xml:space="preserve">  </w:t>
      </w:r>
      <w:r w:rsidR="00B01985" w:rsidRPr="00FA5C6D">
        <w:t>Wykluczenie Wykonawcy nastąpi w przypadkach, o których mowa w art. 111 ustawy Pzp.</w:t>
      </w:r>
    </w:p>
    <w:p w14:paraId="00191E49" w14:textId="77777777" w:rsidR="00B01985" w:rsidRPr="00FA5C6D" w:rsidRDefault="007E2E5D" w:rsidP="00BE4804">
      <w:pPr>
        <w:pStyle w:val="Nagwek2"/>
      </w:pPr>
      <w:r w:rsidRPr="00FA5C6D">
        <w:t xml:space="preserve">8.3. </w:t>
      </w:r>
      <w:r w:rsidR="000C5549" w:rsidRPr="00FA5C6D">
        <w:t xml:space="preserve">  </w:t>
      </w:r>
      <w:r w:rsidR="00B01985" w:rsidRPr="00FA5C6D">
        <w:t>Wykonawca nie podlega wykluczeniu w okolicznościach określonych w art. 108 ust. 1 pkt 1, 2, 5 i 6, jeżeli udowodni Zamawiającemu, że spełnił łącznie przesłanki określone w art. 110 ust. 2 ustawy Pzp.</w:t>
      </w:r>
      <w:r w:rsidR="00C03344" w:rsidRPr="00FA5C6D">
        <w:t>,</w:t>
      </w:r>
    </w:p>
    <w:p w14:paraId="5EAB7BFB" w14:textId="77777777" w:rsidR="00B01985" w:rsidRPr="00FA5C6D" w:rsidRDefault="007E2E5D" w:rsidP="00BE4804">
      <w:pPr>
        <w:pStyle w:val="Nagwek2"/>
      </w:pPr>
      <w:r w:rsidRPr="00FA5C6D">
        <w:t xml:space="preserve">8.4. </w:t>
      </w:r>
      <w:r w:rsidR="000C5549" w:rsidRPr="00FA5C6D">
        <w:t xml:space="preserve"> </w:t>
      </w:r>
      <w:r w:rsidR="00B01985" w:rsidRPr="00FA5C6D">
        <w:t>Zamawiający oceni, czy podjęte przez Wykonawcę czynności są wystarczające do wykazania jego rzetelności, uwzględniając wagę i szczególne okoliczności czynu Wykonawcy, a jeżeli uzna, że nie są wystarczające, wykluczy Wykonawcę.</w:t>
      </w:r>
    </w:p>
    <w:p w14:paraId="73C0457E" w14:textId="77777777" w:rsidR="00B01985" w:rsidRPr="00FA5C6D" w:rsidRDefault="007E2E5D" w:rsidP="00BE4804">
      <w:pPr>
        <w:pStyle w:val="Nagwek2"/>
      </w:pPr>
      <w:r w:rsidRPr="00FA5C6D">
        <w:t xml:space="preserve">8.5. </w:t>
      </w:r>
      <w:r w:rsidR="000C5549" w:rsidRPr="00FA5C6D">
        <w:t xml:space="preserve">  </w:t>
      </w:r>
      <w:r w:rsidR="00B01985" w:rsidRPr="00FA5C6D">
        <w:t>Zamawiający może wykluczyć Wykonawcę na każdym etapie postępowania</w:t>
      </w:r>
      <w:r w:rsidR="005522DE" w:rsidRPr="00FA5C6D">
        <w:t>. Zamawiający odrzuca ofertę, jeżeli została złożona przez wykonawcę podlegającego wykluczeniu z postępowania.</w:t>
      </w:r>
    </w:p>
    <w:p w14:paraId="3236DD2C" w14:textId="77777777" w:rsidR="006C0389" w:rsidRPr="00FA5C6D" w:rsidRDefault="007E2E5D" w:rsidP="007E2E5D">
      <w:pPr>
        <w:tabs>
          <w:tab w:val="num" w:pos="5359"/>
        </w:tabs>
        <w:spacing w:before="120" w:after="60"/>
        <w:jc w:val="both"/>
        <w:outlineLvl w:val="1"/>
        <w:rPr>
          <w:rFonts w:ascii="Arial" w:hAnsi="Arial" w:cs="Arial"/>
          <w:bCs/>
          <w:iCs/>
          <w:sz w:val="22"/>
          <w:szCs w:val="22"/>
          <w:lang w:eastAsia="x-none"/>
        </w:rPr>
      </w:pPr>
      <w:r w:rsidRPr="00FA5C6D">
        <w:rPr>
          <w:rFonts w:ascii="Arial" w:hAnsi="Arial" w:cs="Arial"/>
          <w:bCs/>
          <w:iCs/>
          <w:sz w:val="22"/>
          <w:szCs w:val="22"/>
          <w:lang w:eastAsia="x-none"/>
        </w:rPr>
        <w:t>8.6.</w:t>
      </w:r>
      <w:r w:rsidR="00422C48" w:rsidRPr="00FA5C6D">
        <w:rPr>
          <w:rFonts w:ascii="Arial" w:hAnsi="Arial" w:cs="Arial"/>
          <w:b/>
          <w:bCs/>
          <w:iCs/>
          <w:sz w:val="22"/>
          <w:szCs w:val="22"/>
          <w:lang w:eastAsia="x-none"/>
        </w:rPr>
        <w:t xml:space="preserve"> </w:t>
      </w:r>
      <w:r w:rsidRPr="00FA5C6D">
        <w:rPr>
          <w:rFonts w:ascii="Arial" w:hAnsi="Arial" w:cs="Arial"/>
          <w:b/>
          <w:bCs/>
          <w:iCs/>
          <w:sz w:val="22"/>
          <w:szCs w:val="22"/>
          <w:lang w:eastAsia="x-none"/>
        </w:rPr>
        <w:t xml:space="preserve"> </w:t>
      </w:r>
      <w:r w:rsidR="006C0389" w:rsidRPr="00FA5C6D">
        <w:rPr>
          <w:rFonts w:ascii="Arial" w:hAnsi="Arial" w:cs="Arial"/>
          <w:bCs/>
          <w:iCs/>
          <w:sz w:val="22"/>
          <w:szCs w:val="22"/>
          <w:lang w:eastAsia="x-none"/>
        </w:rPr>
        <w:t>Zamawiający nie przewiduje wykluczenia wykonawcy na podstawie art. 109 ustawy Pzp.</w:t>
      </w:r>
    </w:p>
    <w:p w14:paraId="7DCFB81F" w14:textId="77777777" w:rsidR="00B01985" w:rsidRPr="00FA5C6D" w:rsidRDefault="00B01985" w:rsidP="00B74D13">
      <w:pPr>
        <w:pStyle w:val="Nagwek1"/>
        <w:rPr>
          <w:highlight w:val="lightGray"/>
        </w:rPr>
      </w:pPr>
      <w:bookmarkStart w:id="6" w:name="_Toc258314248"/>
      <w:r w:rsidRPr="00FA5C6D">
        <w:rPr>
          <w:highlight w:val="lightGray"/>
        </w:rPr>
        <w:t xml:space="preserve">wykaz </w:t>
      </w:r>
      <w:bookmarkEnd w:id="6"/>
      <w:r w:rsidR="00505A6C" w:rsidRPr="00FA5C6D">
        <w:rPr>
          <w:highlight w:val="lightGray"/>
        </w:rPr>
        <w:t>DOKUMENTÓW SKŁADANYCH WRAZ Z OFERTĄ</w:t>
      </w:r>
      <w:r w:rsidR="00374C4D" w:rsidRPr="00FA5C6D">
        <w:rPr>
          <w:highlight w:val="lightGray"/>
        </w:rPr>
        <w:t xml:space="preserve"> ORAZ WYKAZ  podmiotowych środków dowodowych</w:t>
      </w:r>
      <w:r w:rsidR="00C76D8B" w:rsidRPr="00FA5C6D">
        <w:rPr>
          <w:highlight w:val="lightGray"/>
        </w:rPr>
        <w:t xml:space="preserve"> SKŁADANYCH NA WEZWANIE</w:t>
      </w:r>
    </w:p>
    <w:p w14:paraId="24D786FB" w14:textId="73B57F35" w:rsidR="00B01985" w:rsidRPr="00FA5C6D" w:rsidRDefault="00751A08" w:rsidP="00BE4804">
      <w:pPr>
        <w:pStyle w:val="Nagwek2"/>
      </w:pPr>
      <w:r w:rsidRPr="00FA5C6D">
        <w:t xml:space="preserve">9.1. </w:t>
      </w:r>
      <w:r w:rsidR="00B01985" w:rsidRPr="00FA5C6D">
        <w:t>Wykonawca wraz z ofertą zobowiązany jest złożyć:</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E87E6F" w:rsidRPr="00E87E6F" w14:paraId="4A85D5EF"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7E643229" w14:textId="77777777" w:rsidR="00B01985" w:rsidRPr="0064411E" w:rsidRDefault="00B01985">
            <w:pPr>
              <w:spacing w:before="60" w:after="120"/>
              <w:jc w:val="center"/>
              <w:rPr>
                <w:rFonts w:ascii="Arial" w:hAnsi="Arial" w:cs="Arial"/>
                <w:sz w:val="20"/>
                <w:szCs w:val="20"/>
              </w:rPr>
            </w:pPr>
            <w:r w:rsidRPr="0064411E">
              <w:rPr>
                <w:rFonts w:ascii="Arial" w:hAnsi="Arial" w:cs="Arial"/>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64E5449B" w14:textId="77777777" w:rsidR="00B01985" w:rsidRPr="0064411E" w:rsidRDefault="00B01985">
            <w:pPr>
              <w:spacing w:before="60" w:after="120"/>
              <w:jc w:val="both"/>
              <w:rPr>
                <w:rFonts w:ascii="Arial" w:hAnsi="Arial" w:cs="Arial"/>
                <w:sz w:val="20"/>
                <w:szCs w:val="20"/>
              </w:rPr>
            </w:pPr>
            <w:r w:rsidRPr="0064411E">
              <w:rPr>
                <w:rFonts w:ascii="Arial" w:hAnsi="Arial" w:cs="Arial"/>
                <w:sz w:val="20"/>
                <w:szCs w:val="20"/>
              </w:rPr>
              <w:t>Wymagany dokument</w:t>
            </w:r>
          </w:p>
        </w:tc>
      </w:tr>
      <w:tr w:rsidR="00E87E6F" w:rsidRPr="00E87E6F" w14:paraId="6D5379A6"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D13AF" w14:textId="77777777" w:rsidR="00F34849" w:rsidRPr="0064411E" w:rsidRDefault="00F34849">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DC97" w14:textId="77777777" w:rsidR="00A454DE" w:rsidRPr="0064411E" w:rsidRDefault="00A454DE" w:rsidP="00F34849">
            <w:pPr>
              <w:spacing w:before="60" w:after="120"/>
              <w:jc w:val="center"/>
              <w:rPr>
                <w:rFonts w:ascii="Arial" w:hAnsi="Arial" w:cs="Arial"/>
                <w:b/>
                <w:sz w:val="20"/>
                <w:szCs w:val="20"/>
              </w:rPr>
            </w:pPr>
            <w:r w:rsidRPr="0064411E">
              <w:rPr>
                <w:rFonts w:ascii="Arial" w:hAnsi="Arial" w:cs="Arial"/>
                <w:b/>
                <w:bCs/>
                <w:sz w:val="20"/>
                <w:szCs w:val="22"/>
              </w:rPr>
              <w:t xml:space="preserve">Oświadczenie wykonawcy </w:t>
            </w:r>
            <w:r w:rsidRPr="0064411E">
              <w:rPr>
                <w:rFonts w:ascii="Arial" w:hAnsi="Arial" w:cs="Arial"/>
                <w:sz w:val="20"/>
                <w:szCs w:val="22"/>
              </w:rPr>
              <w:t>składane na podstawie art. 125 ust. 1 ustawy Pzp:</w:t>
            </w:r>
          </w:p>
        </w:tc>
      </w:tr>
      <w:tr w:rsidR="00E87E6F" w:rsidRPr="00E87E6F" w14:paraId="4A380644"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66ECB9E" w14:textId="77777777" w:rsidR="00A84F11" w:rsidRPr="0064411E" w:rsidRDefault="00A84F11">
            <w:pPr>
              <w:spacing w:before="60" w:after="120"/>
              <w:jc w:val="center"/>
              <w:rPr>
                <w:rFonts w:ascii="Arial" w:hAnsi="Arial" w:cs="Arial"/>
                <w:sz w:val="20"/>
                <w:szCs w:val="20"/>
              </w:rPr>
            </w:pPr>
            <w:r w:rsidRPr="0064411E">
              <w:rPr>
                <w:rFonts w:ascii="Arial" w:hAnsi="Arial" w:cs="Arial"/>
                <w:sz w:val="20"/>
                <w:szCs w:val="20"/>
              </w:rPr>
              <w:lastRenderedPageBreak/>
              <w:t>1</w:t>
            </w:r>
          </w:p>
        </w:tc>
        <w:tc>
          <w:tcPr>
            <w:tcW w:w="8647" w:type="dxa"/>
            <w:tcBorders>
              <w:top w:val="single" w:sz="4" w:space="0" w:color="auto"/>
              <w:left w:val="single" w:sz="4" w:space="0" w:color="auto"/>
              <w:bottom w:val="single" w:sz="4" w:space="0" w:color="auto"/>
              <w:right w:val="single" w:sz="4" w:space="0" w:color="auto"/>
            </w:tcBorders>
          </w:tcPr>
          <w:p w14:paraId="53863F0B" w14:textId="7717D5E3" w:rsidR="00A454DE" w:rsidRPr="0064411E" w:rsidRDefault="00A454DE" w:rsidP="00A454DE">
            <w:pPr>
              <w:jc w:val="both"/>
              <w:rPr>
                <w:rFonts w:ascii="Arial" w:hAnsi="Arial" w:cs="Arial"/>
                <w:i/>
                <w:sz w:val="22"/>
                <w:szCs w:val="22"/>
              </w:rPr>
            </w:pPr>
            <w:r w:rsidRPr="0064411E">
              <w:rPr>
                <w:rFonts w:ascii="Arial" w:hAnsi="Arial" w:cs="Arial"/>
                <w:b/>
                <w:sz w:val="22"/>
                <w:szCs w:val="30"/>
              </w:rPr>
              <w:t>Oświadczenie o niepodleganiu wykluczeniu</w:t>
            </w:r>
            <w:r w:rsidR="001F4216" w:rsidRPr="0064411E">
              <w:rPr>
                <w:rFonts w:ascii="Arial" w:hAnsi="Arial" w:cs="Arial"/>
                <w:b/>
                <w:sz w:val="22"/>
                <w:szCs w:val="30"/>
              </w:rPr>
              <w:t xml:space="preserve"> oraz</w:t>
            </w:r>
            <w:r w:rsidR="002F59D7" w:rsidRPr="0064411E">
              <w:rPr>
                <w:rFonts w:ascii="Arial" w:hAnsi="Arial" w:cs="Arial"/>
                <w:b/>
                <w:sz w:val="22"/>
                <w:szCs w:val="30"/>
              </w:rPr>
              <w:t xml:space="preserve"> spełnianiu warunków udziału w postępowaniu</w:t>
            </w:r>
            <w:r w:rsidR="00FE06CC" w:rsidRPr="0064411E">
              <w:rPr>
                <w:rFonts w:ascii="Arial" w:hAnsi="Arial" w:cs="Arial"/>
                <w:b/>
                <w:sz w:val="22"/>
                <w:szCs w:val="30"/>
              </w:rPr>
              <w:t xml:space="preserve"> </w:t>
            </w:r>
            <w:r w:rsidR="00FE06CC" w:rsidRPr="0064411E">
              <w:rPr>
                <w:rFonts w:ascii="Arial" w:hAnsi="Arial" w:cs="Arial"/>
                <w:b/>
                <w:sz w:val="22"/>
                <w:szCs w:val="30"/>
                <w:u w:val="single"/>
              </w:rPr>
              <w:t>Wykonawcy</w:t>
            </w:r>
            <w:r w:rsidR="002F59D7" w:rsidRPr="0064411E">
              <w:rPr>
                <w:rFonts w:ascii="Arial" w:hAnsi="Arial" w:cs="Arial"/>
                <w:b/>
                <w:sz w:val="22"/>
                <w:szCs w:val="30"/>
              </w:rPr>
              <w:t>, w zakresie wskazanym przez Zamawiającego</w:t>
            </w:r>
            <w:r w:rsidRPr="0064411E">
              <w:rPr>
                <w:rFonts w:ascii="Arial" w:hAnsi="Arial" w:cs="Arial"/>
                <w:sz w:val="22"/>
                <w:szCs w:val="22"/>
              </w:rPr>
              <w:t xml:space="preserve"> - załącznik nr 2 do SWZ</w:t>
            </w:r>
            <w:r w:rsidR="009C346E" w:rsidRPr="0064411E">
              <w:rPr>
                <w:rFonts w:ascii="Arial" w:hAnsi="Arial" w:cs="Arial"/>
                <w:sz w:val="22"/>
                <w:szCs w:val="22"/>
              </w:rPr>
              <w:t>.</w:t>
            </w:r>
          </w:p>
          <w:p w14:paraId="602D703F" w14:textId="77777777" w:rsidR="00D22340" w:rsidRPr="0064411E" w:rsidRDefault="00A454DE" w:rsidP="00497276">
            <w:pPr>
              <w:jc w:val="both"/>
              <w:rPr>
                <w:rFonts w:ascii="Arial" w:eastAsia="Gulim" w:hAnsi="Arial" w:cs="Arial"/>
                <w:szCs w:val="22"/>
              </w:rPr>
            </w:pPr>
            <w:r w:rsidRPr="0064411E">
              <w:rPr>
                <w:rFonts w:ascii="Arial" w:eastAsia="Batang" w:hAnsi="Arial" w:cs="Arial"/>
                <w:b/>
                <w:i/>
                <w:sz w:val="20"/>
                <w:szCs w:val="20"/>
              </w:rPr>
              <w:t>W przypadku</w:t>
            </w:r>
            <w:r w:rsidRPr="0064411E">
              <w:rPr>
                <w:rFonts w:ascii="Arial" w:hAnsi="Arial" w:cs="Arial"/>
                <w:b/>
                <w:i/>
                <w:sz w:val="20"/>
                <w:szCs w:val="20"/>
              </w:rPr>
              <w:t xml:space="preserve"> </w:t>
            </w:r>
            <w:r w:rsidRPr="0064411E">
              <w:rPr>
                <w:rFonts w:ascii="Arial" w:eastAsia="Batang" w:hAnsi="Arial" w:cs="Arial"/>
                <w:b/>
                <w:i/>
                <w:sz w:val="20"/>
                <w:szCs w:val="20"/>
              </w:rPr>
              <w:t>wspólnego ubiegania się o zamówienie</w:t>
            </w:r>
            <w:r w:rsidRPr="0064411E">
              <w:rPr>
                <w:rFonts w:ascii="Arial" w:eastAsia="Batang" w:hAnsi="Arial" w:cs="Arial"/>
                <w:i/>
                <w:sz w:val="20"/>
                <w:szCs w:val="20"/>
              </w:rPr>
              <w:t xml:space="preserve"> przez Wykonawców, oświadczenie o</w:t>
            </w:r>
            <w:r w:rsidRPr="0064411E">
              <w:rPr>
                <w:rFonts w:ascii="Arial" w:hAnsi="Arial" w:cs="Arial"/>
                <w:i/>
                <w:sz w:val="20"/>
                <w:szCs w:val="20"/>
              </w:rPr>
              <w:t xml:space="preserve"> </w:t>
            </w:r>
            <w:r w:rsidRPr="0064411E">
              <w:rPr>
                <w:rFonts w:ascii="Arial" w:eastAsia="Batang" w:hAnsi="Arial" w:cs="Arial"/>
                <w:i/>
                <w:sz w:val="20"/>
                <w:szCs w:val="20"/>
              </w:rPr>
              <w:t>niepodleganiu wykluczeniu składa każdy z Wykonawców.</w:t>
            </w:r>
          </w:p>
        </w:tc>
      </w:tr>
      <w:tr w:rsidR="00E87E6F" w:rsidRPr="00E87E6F" w14:paraId="605CB075" w14:textId="77777777" w:rsidTr="00FE1D9A">
        <w:trPr>
          <w:trHeight w:val="838"/>
        </w:trPr>
        <w:tc>
          <w:tcPr>
            <w:tcW w:w="709" w:type="dxa"/>
            <w:tcBorders>
              <w:top w:val="single" w:sz="4" w:space="0" w:color="auto"/>
              <w:left w:val="single" w:sz="4" w:space="0" w:color="auto"/>
              <w:bottom w:val="single" w:sz="4" w:space="0" w:color="auto"/>
              <w:right w:val="single" w:sz="4" w:space="0" w:color="auto"/>
            </w:tcBorders>
            <w:vAlign w:val="center"/>
          </w:tcPr>
          <w:p w14:paraId="62552F53" w14:textId="77777777" w:rsidR="00FE1D9A" w:rsidRPr="0064411E" w:rsidRDefault="00E00535">
            <w:pPr>
              <w:spacing w:before="60" w:after="120"/>
              <w:jc w:val="center"/>
              <w:rPr>
                <w:rFonts w:ascii="Arial" w:hAnsi="Arial" w:cs="Arial"/>
                <w:sz w:val="20"/>
                <w:szCs w:val="20"/>
              </w:rPr>
            </w:pPr>
            <w:r w:rsidRPr="0064411E">
              <w:rPr>
                <w:rFonts w:ascii="Arial" w:hAnsi="Arial" w:cs="Arial"/>
                <w:sz w:val="20"/>
                <w:szCs w:val="20"/>
              </w:rPr>
              <w:t>2</w:t>
            </w:r>
          </w:p>
        </w:tc>
        <w:tc>
          <w:tcPr>
            <w:tcW w:w="8647" w:type="dxa"/>
            <w:tcBorders>
              <w:top w:val="single" w:sz="4" w:space="0" w:color="auto"/>
              <w:left w:val="single" w:sz="4" w:space="0" w:color="auto"/>
              <w:bottom w:val="single" w:sz="4" w:space="0" w:color="auto"/>
              <w:right w:val="single" w:sz="4" w:space="0" w:color="auto"/>
            </w:tcBorders>
          </w:tcPr>
          <w:p w14:paraId="79056E12" w14:textId="77777777" w:rsidR="00FE1D9A" w:rsidRPr="0064411E" w:rsidRDefault="00E00535" w:rsidP="00E00535">
            <w:pPr>
              <w:autoSpaceDE w:val="0"/>
              <w:autoSpaceDN w:val="0"/>
              <w:adjustRightInd w:val="0"/>
              <w:jc w:val="both"/>
              <w:rPr>
                <w:rFonts w:ascii="Arial" w:hAnsi="Arial" w:cs="Arial"/>
                <w:sz w:val="22"/>
                <w:szCs w:val="22"/>
              </w:rPr>
            </w:pPr>
            <w:r w:rsidRPr="0064411E">
              <w:rPr>
                <w:rFonts w:ascii="Arial" w:hAnsi="Arial" w:cs="Arial"/>
                <w:b/>
                <w:bCs/>
                <w:sz w:val="22"/>
                <w:szCs w:val="22"/>
              </w:rPr>
              <w:t xml:space="preserve">Oświadczenie </w:t>
            </w:r>
            <w:r w:rsidRPr="0064411E">
              <w:rPr>
                <w:rFonts w:ascii="Arial" w:hAnsi="Arial" w:cs="Arial"/>
                <w:b/>
                <w:bCs/>
                <w:sz w:val="22"/>
                <w:szCs w:val="22"/>
                <w:u w:val="single"/>
              </w:rPr>
              <w:t>Wykonawcy</w:t>
            </w:r>
            <w:r w:rsidRPr="0064411E">
              <w:rPr>
                <w:rFonts w:ascii="Arial" w:hAnsi="Arial" w:cs="Arial"/>
                <w:b/>
                <w:bCs/>
                <w:sz w:val="22"/>
                <w:szCs w:val="22"/>
              </w:rPr>
              <w:t xml:space="preserve"> </w:t>
            </w:r>
            <w:r w:rsidRPr="0064411E">
              <w:rPr>
                <w:rFonts w:ascii="Arial" w:hAnsi="Arial" w:cs="Arial"/>
                <w:b/>
                <w:sz w:val="22"/>
                <w:szCs w:val="22"/>
              </w:rPr>
              <w:t>o niepodleganiu wykluczenia z postępowania na podstawie art. 7 ust. 1 ustawy o szczególnych rozwiązaniach w zakresie przeciwdziałania</w:t>
            </w:r>
            <w:r w:rsidRPr="0064411E">
              <w:rPr>
                <w:rFonts w:ascii="Arial" w:hAnsi="Arial" w:cs="Arial"/>
                <w:sz w:val="22"/>
                <w:szCs w:val="22"/>
              </w:rPr>
              <w:t xml:space="preserve"> </w:t>
            </w:r>
            <w:r w:rsidRPr="0064411E">
              <w:rPr>
                <w:rFonts w:ascii="Arial" w:hAnsi="Arial" w:cs="Arial"/>
                <w:b/>
                <w:sz w:val="22"/>
                <w:szCs w:val="22"/>
              </w:rPr>
              <w:t>wspieraniu agresji na Ukrainę oraz służących ochronie bezpieczeństwa narodowego</w:t>
            </w:r>
            <w:r w:rsidRPr="0064411E">
              <w:rPr>
                <w:rFonts w:ascii="Arial" w:hAnsi="Arial" w:cs="Arial"/>
                <w:sz w:val="22"/>
                <w:szCs w:val="22"/>
              </w:rPr>
              <w:t xml:space="preserve"> </w:t>
            </w:r>
            <w:r w:rsidRPr="0064411E">
              <w:rPr>
                <w:rFonts w:ascii="Arial" w:hAnsi="Arial" w:cs="Arial"/>
                <w:sz w:val="20"/>
                <w:szCs w:val="22"/>
              </w:rPr>
              <w:t xml:space="preserve">(Dz. U. z 2022 r., poz. 835) </w:t>
            </w:r>
            <w:r w:rsidRPr="0064411E">
              <w:rPr>
                <w:rFonts w:ascii="Arial" w:hAnsi="Arial" w:cs="Arial"/>
                <w:sz w:val="22"/>
                <w:szCs w:val="22"/>
              </w:rPr>
              <w:t xml:space="preserve">- załącznik nr 2a </w:t>
            </w:r>
          </w:p>
        </w:tc>
      </w:tr>
      <w:tr w:rsidR="00E87E6F" w:rsidRPr="00E87E6F" w14:paraId="0BEDCB3B"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5EEA6586" w14:textId="77777777" w:rsidR="00FE06CC" w:rsidRPr="0064411E" w:rsidRDefault="00E00535" w:rsidP="00E00535">
            <w:pPr>
              <w:spacing w:before="60" w:after="120"/>
              <w:jc w:val="center"/>
              <w:rPr>
                <w:rFonts w:ascii="Arial" w:hAnsi="Arial" w:cs="Arial"/>
                <w:sz w:val="20"/>
                <w:szCs w:val="20"/>
              </w:rPr>
            </w:pPr>
            <w:r w:rsidRPr="0064411E">
              <w:rPr>
                <w:rFonts w:ascii="Arial" w:hAnsi="Arial" w:cs="Arial"/>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6145AA88" w14:textId="77777777" w:rsidR="00975FD0" w:rsidRPr="0064411E" w:rsidRDefault="00FE06CC" w:rsidP="00FE06CC">
            <w:pPr>
              <w:pStyle w:val="paragraph"/>
              <w:spacing w:before="0" w:beforeAutospacing="0" w:after="0" w:afterAutospacing="0"/>
              <w:jc w:val="both"/>
              <w:textAlignment w:val="baseline"/>
              <w:rPr>
                <w:rStyle w:val="normaltextrun"/>
                <w:rFonts w:ascii="Arial" w:hAnsi="Arial" w:cs="Arial"/>
                <w:sz w:val="20"/>
                <w:szCs w:val="22"/>
              </w:rPr>
            </w:pPr>
            <w:r w:rsidRPr="0064411E">
              <w:rPr>
                <w:rStyle w:val="normaltextrun"/>
                <w:rFonts w:ascii="Arial" w:hAnsi="Arial" w:cs="Arial"/>
                <w:b/>
                <w:sz w:val="22"/>
                <w:szCs w:val="22"/>
              </w:rPr>
              <w:t>Oświadczenie</w:t>
            </w:r>
            <w:r w:rsidRPr="0064411E">
              <w:rPr>
                <w:rFonts w:ascii="Arial" w:hAnsi="Arial" w:cs="Arial"/>
                <w:b/>
                <w:szCs w:val="30"/>
              </w:rPr>
              <w:t xml:space="preserve"> </w:t>
            </w:r>
            <w:r w:rsidRPr="0064411E">
              <w:rPr>
                <w:rFonts w:ascii="Arial" w:hAnsi="Arial" w:cs="Arial"/>
                <w:b/>
                <w:sz w:val="22"/>
                <w:szCs w:val="30"/>
              </w:rPr>
              <w:t xml:space="preserve">o niepodleganiu wykluczeniu oraz spełnianiu </w:t>
            </w:r>
            <w:r w:rsidR="00975FD0" w:rsidRPr="0064411E">
              <w:rPr>
                <w:rFonts w:ascii="Arial" w:hAnsi="Arial" w:cs="Arial"/>
                <w:b/>
                <w:sz w:val="22"/>
                <w:szCs w:val="30"/>
              </w:rPr>
              <w:t xml:space="preserve">warunków udziału w postępowaniu </w:t>
            </w:r>
            <w:r w:rsidRPr="0064411E">
              <w:rPr>
                <w:rFonts w:ascii="Arial" w:hAnsi="Arial" w:cs="Arial"/>
                <w:b/>
                <w:sz w:val="22"/>
                <w:szCs w:val="30"/>
                <w:u w:val="single"/>
              </w:rPr>
              <w:t>podmiotu udostepniającego zasoby</w:t>
            </w:r>
            <w:r w:rsidRPr="0064411E">
              <w:rPr>
                <w:rFonts w:ascii="Arial" w:hAnsi="Arial" w:cs="Arial"/>
                <w:b/>
                <w:sz w:val="22"/>
                <w:szCs w:val="30"/>
              </w:rPr>
              <w:t xml:space="preserve"> </w:t>
            </w:r>
            <w:r w:rsidRPr="0064411E">
              <w:rPr>
                <w:rFonts w:ascii="Arial" w:hAnsi="Arial" w:cs="Arial"/>
                <w:i/>
                <w:sz w:val="20"/>
                <w:szCs w:val="30"/>
              </w:rPr>
              <w:t>(jeżeli dotyczy)</w:t>
            </w:r>
            <w:r w:rsidRPr="0064411E">
              <w:rPr>
                <w:rStyle w:val="normaltextrun"/>
                <w:rFonts w:ascii="Arial" w:hAnsi="Arial" w:cs="Arial"/>
                <w:b/>
                <w:i/>
                <w:sz w:val="18"/>
                <w:szCs w:val="22"/>
              </w:rPr>
              <w:t xml:space="preserve"> </w:t>
            </w:r>
            <w:r w:rsidRPr="0064411E">
              <w:rPr>
                <w:rStyle w:val="normaltextrun"/>
                <w:rFonts w:ascii="Arial" w:hAnsi="Arial" w:cs="Arial"/>
                <w:i/>
                <w:sz w:val="20"/>
                <w:szCs w:val="22"/>
              </w:rPr>
              <w:t xml:space="preserve">– </w:t>
            </w:r>
            <w:r w:rsidRPr="0064411E">
              <w:rPr>
                <w:rStyle w:val="normaltextrun"/>
                <w:rFonts w:ascii="Arial" w:hAnsi="Arial" w:cs="Arial"/>
                <w:sz w:val="20"/>
                <w:szCs w:val="22"/>
              </w:rPr>
              <w:t xml:space="preserve">załącznik nr 3 do SWZ. </w:t>
            </w:r>
          </w:p>
          <w:p w14:paraId="48AC0FFA" w14:textId="77777777" w:rsidR="00FE06CC" w:rsidRPr="0064411E" w:rsidRDefault="00FE06CC" w:rsidP="00751A08">
            <w:pPr>
              <w:pStyle w:val="paragraph"/>
              <w:spacing w:before="0" w:beforeAutospacing="0" w:after="0" w:afterAutospacing="0"/>
              <w:jc w:val="both"/>
              <w:textAlignment w:val="baseline"/>
              <w:rPr>
                <w:rFonts w:ascii="Arial" w:hAnsi="Arial" w:cs="Arial"/>
                <w:b/>
                <w:i/>
                <w:sz w:val="20"/>
                <w:szCs w:val="22"/>
              </w:rPr>
            </w:pPr>
            <w:r w:rsidRPr="0064411E">
              <w:rPr>
                <w:rStyle w:val="normaltextrun"/>
                <w:rFonts w:ascii="Arial" w:hAnsi="Arial" w:cs="Arial"/>
                <w:i/>
                <w:sz w:val="20"/>
                <w:szCs w:val="22"/>
              </w:rPr>
              <w:t>W</w:t>
            </w:r>
            <w:r w:rsidRPr="0064411E">
              <w:rPr>
                <w:rStyle w:val="normaltextrun"/>
                <w:rFonts w:ascii="Arial" w:hAnsi="Arial" w:cs="Arial"/>
                <w:b/>
                <w:i/>
                <w:sz w:val="20"/>
                <w:szCs w:val="22"/>
              </w:rPr>
              <w:t xml:space="preserve"> przypadku polegania na zdolnościach lub sytuacji podmiotów udostępniających zasoby oświadczenie </w:t>
            </w:r>
            <w:r w:rsidRPr="0064411E">
              <w:rPr>
                <w:rStyle w:val="normaltextrun"/>
                <w:rFonts w:ascii="Arial" w:hAnsi="Arial" w:cs="Arial"/>
                <w:b/>
                <w:i/>
                <w:sz w:val="20"/>
                <w:szCs w:val="22"/>
                <w:u w:val="single"/>
              </w:rPr>
              <w:t>składane jest również przez te podmioty</w:t>
            </w:r>
            <w:r w:rsidRPr="0064411E">
              <w:rPr>
                <w:rStyle w:val="normaltextrun"/>
                <w:rFonts w:ascii="Arial" w:hAnsi="Arial" w:cs="Arial"/>
                <w:b/>
                <w:i/>
                <w:sz w:val="20"/>
                <w:szCs w:val="22"/>
              </w:rPr>
              <w:t xml:space="preserve">, </w:t>
            </w:r>
            <w:r w:rsidRPr="0064411E">
              <w:rPr>
                <w:rStyle w:val="eop"/>
                <w:rFonts w:ascii="Arial" w:hAnsi="Arial" w:cs="Arial"/>
                <w:b/>
                <w:i/>
                <w:sz w:val="20"/>
                <w:szCs w:val="22"/>
              </w:rPr>
              <w:t> </w:t>
            </w:r>
            <w:r w:rsidRPr="0064411E">
              <w:rPr>
                <w:rStyle w:val="fontstyle01"/>
                <w:rFonts w:ascii="Arial" w:hAnsi="Arial" w:cs="Arial"/>
                <w:i/>
                <w:color w:val="auto"/>
                <w:sz w:val="20"/>
                <w:szCs w:val="22"/>
              </w:rPr>
              <w:t>potwierdzające brak podstaw wykluczenia tego podmiotu oraz odpowiednio spełnianie warunków udziału w  postępowaniu, w zakresie, w jakim wykonawca</w:t>
            </w:r>
            <w:r w:rsidRPr="0064411E">
              <w:rPr>
                <w:rFonts w:ascii="Arial" w:hAnsi="Arial" w:cs="Arial"/>
                <w:i/>
                <w:sz w:val="20"/>
                <w:szCs w:val="22"/>
              </w:rPr>
              <w:t xml:space="preserve"> </w:t>
            </w:r>
            <w:r w:rsidRPr="0064411E">
              <w:rPr>
                <w:rStyle w:val="fontstyle01"/>
                <w:rFonts w:ascii="Arial" w:hAnsi="Arial" w:cs="Arial"/>
                <w:i/>
                <w:color w:val="auto"/>
                <w:sz w:val="20"/>
                <w:szCs w:val="22"/>
              </w:rPr>
              <w:t>powołuje się na jego zasoby.</w:t>
            </w:r>
          </w:p>
        </w:tc>
      </w:tr>
      <w:tr w:rsidR="00E87E6F" w:rsidRPr="00E87E6F" w14:paraId="463F02F0"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C9A4F01" w14:textId="77777777" w:rsidR="00FE1D9A" w:rsidRPr="0064411E" w:rsidRDefault="00E00535">
            <w:pPr>
              <w:spacing w:before="60" w:after="120"/>
              <w:jc w:val="center"/>
              <w:rPr>
                <w:rFonts w:ascii="Arial" w:hAnsi="Arial" w:cs="Arial"/>
                <w:sz w:val="20"/>
                <w:szCs w:val="20"/>
              </w:rPr>
            </w:pPr>
            <w:r w:rsidRPr="0064411E">
              <w:rPr>
                <w:rFonts w:ascii="Arial" w:hAnsi="Arial" w:cs="Arial"/>
                <w:sz w:val="20"/>
                <w:szCs w:val="20"/>
              </w:rPr>
              <w:t>4</w:t>
            </w:r>
          </w:p>
        </w:tc>
        <w:tc>
          <w:tcPr>
            <w:tcW w:w="8647" w:type="dxa"/>
            <w:tcBorders>
              <w:top w:val="single" w:sz="4" w:space="0" w:color="auto"/>
              <w:left w:val="single" w:sz="4" w:space="0" w:color="auto"/>
              <w:bottom w:val="single" w:sz="4" w:space="0" w:color="auto"/>
              <w:right w:val="single" w:sz="4" w:space="0" w:color="auto"/>
            </w:tcBorders>
          </w:tcPr>
          <w:p w14:paraId="06D5B887" w14:textId="77777777" w:rsidR="00E00535" w:rsidRPr="0064411E" w:rsidRDefault="00E00535" w:rsidP="00E00535">
            <w:pPr>
              <w:autoSpaceDE w:val="0"/>
              <w:autoSpaceDN w:val="0"/>
              <w:adjustRightInd w:val="0"/>
              <w:jc w:val="both"/>
              <w:rPr>
                <w:rFonts w:ascii="Arial" w:hAnsi="Arial" w:cs="Arial"/>
                <w:sz w:val="22"/>
                <w:szCs w:val="22"/>
              </w:rPr>
            </w:pPr>
            <w:r w:rsidRPr="0064411E">
              <w:rPr>
                <w:rFonts w:ascii="Arial" w:hAnsi="Arial" w:cs="Arial"/>
                <w:b/>
                <w:bCs/>
                <w:sz w:val="22"/>
                <w:szCs w:val="22"/>
              </w:rPr>
              <w:t xml:space="preserve">Oświadczenie </w:t>
            </w:r>
            <w:r w:rsidRPr="0064411E">
              <w:rPr>
                <w:rFonts w:ascii="Arial" w:hAnsi="Arial" w:cs="Arial"/>
                <w:b/>
                <w:sz w:val="22"/>
                <w:szCs w:val="30"/>
                <w:u w:val="single"/>
              </w:rPr>
              <w:t>podmiotu udostepniającego zasoby</w:t>
            </w:r>
            <w:r w:rsidRPr="0064411E">
              <w:rPr>
                <w:rFonts w:ascii="Arial" w:hAnsi="Arial" w:cs="Arial"/>
                <w:b/>
                <w:bCs/>
                <w:sz w:val="22"/>
                <w:szCs w:val="22"/>
              </w:rPr>
              <w:t xml:space="preserve"> </w:t>
            </w:r>
            <w:r w:rsidRPr="0064411E">
              <w:rPr>
                <w:rFonts w:ascii="Arial" w:hAnsi="Arial" w:cs="Arial"/>
                <w:b/>
                <w:sz w:val="22"/>
                <w:szCs w:val="22"/>
              </w:rPr>
              <w:t>o niepodleganiu wykluczenia z postępowania na podstawie art. 7 ust. 1 ustawy o szczególnych rozwiązaniach w zakresie przeciwdziałania</w:t>
            </w:r>
            <w:r w:rsidRPr="0064411E">
              <w:rPr>
                <w:rFonts w:ascii="Arial" w:hAnsi="Arial" w:cs="Arial"/>
                <w:sz w:val="22"/>
                <w:szCs w:val="22"/>
              </w:rPr>
              <w:t xml:space="preserve"> </w:t>
            </w:r>
            <w:r w:rsidRPr="0064411E">
              <w:rPr>
                <w:rFonts w:ascii="Arial" w:hAnsi="Arial" w:cs="Arial"/>
                <w:b/>
                <w:sz w:val="22"/>
                <w:szCs w:val="22"/>
              </w:rPr>
              <w:t>wspieraniu agresji na Ukrainę oraz służących ochronie bezpieczeństwa narodowego</w:t>
            </w:r>
            <w:r w:rsidRPr="0064411E">
              <w:rPr>
                <w:rFonts w:ascii="Arial" w:hAnsi="Arial" w:cs="Arial"/>
                <w:sz w:val="22"/>
                <w:szCs w:val="22"/>
              </w:rPr>
              <w:t xml:space="preserve"> </w:t>
            </w:r>
            <w:r w:rsidRPr="0064411E">
              <w:rPr>
                <w:rFonts w:ascii="Arial" w:hAnsi="Arial" w:cs="Arial"/>
                <w:sz w:val="20"/>
                <w:szCs w:val="22"/>
              </w:rPr>
              <w:t xml:space="preserve">(Dz. U. z 2022 r., poz. 835) </w:t>
            </w:r>
            <w:r w:rsidRPr="0064411E">
              <w:rPr>
                <w:rFonts w:ascii="Arial" w:hAnsi="Arial" w:cs="Arial"/>
                <w:i/>
                <w:sz w:val="20"/>
                <w:szCs w:val="22"/>
              </w:rPr>
              <w:t>(jeżeli dotyczy)</w:t>
            </w:r>
            <w:r w:rsidRPr="0064411E">
              <w:rPr>
                <w:rFonts w:ascii="Arial" w:hAnsi="Arial" w:cs="Arial"/>
                <w:sz w:val="20"/>
                <w:szCs w:val="22"/>
              </w:rPr>
              <w:t xml:space="preserve"> </w:t>
            </w:r>
            <w:r w:rsidRPr="0064411E">
              <w:rPr>
                <w:rFonts w:ascii="Arial" w:hAnsi="Arial" w:cs="Arial"/>
                <w:sz w:val="22"/>
                <w:szCs w:val="22"/>
              </w:rPr>
              <w:t xml:space="preserve">- załącznik nr 3a </w:t>
            </w:r>
          </w:p>
          <w:p w14:paraId="5014BA61" w14:textId="73ACA2D6" w:rsidR="00204243" w:rsidRPr="0064411E" w:rsidRDefault="00E00535" w:rsidP="00FE06CC">
            <w:pPr>
              <w:pStyle w:val="paragraph"/>
              <w:spacing w:before="0" w:beforeAutospacing="0" w:after="0" w:afterAutospacing="0"/>
              <w:jc w:val="both"/>
              <w:textAlignment w:val="baseline"/>
              <w:rPr>
                <w:rStyle w:val="normaltextrun"/>
                <w:rFonts w:ascii="Arial" w:hAnsi="Arial" w:cs="Arial"/>
                <w:b/>
                <w:i/>
                <w:sz w:val="20"/>
                <w:szCs w:val="22"/>
                <w:u w:val="single"/>
              </w:rPr>
            </w:pPr>
            <w:r w:rsidRPr="0064411E">
              <w:rPr>
                <w:rFonts w:ascii="Arial" w:hAnsi="Arial" w:cs="Arial"/>
                <w:i/>
                <w:sz w:val="20"/>
                <w:szCs w:val="22"/>
              </w:rPr>
              <w:t>W</w:t>
            </w:r>
            <w:r w:rsidRPr="0064411E">
              <w:rPr>
                <w:rFonts w:ascii="Arial" w:hAnsi="Arial" w:cs="Arial"/>
                <w:b/>
                <w:i/>
                <w:sz w:val="20"/>
                <w:szCs w:val="22"/>
              </w:rPr>
              <w:t xml:space="preserve"> przypadku polegania na zdolnościach lub sytuacji podmiotów udostępniających zasoby oświadczenie </w:t>
            </w:r>
            <w:r w:rsidRPr="0064411E">
              <w:rPr>
                <w:rFonts w:ascii="Arial" w:hAnsi="Arial" w:cs="Arial"/>
                <w:b/>
                <w:i/>
                <w:sz w:val="20"/>
                <w:szCs w:val="22"/>
                <w:u w:val="single"/>
              </w:rPr>
              <w:t>składane jest również przez te podmioty.</w:t>
            </w:r>
          </w:p>
        </w:tc>
      </w:tr>
      <w:tr w:rsidR="00E87E6F" w:rsidRPr="00E87E6F" w14:paraId="36819AA7" w14:textId="77777777" w:rsidTr="005936A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09A02" w14:textId="77777777" w:rsidR="003865A2" w:rsidRPr="0064411E" w:rsidRDefault="003865A2" w:rsidP="003865A2">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14359" w14:textId="77777777" w:rsidR="003865A2" w:rsidRPr="0064411E" w:rsidRDefault="003865A2" w:rsidP="003865A2">
            <w:pPr>
              <w:spacing w:before="60" w:after="60"/>
              <w:jc w:val="center"/>
              <w:rPr>
                <w:rFonts w:ascii="Arial" w:hAnsi="Arial" w:cs="Arial"/>
                <w:b/>
                <w:sz w:val="20"/>
                <w:szCs w:val="20"/>
              </w:rPr>
            </w:pPr>
            <w:r w:rsidRPr="0064411E">
              <w:rPr>
                <w:rFonts w:ascii="Arial" w:hAnsi="Arial" w:cs="Arial"/>
                <w:b/>
                <w:sz w:val="20"/>
                <w:szCs w:val="20"/>
              </w:rPr>
              <w:t>PRZEDMIOTOWE ŚRODKI DOWODOWE:</w:t>
            </w:r>
          </w:p>
        </w:tc>
      </w:tr>
      <w:tr w:rsidR="00E87E6F" w:rsidRPr="00E87E6F" w14:paraId="6B14B42D" w14:textId="77777777" w:rsidTr="00B3499D">
        <w:tc>
          <w:tcPr>
            <w:tcW w:w="709" w:type="dxa"/>
            <w:tcBorders>
              <w:top w:val="single" w:sz="4" w:space="0" w:color="auto"/>
              <w:left w:val="single" w:sz="4" w:space="0" w:color="auto"/>
              <w:bottom w:val="single" w:sz="4" w:space="0" w:color="auto"/>
              <w:right w:val="single" w:sz="4" w:space="0" w:color="auto"/>
            </w:tcBorders>
            <w:vAlign w:val="center"/>
          </w:tcPr>
          <w:p w14:paraId="2516D309" w14:textId="77777777" w:rsidR="003865A2" w:rsidRPr="0064411E" w:rsidRDefault="003865A2" w:rsidP="005936A0">
            <w:pPr>
              <w:spacing w:before="60" w:after="120"/>
              <w:jc w:val="center"/>
              <w:rPr>
                <w:rFonts w:ascii="Arial" w:hAnsi="Arial" w:cs="Arial"/>
                <w:sz w:val="20"/>
                <w:szCs w:val="20"/>
              </w:rPr>
            </w:pPr>
          </w:p>
        </w:tc>
        <w:tc>
          <w:tcPr>
            <w:tcW w:w="8647" w:type="dxa"/>
            <w:tcBorders>
              <w:top w:val="single" w:sz="4" w:space="0" w:color="auto"/>
              <w:left w:val="nil"/>
              <w:bottom w:val="single" w:sz="4" w:space="0" w:color="auto"/>
              <w:right w:val="single" w:sz="4" w:space="0" w:color="auto"/>
            </w:tcBorders>
            <w:shd w:val="clear" w:color="auto" w:fill="auto"/>
          </w:tcPr>
          <w:p w14:paraId="77AAB5FD" w14:textId="77777777" w:rsidR="003865A2" w:rsidRPr="0064411E" w:rsidRDefault="004165A4" w:rsidP="003865A2">
            <w:pPr>
              <w:jc w:val="both"/>
              <w:rPr>
                <w:rFonts w:ascii="Arial" w:hAnsi="Arial" w:cs="Arial"/>
                <w:bCs/>
                <w:i/>
                <w:sz w:val="22"/>
                <w:szCs w:val="22"/>
              </w:rPr>
            </w:pPr>
            <w:r w:rsidRPr="0064411E">
              <w:rPr>
                <w:rFonts w:ascii="Arial" w:hAnsi="Arial" w:cs="Arial"/>
                <w:bCs/>
                <w:i/>
                <w:sz w:val="22"/>
                <w:szCs w:val="22"/>
              </w:rPr>
              <w:t>Zamawiający nie żąda złożenia przedmiotowych środków dowodowych.</w:t>
            </w:r>
          </w:p>
        </w:tc>
      </w:tr>
      <w:tr w:rsidR="00E87E6F" w:rsidRPr="00E87E6F" w14:paraId="073F0393" w14:textId="77777777" w:rsidTr="007554A9">
        <w:trPr>
          <w:trHeight w:val="131"/>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511990" w14:textId="77777777" w:rsidR="003865A2" w:rsidRPr="0064411E" w:rsidRDefault="003865A2" w:rsidP="003865A2">
            <w:pPr>
              <w:spacing w:before="60" w:after="120"/>
              <w:jc w:val="center"/>
              <w:rPr>
                <w:rFonts w:ascii="Arial" w:hAnsi="Arial" w:cs="Arial"/>
                <w:b/>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4E5C7E" w14:textId="77777777" w:rsidR="003865A2" w:rsidRPr="0064411E" w:rsidRDefault="003865A2" w:rsidP="003865A2">
            <w:pPr>
              <w:spacing w:after="40"/>
              <w:jc w:val="center"/>
              <w:rPr>
                <w:rFonts w:ascii="Arial" w:hAnsi="Arial" w:cs="Arial"/>
                <w:b/>
                <w:sz w:val="20"/>
                <w:szCs w:val="20"/>
                <w:lang w:eastAsia="en-US"/>
              </w:rPr>
            </w:pPr>
            <w:r w:rsidRPr="0064411E">
              <w:rPr>
                <w:rFonts w:ascii="Arial" w:hAnsi="Arial" w:cs="Arial"/>
                <w:b/>
                <w:sz w:val="20"/>
                <w:szCs w:val="20"/>
                <w:lang w:eastAsia="en-US"/>
              </w:rPr>
              <w:t>INNE DOKUMENTY:</w:t>
            </w:r>
          </w:p>
        </w:tc>
      </w:tr>
      <w:tr w:rsidR="00E87E6F" w:rsidRPr="00E87E6F" w14:paraId="79BF2862" w14:textId="77777777" w:rsidTr="00185383">
        <w:trPr>
          <w:trHeight w:val="578"/>
        </w:trPr>
        <w:tc>
          <w:tcPr>
            <w:tcW w:w="709" w:type="dxa"/>
            <w:tcBorders>
              <w:top w:val="single" w:sz="4" w:space="0" w:color="auto"/>
              <w:left w:val="single" w:sz="4" w:space="0" w:color="auto"/>
              <w:bottom w:val="single" w:sz="4" w:space="0" w:color="auto"/>
              <w:right w:val="single" w:sz="4" w:space="0" w:color="auto"/>
            </w:tcBorders>
            <w:vAlign w:val="center"/>
            <w:hideMark/>
          </w:tcPr>
          <w:p w14:paraId="1778E1EA" w14:textId="77777777" w:rsidR="003865A2" w:rsidRPr="0064411E" w:rsidRDefault="00E00535" w:rsidP="00E00535">
            <w:pPr>
              <w:spacing w:before="60" w:after="120"/>
              <w:jc w:val="center"/>
              <w:rPr>
                <w:rFonts w:ascii="Arial" w:hAnsi="Arial" w:cs="Arial"/>
                <w:sz w:val="20"/>
                <w:szCs w:val="20"/>
              </w:rPr>
            </w:pPr>
            <w:r w:rsidRPr="0064411E">
              <w:rPr>
                <w:rFonts w:ascii="Arial" w:hAnsi="Arial" w:cs="Arial"/>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hideMark/>
          </w:tcPr>
          <w:p w14:paraId="137F9ABD" w14:textId="1A3E6920" w:rsidR="003865A2" w:rsidRPr="0064411E" w:rsidRDefault="003865A2" w:rsidP="003865A2">
            <w:pPr>
              <w:jc w:val="both"/>
              <w:rPr>
                <w:rFonts w:ascii="Arial" w:hAnsi="Arial" w:cs="Arial"/>
                <w:i/>
                <w:sz w:val="22"/>
                <w:szCs w:val="22"/>
              </w:rPr>
            </w:pPr>
            <w:r w:rsidRPr="0064411E">
              <w:rPr>
                <w:rFonts w:ascii="Arial" w:hAnsi="Arial" w:cs="Arial"/>
                <w:b/>
                <w:sz w:val="22"/>
                <w:szCs w:val="22"/>
              </w:rPr>
              <w:t>Formularz ofertowy</w:t>
            </w:r>
            <w:r w:rsidRPr="0064411E">
              <w:rPr>
                <w:rFonts w:ascii="Arial" w:hAnsi="Arial" w:cs="Arial"/>
                <w:sz w:val="22"/>
                <w:szCs w:val="22"/>
              </w:rPr>
              <w:t xml:space="preserve"> – załącznik nr 1 do SWZ</w:t>
            </w:r>
          </w:p>
          <w:p w14:paraId="23FBEF14" w14:textId="77777777" w:rsidR="003865A2" w:rsidRPr="0064411E" w:rsidRDefault="003865A2" w:rsidP="003865A2">
            <w:pPr>
              <w:jc w:val="both"/>
              <w:rPr>
                <w:rFonts w:ascii="Arial" w:hAnsi="Arial" w:cs="Arial"/>
                <w:i/>
                <w:sz w:val="18"/>
                <w:szCs w:val="22"/>
              </w:rPr>
            </w:pPr>
            <w:r w:rsidRPr="0064411E">
              <w:rPr>
                <w:rFonts w:ascii="Arial" w:hAnsi="Arial" w:cs="Arial"/>
                <w:i/>
                <w:sz w:val="18"/>
                <w:szCs w:val="22"/>
              </w:rPr>
              <w:t>Jeżeli o udzielenie zamówienia wykonawcy ubiegają się wspólnie – dokument ten podpisuje pełnomocnik.</w:t>
            </w:r>
          </w:p>
          <w:p w14:paraId="215FF823" w14:textId="530939D1" w:rsidR="00204243" w:rsidRPr="0064411E" w:rsidRDefault="00204243" w:rsidP="003865A2">
            <w:pPr>
              <w:jc w:val="both"/>
              <w:rPr>
                <w:rFonts w:ascii="Arial" w:hAnsi="Arial" w:cs="Arial"/>
                <w:i/>
                <w:sz w:val="18"/>
                <w:szCs w:val="22"/>
              </w:rPr>
            </w:pPr>
          </w:p>
        </w:tc>
      </w:tr>
      <w:tr w:rsidR="00E87E6F" w:rsidRPr="00E87E6F" w14:paraId="67832CA5"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D375B" w14:textId="77777777" w:rsidR="003865A2" w:rsidRPr="0064411E" w:rsidRDefault="00E00535" w:rsidP="00E00535">
            <w:pPr>
              <w:spacing w:before="60" w:after="120"/>
              <w:jc w:val="center"/>
              <w:rPr>
                <w:rFonts w:ascii="Arial" w:hAnsi="Arial" w:cs="Arial"/>
                <w:sz w:val="20"/>
                <w:szCs w:val="20"/>
              </w:rPr>
            </w:pPr>
            <w:r w:rsidRPr="0064411E">
              <w:rPr>
                <w:rFonts w:ascii="Arial" w:hAnsi="Arial" w:cs="Arial"/>
                <w:sz w:val="20"/>
                <w:szCs w:val="20"/>
              </w:rPr>
              <w:t>6</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14:paraId="1FC16C5C" w14:textId="77777777" w:rsidR="003865A2" w:rsidRPr="0064411E" w:rsidRDefault="003865A2" w:rsidP="003865A2">
            <w:pPr>
              <w:jc w:val="both"/>
              <w:rPr>
                <w:rFonts w:ascii="Arial" w:hAnsi="Arial" w:cs="Arial"/>
                <w:b/>
                <w:sz w:val="22"/>
                <w:szCs w:val="20"/>
              </w:rPr>
            </w:pPr>
            <w:r w:rsidRPr="0064411E">
              <w:rPr>
                <w:rFonts w:ascii="Arial" w:hAnsi="Arial" w:cs="Arial"/>
                <w:b/>
                <w:sz w:val="22"/>
                <w:szCs w:val="20"/>
              </w:rPr>
              <w:t>Pełnomocnictwo lub inny dokument potwierdzający umocowanie do reprezentowania odpowiednio:</w:t>
            </w:r>
          </w:p>
          <w:p w14:paraId="5A66D824" w14:textId="77777777" w:rsidR="003865A2" w:rsidRPr="0064411E" w:rsidRDefault="003865A2" w:rsidP="003865A2">
            <w:pPr>
              <w:jc w:val="both"/>
              <w:rPr>
                <w:rFonts w:ascii="Arial" w:hAnsi="Arial" w:cs="Arial"/>
                <w:sz w:val="20"/>
                <w:szCs w:val="18"/>
              </w:rPr>
            </w:pPr>
            <w:r w:rsidRPr="0064411E">
              <w:rPr>
                <w:rFonts w:ascii="Arial" w:hAnsi="Arial" w:cs="Arial"/>
                <w:sz w:val="20"/>
                <w:szCs w:val="18"/>
              </w:rPr>
              <w:t xml:space="preserve">- wykonawcy, </w:t>
            </w:r>
          </w:p>
          <w:p w14:paraId="1B5C5DBC" w14:textId="484537E4" w:rsidR="003E0F1C" w:rsidRPr="0064411E" w:rsidRDefault="003865A2" w:rsidP="003E0F1C">
            <w:pPr>
              <w:jc w:val="both"/>
              <w:rPr>
                <w:rFonts w:ascii="Arial" w:hAnsi="Arial" w:cs="Arial"/>
                <w:sz w:val="20"/>
                <w:szCs w:val="18"/>
              </w:rPr>
            </w:pPr>
            <w:r w:rsidRPr="0064411E">
              <w:rPr>
                <w:rFonts w:ascii="Arial" w:hAnsi="Arial" w:cs="Arial"/>
                <w:sz w:val="20"/>
                <w:szCs w:val="18"/>
              </w:rPr>
              <w:t xml:space="preserve">- wykonawców wspólnie ubiegających się o udzielenie zamówienia publicznego, </w:t>
            </w:r>
          </w:p>
          <w:p w14:paraId="3F08EA19" w14:textId="0CD46094" w:rsidR="00204243" w:rsidRPr="0064411E" w:rsidRDefault="00204243" w:rsidP="00204243">
            <w:pPr>
              <w:jc w:val="both"/>
              <w:rPr>
                <w:rFonts w:ascii="Arial" w:hAnsi="Arial" w:cs="Arial"/>
                <w:sz w:val="20"/>
                <w:szCs w:val="18"/>
              </w:rPr>
            </w:pPr>
            <w:r w:rsidRPr="0064411E">
              <w:rPr>
                <w:rFonts w:ascii="Arial" w:hAnsi="Arial" w:cs="Arial"/>
                <w:sz w:val="20"/>
                <w:szCs w:val="18"/>
              </w:rPr>
              <w:t xml:space="preserve">- podmiotu udostępniającego zasoby na zasadach określonych w art. 118 ust. 3 ustawy Prawo zamówień publicznych </w:t>
            </w:r>
          </w:p>
          <w:p w14:paraId="584DBBE1" w14:textId="20489159" w:rsidR="00204243" w:rsidRPr="0064411E" w:rsidRDefault="00204243" w:rsidP="00204243">
            <w:pPr>
              <w:jc w:val="both"/>
              <w:rPr>
                <w:rFonts w:ascii="Arial" w:hAnsi="Arial" w:cs="Arial"/>
                <w:i/>
                <w:sz w:val="20"/>
                <w:szCs w:val="20"/>
              </w:rPr>
            </w:pPr>
            <w:r w:rsidRPr="0064411E">
              <w:rPr>
                <w:rFonts w:ascii="Arial" w:hAnsi="Arial" w:cs="Arial"/>
                <w:i/>
                <w:iCs/>
                <w:sz w:val="22"/>
                <w:szCs w:val="20"/>
              </w:rPr>
              <w:t>(</w:t>
            </w:r>
            <w:r w:rsidRPr="0064411E">
              <w:rPr>
                <w:rFonts w:ascii="Arial" w:hAnsi="Arial" w:cs="Arial"/>
                <w:i/>
                <w:sz w:val="20"/>
                <w:szCs w:val="20"/>
              </w:rPr>
              <w:t>jeżeli dotyczy)</w:t>
            </w:r>
          </w:p>
          <w:p w14:paraId="394A03DE" w14:textId="03E486C3" w:rsidR="003865A2" w:rsidRPr="0064411E" w:rsidRDefault="003865A2" w:rsidP="003E0F1C">
            <w:pPr>
              <w:jc w:val="both"/>
              <w:rPr>
                <w:rFonts w:ascii="Arial" w:hAnsi="Arial" w:cs="Arial"/>
                <w:sz w:val="22"/>
                <w:szCs w:val="20"/>
              </w:rPr>
            </w:pPr>
          </w:p>
        </w:tc>
      </w:tr>
      <w:tr w:rsidR="00E87E6F" w:rsidRPr="00E87E6F" w14:paraId="04F4FF5C"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549D58" w14:textId="77777777" w:rsidR="003865A2" w:rsidRPr="0064411E" w:rsidRDefault="00E00535" w:rsidP="00E00535">
            <w:pPr>
              <w:spacing w:before="60" w:after="120"/>
              <w:jc w:val="center"/>
              <w:rPr>
                <w:rFonts w:ascii="Arial" w:hAnsi="Arial" w:cs="Arial"/>
                <w:sz w:val="20"/>
                <w:szCs w:val="20"/>
              </w:rPr>
            </w:pPr>
            <w:r w:rsidRPr="0064411E">
              <w:rPr>
                <w:rFonts w:ascii="Arial" w:hAnsi="Arial" w:cs="Arial"/>
                <w:sz w:val="20"/>
                <w:szCs w:val="20"/>
              </w:rPr>
              <w:t>7</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7F2505EB" w14:textId="5A25FD06" w:rsidR="003865A2" w:rsidRPr="0064411E" w:rsidRDefault="003C25F0" w:rsidP="003865A2">
            <w:pPr>
              <w:ind w:right="34"/>
              <w:jc w:val="both"/>
              <w:rPr>
                <w:rFonts w:ascii="Arial" w:hAnsi="Arial" w:cs="Arial"/>
                <w:i/>
                <w:sz w:val="22"/>
                <w:szCs w:val="20"/>
              </w:rPr>
            </w:pPr>
            <w:r w:rsidRPr="0064411E">
              <w:rPr>
                <w:rFonts w:ascii="Arial" w:hAnsi="Arial" w:cs="Arial"/>
                <w:b/>
                <w:sz w:val="22"/>
                <w:szCs w:val="20"/>
                <w:lang w:eastAsia="ar-SA"/>
              </w:rPr>
              <w:t>Z</w:t>
            </w:r>
            <w:r w:rsidR="003865A2" w:rsidRPr="0064411E">
              <w:rPr>
                <w:rFonts w:ascii="Arial" w:hAnsi="Arial" w:cs="Arial"/>
                <w:b/>
                <w:sz w:val="22"/>
                <w:szCs w:val="20"/>
                <w:lang w:eastAsia="ar-SA"/>
              </w:rPr>
              <w:t>obowiązanie do oddania do dyspozycji Wykonawcy niezbędnych zasobów</w:t>
            </w:r>
            <w:r w:rsidR="003865A2" w:rsidRPr="0064411E">
              <w:rPr>
                <w:rFonts w:ascii="Arial" w:hAnsi="Arial" w:cs="Arial"/>
                <w:sz w:val="22"/>
                <w:szCs w:val="20"/>
                <w:lang w:eastAsia="ar-SA"/>
              </w:rPr>
              <w:t xml:space="preserve">, o którym mowa w art. 118 ust. 3 ustawy Pzp na  potrzeby realizacji zamówienia – załącznik nr </w:t>
            </w:r>
            <w:r w:rsidR="007D5DB7" w:rsidRPr="0064411E">
              <w:rPr>
                <w:rFonts w:ascii="Arial" w:hAnsi="Arial" w:cs="Arial"/>
                <w:sz w:val="22"/>
                <w:szCs w:val="20"/>
                <w:lang w:eastAsia="ar-SA"/>
              </w:rPr>
              <w:t>6</w:t>
            </w:r>
            <w:r w:rsidR="003865A2" w:rsidRPr="0064411E">
              <w:rPr>
                <w:rFonts w:ascii="Arial" w:hAnsi="Arial" w:cs="Arial"/>
                <w:sz w:val="22"/>
                <w:szCs w:val="20"/>
                <w:lang w:eastAsia="ar-SA"/>
              </w:rPr>
              <w:t xml:space="preserve"> do SWZ </w:t>
            </w:r>
            <w:r w:rsidR="003865A2" w:rsidRPr="0064411E">
              <w:rPr>
                <w:rFonts w:ascii="Arial" w:hAnsi="Arial" w:cs="Arial"/>
                <w:i/>
                <w:sz w:val="22"/>
                <w:szCs w:val="20"/>
              </w:rPr>
              <w:t>(jeżeli dotyczy)</w:t>
            </w:r>
          </w:p>
          <w:p w14:paraId="4A60F71D" w14:textId="1AFCB6E3" w:rsidR="00204243" w:rsidRPr="0064411E" w:rsidRDefault="003865A2" w:rsidP="00457857">
            <w:pPr>
              <w:ind w:right="34"/>
              <w:jc w:val="both"/>
              <w:rPr>
                <w:rFonts w:ascii="Arial" w:hAnsi="Arial" w:cs="Arial"/>
                <w:sz w:val="20"/>
                <w:szCs w:val="20"/>
                <w:lang w:eastAsia="ar-SA"/>
              </w:rPr>
            </w:pPr>
            <w:r w:rsidRPr="0064411E">
              <w:rPr>
                <w:rFonts w:ascii="Arial" w:hAnsi="Arial" w:cs="Arial"/>
                <w:i/>
                <w:sz w:val="20"/>
                <w:szCs w:val="20"/>
                <w:lang w:eastAsia="ar-SA"/>
              </w:rPr>
              <w:t xml:space="preserve">UWAGA: </w:t>
            </w:r>
            <w:r w:rsidRPr="0064411E">
              <w:rPr>
                <w:rFonts w:ascii="Arial" w:hAnsi="Arial" w:cs="Arial"/>
                <w:sz w:val="20"/>
                <w:szCs w:val="20"/>
                <w:lang w:eastAsia="ar-SA"/>
              </w:rPr>
              <w:t xml:space="preserve">niniejsze zobowiązanie </w:t>
            </w:r>
            <w:r w:rsidRPr="0064411E">
              <w:rPr>
                <w:rFonts w:ascii="Arial" w:hAnsi="Arial" w:cs="Arial"/>
                <w:sz w:val="20"/>
                <w:szCs w:val="20"/>
                <w:u w:val="single"/>
                <w:lang w:eastAsia="ar-SA"/>
              </w:rPr>
              <w:t>składa każdy podmiot</w:t>
            </w:r>
            <w:r w:rsidRPr="0064411E">
              <w:rPr>
                <w:rFonts w:ascii="Arial" w:hAnsi="Arial" w:cs="Arial"/>
                <w:sz w:val="20"/>
                <w:szCs w:val="20"/>
                <w:lang w:eastAsia="ar-SA"/>
              </w:rPr>
              <w:t xml:space="preserve"> na zasobach, którego Wykonawca polega wskazując spełnianie warunków udziału w postepowaniu, a które to podmioty będą brały udział w realizacji zamówienia.</w:t>
            </w:r>
          </w:p>
        </w:tc>
      </w:tr>
      <w:tr w:rsidR="00E87E6F" w:rsidRPr="00E87E6F" w14:paraId="06140F25"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F52E82" w14:textId="77777777" w:rsidR="003865A2" w:rsidRPr="0064411E" w:rsidRDefault="00E00535" w:rsidP="005936A0">
            <w:pPr>
              <w:spacing w:before="60" w:after="120"/>
              <w:jc w:val="center"/>
              <w:rPr>
                <w:rFonts w:ascii="Arial" w:hAnsi="Arial" w:cs="Arial"/>
                <w:sz w:val="20"/>
                <w:szCs w:val="20"/>
              </w:rPr>
            </w:pPr>
            <w:r w:rsidRPr="0064411E">
              <w:rPr>
                <w:rFonts w:ascii="Arial" w:hAnsi="Arial" w:cs="Arial"/>
                <w:sz w:val="20"/>
                <w:szCs w:val="20"/>
              </w:rPr>
              <w:t>8</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6A061301" w14:textId="1181E6F9" w:rsidR="00204243" w:rsidRPr="0064411E" w:rsidRDefault="003865A2" w:rsidP="00ED69B9">
            <w:pPr>
              <w:ind w:right="34"/>
              <w:jc w:val="both"/>
              <w:rPr>
                <w:rFonts w:ascii="Arial" w:hAnsi="Arial" w:cs="Arial"/>
                <w:i/>
                <w:sz w:val="16"/>
                <w:szCs w:val="12"/>
              </w:rPr>
            </w:pPr>
            <w:r w:rsidRPr="0064411E">
              <w:rPr>
                <w:rFonts w:ascii="Arial" w:hAnsi="Arial" w:cs="Arial"/>
                <w:b/>
                <w:sz w:val="22"/>
                <w:szCs w:val="18"/>
              </w:rPr>
              <w:t xml:space="preserve">Oświadczenie wykonawców wspólnie ubiegających się o udzielenia zamówienia, o którym mowa w art. 117 ust. 4 ustawy Pzp, z którego wynika, które </w:t>
            </w:r>
            <w:r w:rsidR="00DB0CAF" w:rsidRPr="0064411E">
              <w:rPr>
                <w:rFonts w:ascii="Arial" w:hAnsi="Arial" w:cs="Arial"/>
                <w:b/>
                <w:sz w:val="22"/>
                <w:szCs w:val="18"/>
              </w:rPr>
              <w:t>roboty budowlane</w:t>
            </w:r>
            <w:r w:rsidRPr="0064411E">
              <w:rPr>
                <w:rFonts w:ascii="Arial" w:hAnsi="Arial" w:cs="Arial"/>
                <w:b/>
                <w:sz w:val="22"/>
                <w:szCs w:val="18"/>
              </w:rPr>
              <w:t xml:space="preserve"> wykonają poszczególni wykonawcy </w:t>
            </w:r>
            <w:r w:rsidRPr="0064411E">
              <w:rPr>
                <w:rFonts w:ascii="Arial" w:hAnsi="Arial" w:cs="Arial"/>
                <w:sz w:val="22"/>
                <w:szCs w:val="18"/>
              </w:rPr>
              <w:t xml:space="preserve">– załącznik nr </w:t>
            </w:r>
            <w:r w:rsidR="007D5DB7" w:rsidRPr="0064411E">
              <w:rPr>
                <w:rFonts w:ascii="Arial" w:hAnsi="Arial" w:cs="Arial"/>
                <w:sz w:val="22"/>
                <w:szCs w:val="18"/>
              </w:rPr>
              <w:t>5</w:t>
            </w:r>
            <w:r w:rsidRPr="0064411E">
              <w:rPr>
                <w:rFonts w:ascii="Arial" w:hAnsi="Arial" w:cs="Arial"/>
                <w:sz w:val="22"/>
                <w:szCs w:val="18"/>
              </w:rPr>
              <w:t xml:space="preserve"> do SWZ</w:t>
            </w:r>
            <w:r w:rsidR="00931CEA" w:rsidRPr="0064411E">
              <w:rPr>
                <w:rFonts w:ascii="Arial" w:hAnsi="Arial" w:cs="Arial"/>
                <w:sz w:val="22"/>
                <w:szCs w:val="18"/>
              </w:rPr>
              <w:t xml:space="preserve"> </w:t>
            </w:r>
            <w:r w:rsidR="00931CEA" w:rsidRPr="0064411E">
              <w:rPr>
                <w:rFonts w:ascii="Arial" w:hAnsi="Arial" w:cs="Arial"/>
                <w:i/>
                <w:sz w:val="16"/>
                <w:szCs w:val="12"/>
              </w:rPr>
              <w:t>(jeżeli dotyczy)</w:t>
            </w:r>
          </w:p>
        </w:tc>
      </w:tr>
    </w:tbl>
    <w:p w14:paraId="4A95A2A2" w14:textId="77777777" w:rsidR="00544B62" w:rsidRPr="0064411E" w:rsidRDefault="00CA2DCE" w:rsidP="00BE4804">
      <w:pPr>
        <w:pStyle w:val="Nagwek2"/>
      </w:pPr>
      <w:r w:rsidRPr="0064411E">
        <w:t xml:space="preserve">9.2. </w:t>
      </w:r>
      <w:r w:rsidR="00B01985" w:rsidRPr="0064411E">
        <w:t xml:space="preserve">Zamawiający przed wyborem najkorzystniejszej oferty wezwie Wykonawcę, którego oferta została najwyżej oceniona, do złożenia w wyznaczonym terminie, nie krótszym niż </w:t>
      </w:r>
      <w:r w:rsidR="00C86E5B" w:rsidRPr="0064411E">
        <w:t>5</w:t>
      </w:r>
      <w:r w:rsidR="00B01985" w:rsidRPr="0064411E">
        <w:t xml:space="preserve"> dni, aktualnych na dzień złożenia, następujących 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64411E" w:rsidRPr="0064411E" w14:paraId="45FA63D3" w14:textId="77777777" w:rsidTr="00DD0033">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8CF06C" w14:textId="77777777" w:rsidR="00544B62" w:rsidRPr="0064411E" w:rsidRDefault="00544B62" w:rsidP="006D7017">
            <w:pPr>
              <w:spacing w:before="60" w:after="120"/>
              <w:jc w:val="center"/>
              <w:rPr>
                <w:rFonts w:ascii="Arial" w:hAnsi="Arial" w:cs="Arial"/>
                <w:b/>
                <w:sz w:val="20"/>
                <w:szCs w:val="18"/>
              </w:rPr>
            </w:pPr>
            <w:r w:rsidRPr="0064411E">
              <w:rPr>
                <w:rFonts w:ascii="Arial" w:hAnsi="Arial" w:cs="Arial"/>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F05BB0" w14:textId="77777777" w:rsidR="00693602" w:rsidRPr="0064411E" w:rsidRDefault="004A4C34" w:rsidP="00BE4804">
            <w:pPr>
              <w:pStyle w:val="Nagwek2"/>
            </w:pPr>
            <w:r w:rsidRPr="0064411E">
              <w:t>PODMIOTOWE ŚRODKI DOWODOWE:</w:t>
            </w:r>
          </w:p>
        </w:tc>
      </w:tr>
      <w:tr w:rsidR="0064411E" w:rsidRPr="0064411E" w14:paraId="338E38B0" w14:textId="77777777" w:rsidTr="001F4216">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D47D48" w14:textId="77777777" w:rsidR="001F4216" w:rsidRPr="0064411E" w:rsidRDefault="001F4216" w:rsidP="006D7017">
            <w:pPr>
              <w:spacing w:before="60" w:after="120"/>
              <w:jc w:val="center"/>
              <w:rPr>
                <w:rFonts w:ascii="Arial" w:hAnsi="Arial" w:cs="Arial"/>
                <w:b/>
                <w:sz w:val="20"/>
                <w:szCs w:val="18"/>
              </w:rPr>
            </w:pPr>
            <w:r w:rsidRPr="0064411E">
              <w:rPr>
                <w:rFonts w:ascii="Arial" w:hAnsi="Arial" w:cs="Arial"/>
                <w:b/>
                <w:sz w:val="20"/>
                <w:szCs w:val="18"/>
              </w:rPr>
              <w:t>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FD6EEA6" w14:textId="77777777" w:rsidR="001F4216" w:rsidRPr="0064411E" w:rsidRDefault="001F4216" w:rsidP="00BE4804">
            <w:pPr>
              <w:pStyle w:val="Nagwek2"/>
            </w:pPr>
            <w:r w:rsidRPr="0064411E">
              <w:t>W zakresie niepodlegania wykluczeniu – Zamawiający nie żąda podmiotowych środków dowodowych w tym zakresie.</w:t>
            </w:r>
          </w:p>
        </w:tc>
      </w:tr>
      <w:tr w:rsidR="0064411E" w:rsidRPr="0064411E" w14:paraId="500BCB83" w14:textId="77777777" w:rsidTr="00A85195">
        <w:trPr>
          <w:trHeight w:val="766"/>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217E5E" w14:textId="77777777" w:rsidR="002D336F" w:rsidRPr="0064411E" w:rsidRDefault="001F4216" w:rsidP="00620C05">
            <w:pPr>
              <w:spacing w:before="60" w:after="120"/>
              <w:jc w:val="center"/>
              <w:rPr>
                <w:rFonts w:ascii="Arial" w:hAnsi="Arial" w:cs="Arial"/>
                <w:b/>
                <w:sz w:val="20"/>
                <w:szCs w:val="18"/>
              </w:rPr>
            </w:pPr>
            <w:r w:rsidRPr="0064411E">
              <w:rPr>
                <w:rFonts w:ascii="Arial" w:hAnsi="Arial" w:cs="Arial"/>
                <w:b/>
                <w:sz w:val="20"/>
                <w:szCs w:val="18"/>
              </w:rPr>
              <w:t>II.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F9D277" w14:textId="77777777" w:rsidR="00E5316E" w:rsidRPr="0064411E" w:rsidRDefault="00755163" w:rsidP="00620C05">
            <w:pPr>
              <w:spacing w:before="60" w:after="120"/>
              <w:jc w:val="both"/>
              <w:rPr>
                <w:rFonts w:ascii="Arial" w:hAnsi="Arial" w:cs="Arial"/>
                <w:b/>
                <w:sz w:val="22"/>
              </w:rPr>
            </w:pPr>
            <w:r w:rsidRPr="0064411E">
              <w:rPr>
                <w:rFonts w:ascii="Arial" w:hAnsi="Arial" w:cs="Arial"/>
                <w:b/>
                <w:sz w:val="22"/>
              </w:rPr>
              <w:t>Dokumenty potwierdzające spełnianie warunków udziału w postepowaniu</w:t>
            </w:r>
          </w:p>
        </w:tc>
      </w:tr>
      <w:tr w:rsidR="00E87E6F" w:rsidRPr="00E87E6F" w14:paraId="689443EA"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6F8B47D7" w14:textId="77777777" w:rsidR="00A25616" w:rsidRPr="0064411E" w:rsidRDefault="009D2C41" w:rsidP="009D2C41">
            <w:pPr>
              <w:spacing w:before="60" w:after="120"/>
              <w:jc w:val="center"/>
              <w:rPr>
                <w:rFonts w:ascii="Arial" w:hAnsi="Arial" w:cs="Arial"/>
                <w:sz w:val="20"/>
                <w:szCs w:val="18"/>
              </w:rPr>
            </w:pPr>
            <w:r w:rsidRPr="0064411E">
              <w:rPr>
                <w:rFonts w:ascii="Arial" w:hAnsi="Arial" w:cs="Arial"/>
                <w:sz w:val="20"/>
                <w:szCs w:val="18"/>
              </w:rPr>
              <w:lastRenderedPageBreak/>
              <w:t>1</w:t>
            </w:r>
          </w:p>
        </w:tc>
        <w:tc>
          <w:tcPr>
            <w:tcW w:w="8647" w:type="dxa"/>
            <w:tcBorders>
              <w:top w:val="single" w:sz="4" w:space="0" w:color="auto"/>
              <w:left w:val="single" w:sz="4" w:space="0" w:color="auto"/>
              <w:bottom w:val="single" w:sz="4" w:space="0" w:color="auto"/>
              <w:right w:val="single" w:sz="4" w:space="0" w:color="auto"/>
            </w:tcBorders>
          </w:tcPr>
          <w:p w14:paraId="4D4FE87C" w14:textId="7B2F0C45" w:rsidR="000B43F8" w:rsidRPr="0064411E" w:rsidRDefault="00A25616" w:rsidP="000B43F8">
            <w:pPr>
              <w:spacing w:before="60" w:after="120"/>
              <w:jc w:val="both"/>
              <w:rPr>
                <w:rFonts w:ascii="Arial" w:hAnsi="Arial" w:cs="Arial"/>
                <w:bCs/>
                <w:i/>
                <w:sz w:val="22"/>
                <w:szCs w:val="22"/>
              </w:rPr>
            </w:pPr>
            <w:r w:rsidRPr="0064411E">
              <w:rPr>
                <w:rFonts w:ascii="Arial" w:hAnsi="Arial" w:cs="Arial"/>
                <w:b/>
                <w:bCs/>
                <w:sz w:val="22"/>
                <w:szCs w:val="22"/>
              </w:rPr>
              <w:t>Wykaz osób</w:t>
            </w:r>
            <w:r w:rsidR="000B43F8" w:rsidRPr="0064411E">
              <w:rPr>
                <w:rStyle w:val="normaltextrun"/>
                <w:rFonts w:ascii="Arial" w:hAnsi="Arial" w:cs="Arial"/>
                <w:sz w:val="22"/>
                <w:szCs w:val="22"/>
              </w:rPr>
              <w:t xml:space="preserve"> - na potwierdzenie spełnienia warunku udziału w postępowaniu, o  którym mowa w rozdziale 7 pkt. 7.2 </w:t>
            </w:r>
            <w:r w:rsidR="006F109A" w:rsidRPr="0064411E">
              <w:rPr>
                <w:rStyle w:val="normaltextrun"/>
                <w:rFonts w:ascii="Arial" w:hAnsi="Arial" w:cs="Arial"/>
                <w:sz w:val="22"/>
                <w:szCs w:val="22"/>
              </w:rPr>
              <w:t xml:space="preserve">I. </w:t>
            </w:r>
            <w:r w:rsidR="000B43F8" w:rsidRPr="0064411E">
              <w:rPr>
                <w:rStyle w:val="normaltextrun"/>
                <w:rFonts w:ascii="Arial" w:hAnsi="Arial" w:cs="Arial"/>
                <w:sz w:val="22"/>
                <w:szCs w:val="22"/>
              </w:rPr>
              <w:t xml:space="preserve">SWZ </w:t>
            </w:r>
            <w:r w:rsidR="000B43F8" w:rsidRPr="0064411E">
              <w:rPr>
                <w:rFonts w:ascii="Arial" w:hAnsi="Arial" w:cs="Arial"/>
                <w:b/>
                <w:bCs/>
                <w:sz w:val="22"/>
                <w:szCs w:val="22"/>
              </w:rPr>
              <w:t xml:space="preserve">- </w:t>
            </w:r>
            <w:r w:rsidR="000B43F8" w:rsidRPr="0064411E">
              <w:rPr>
                <w:rFonts w:ascii="Arial" w:hAnsi="Arial" w:cs="Arial"/>
                <w:bCs/>
                <w:sz w:val="22"/>
                <w:szCs w:val="22"/>
              </w:rPr>
              <w:t>Załącznik nr 4 do SWZ</w:t>
            </w:r>
          </w:p>
          <w:p w14:paraId="0D96ADC0" w14:textId="7CB0D864" w:rsidR="00204243" w:rsidRPr="0064411E" w:rsidRDefault="000B43F8" w:rsidP="00A3538F">
            <w:pPr>
              <w:spacing w:before="60" w:after="120"/>
              <w:jc w:val="both"/>
              <w:rPr>
                <w:rFonts w:ascii="Arial" w:hAnsi="Arial" w:cs="Arial"/>
                <w:sz w:val="20"/>
              </w:rPr>
            </w:pPr>
            <w:r w:rsidRPr="0064411E">
              <w:rPr>
                <w:rFonts w:ascii="Arial" w:hAnsi="Arial" w:cs="Arial"/>
                <w:sz w:val="20"/>
              </w:rPr>
              <w:t>Wykaz osób, skierowanych przez wykonawcę do realizacji zamówienia publicznego, w szczególności odpowiedzialnych za</w:t>
            </w:r>
            <w:r w:rsidR="00BA371D" w:rsidRPr="0064411E">
              <w:rPr>
                <w:rFonts w:ascii="Arial" w:hAnsi="Arial" w:cs="Arial"/>
                <w:sz w:val="20"/>
              </w:rPr>
              <w:t xml:space="preserve"> świadczenie usług</w:t>
            </w:r>
            <w:r w:rsidRPr="0064411E">
              <w:rPr>
                <w:rFonts w:ascii="Arial" w:hAnsi="Arial" w:cs="Arial"/>
                <w:sz w:val="20"/>
              </w:rPr>
              <w:t>,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E87E6F" w:rsidRPr="00E87E6F" w14:paraId="59144F22"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54324218" w14:textId="7B2CA689" w:rsidR="00505C35" w:rsidRPr="0064411E" w:rsidRDefault="00505C35" w:rsidP="009D2C41">
            <w:pPr>
              <w:spacing w:before="60" w:after="120"/>
              <w:jc w:val="center"/>
              <w:rPr>
                <w:rFonts w:ascii="Arial" w:hAnsi="Arial" w:cs="Arial"/>
                <w:sz w:val="20"/>
                <w:szCs w:val="18"/>
              </w:rPr>
            </w:pPr>
            <w:r w:rsidRPr="0064411E">
              <w:rPr>
                <w:rFonts w:ascii="Arial" w:hAnsi="Arial" w:cs="Arial"/>
                <w:sz w:val="20"/>
                <w:szCs w:val="18"/>
              </w:rPr>
              <w:t>2</w:t>
            </w:r>
          </w:p>
        </w:tc>
        <w:tc>
          <w:tcPr>
            <w:tcW w:w="8647" w:type="dxa"/>
            <w:tcBorders>
              <w:top w:val="single" w:sz="4" w:space="0" w:color="auto"/>
              <w:left w:val="single" w:sz="4" w:space="0" w:color="auto"/>
              <w:bottom w:val="single" w:sz="4" w:space="0" w:color="auto"/>
              <w:right w:val="single" w:sz="4" w:space="0" w:color="auto"/>
            </w:tcBorders>
          </w:tcPr>
          <w:p w14:paraId="05524026" w14:textId="42179030" w:rsidR="00505C35" w:rsidRPr="0064411E" w:rsidRDefault="00505C35" w:rsidP="00505C35">
            <w:pPr>
              <w:spacing w:before="60" w:after="120"/>
              <w:jc w:val="both"/>
              <w:rPr>
                <w:rFonts w:ascii="Arial" w:hAnsi="Arial" w:cs="Arial"/>
                <w:bCs/>
                <w:i/>
                <w:sz w:val="22"/>
                <w:szCs w:val="22"/>
              </w:rPr>
            </w:pPr>
            <w:r w:rsidRPr="0064411E">
              <w:rPr>
                <w:rFonts w:ascii="Arial" w:hAnsi="Arial" w:cs="Arial"/>
                <w:b/>
                <w:bCs/>
                <w:sz w:val="22"/>
                <w:szCs w:val="22"/>
              </w:rPr>
              <w:t xml:space="preserve">Wykaz usług </w:t>
            </w:r>
            <w:r w:rsidRPr="0064411E">
              <w:rPr>
                <w:rStyle w:val="normaltextrun"/>
                <w:rFonts w:ascii="Arial" w:hAnsi="Arial" w:cs="Arial"/>
                <w:sz w:val="22"/>
                <w:szCs w:val="22"/>
              </w:rPr>
              <w:t xml:space="preserve">- na potwierdzenie spełnienia warunku udziału w postępowaniu, o  którym mowa w rozdziale 7 pkt. 7.2 II. SWZ </w:t>
            </w:r>
            <w:r w:rsidRPr="0064411E">
              <w:rPr>
                <w:rFonts w:ascii="Arial" w:hAnsi="Arial" w:cs="Arial"/>
                <w:b/>
                <w:bCs/>
                <w:sz w:val="22"/>
                <w:szCs w:val="22"/>
              </w:rPr>
              <w:t xml:space="preserve">- </w:t>
            </w:r>
            <w:r w:rsidRPr="0064411E">
              <w:rPr>
                <w:rFonts w:ascii="Arial" w:hAnsi="Arial" w:cs="Arial"/>
                <w:bCs/>
                <w:i/>
                <w:sz w:val="22"/>
                <w:szCs w:val="22"/>
              </w:rPr>
              <w:t>Załącznik nr 4a do SWZ</w:t>
            </w:r>
            <w:r w:rsidRPr="0064411E">
              <w:rPr>
                <w:rFonts w:ascii="Arial" w:hAnsi="Arial" w:cs="Arial"/>
                <w:bCs/>
                <w:sz w:val="22"/>
                <w:szCs w:val="22"/>
              </w:rPr>
              <w:t xml:space="preserve"> </w:t>
            </w:r>
          </w:p>
          <w:p w14:paraId="271E8656" w14:textId="752E3E87" w:rsidR="00505C35" w:rsidRPr="0064411E" w:rsidRDefault="00505C35" w:rsidP="00505C35">
            <w:pPr>
              <w:spacing w:before="60" w:after="120"/>
              <w:jc w:val="both"/>
              <w:rPr>
                <w:rFonts w:ascii="Arial" w:hAnsi="Arial" w:cs="Arial"/>
                <w:b/>
                <w:bCs/>
                <w:sz w:val="22"/>
                <w:szCs w:val="22"/>
              </w:rPr>
            </w:pPr>
            <w:r w:rsidRPr="0064411E">
              <w:rPr>
                <w:rFonts w:ascii="Arial" w:hAnsi="Arial" w:cs="Arial"/>
                <w:bCs/>
                <w:sz w:val="20"/>
                <w:szCs w:val="20"/>
              </w:rPr>
              <w:t>Wykaz usług wykonanych,</w:t>
            </w:r>
            <w:r w:rsidRPr="0064411E">
              <w:rPr>
                <w:rFonts w:ascii="Arial" w:hAnsi="Arial" w:cs="Arial"/>
                <w:b/>
                <w:sz w:val="20"/>
                <w:szCs w:val="20"/>
              </w:rPr>
              <w:t xml:space="preserve"> </w:t>
            </w:r>
            <w:r w:rsidRPr="0064411E">
              <w:rPr>
                <w:rFonts w:ascii="Arial" w:hAnsi="Arial" w:cs="Arial"/>
                <w:sz w:val="20"/>
                <w:szCs w:val="20"/>
              </w:rPr>
              <w:t xml:space="preserve">w okresie ostatnich </w:t>
            </w:r>
            <w:r w:rsidRPr="0064411E">
              <w:rPr>
                <w:rFonts w:ascii="Arial" w:hAnsi="Arial" w:cs="Arial"/>
                <w:b/>
                <w:sz w:val="20"/>
                <w:szCs w:val="20"/>
              </w:rPr>
              <w:t>3 lat</w:t>
            </w:r>
            <w:r w:rsidRPr="0064411E">
              <w:rPr>
                <w:rFonts w:ascii="Arial" w:hAnsi="Arial" w:cs="Arial"/>
                <w:sz w:val="20"/>
                <w:szCs w:val="20"/>
              </w:rPr>
              <w:t xml:space="preserve">, a jeżeli okres prowadzenia działalności jest krótszy – w tym okresie, wraz z podaniem ich wartości, przedmiotu, dat wykonania i podmiotów, na rzecz których usługi zostały wykonane, </w:t>
            </w:r>
            <w:r w:rsidRPr="0064411E">
              <w:rPr>
                <w:rFonts w:ascii="Arial" w:hAnsi="Arial" w:cs="Arial"/>
                <w:b/>
                <w:bCs/>
                <w:sz w:val="20"/>
                <w:szCs w:val="20"/>
              </w:rPr>
              <w:t>oraz załączeniem dowodów</w:t>
            </w:r>
            <w:r w:rsidRPr="0064411E">
              <w:rPr>
                <w:rFonts w:ascii="Arial" w:hAnsi="Arial" w:cs="Arial"/>
                <w:sz w:val="20"/>
                <w:szCs w:val="20"/>
              </w:rPr>
              <w:t xml:space="preserve"> określających, czy te usługi zostały wykonane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w:t>
            </w:r>
          </w:p>
        </w:tc>
      </w:tr>
    </w:tbl>
    <w:p w14:paraId="342EC192" w14:textId="77777777" w:rsidR="00931CEA" w:rsidRPr="0064411E" w:rsidRDefault="00931CEA" w:rsidP="008E180C">
      <w:pPr>
        <w:pBdr>
          <w:top w:val="single" w:sz="4" w:space="1" w:color="auto"/>
          <w:left w:val="single" w:sz="4" w:space="4" w:color="auto"/>
          <w:bottom w:val="single" w:sz="4" w:space="1" w:color="auto"/>
          <w:right w:val="single" w:sz="4" w:space="4" w:color="auto"/>
        </w:pBdr>
        <w:tabs>
          <w:tab w:val="num" w:pos="2524"/>
        </w:tabs>
        <w:spacing w:before="120" w:after="60"/>
        <w:ind w:left="426" w:hanging="284"/>
        <w:jc w:val="center"/>
        <w:outlineLvl w:val="1"/>
        <w:rPr>
          <w:rFonts w:ascii="Arial" w:hAnsi="Arial" w:cs="Arial"/>
          <w:b/>
          <w:bCs/>
          <w:iCs/>
          <w:sz w:val="22"/>
          <w:szCs w:val="20"/>
          <w:u w:val="single"/>
          <w:lang w:eastAsia="x-none"/>
        </w:rPr>
      </w:pPr>
      <w:r w:rsidRPr="0064411E">
        <w:rPr>
          <w:rFonts w:ascii="Arial" w:hAnsi="Arial" w:cs="Arial"/>
          <w:b/>
          <w:bCs/>
          <w:iCs/>
          <w:szCs w:val="20"/>
          <w:u w:val="single"/>
          <w:lang w:eastAsia="x-none"/>
        </w:rPr>
        <w:t>Forma dokumentów:</w:t>
      </w:r>
    </w:p>
    <w:p w14:paraId="00C4D26A" w14:textId="209298EC" w:rsidR="00497276" w:rsidRPr="0064411E"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2"/>
          <w:szCs w:val="20"/>
          <w:lang w:eastAsia="x-none"/>
        </w:rPr>
      </w:pPr>
      <w:r w:rsidRPr="0064411E">
        <w:rPr>
          <w:rFonts w:ascii="Arial" w:hAnsi="Arial" w:cs="Arial"/>
          <w:bCs/>
          <w:iCs/>
          <w:sz w:val="22"/>
          <w:szCs w:val="20"/>
          <w:lang w:eastAsia="x-none"/>
        </w:rPr>
        <w:t xml:space="preserve">a) Ofertę wraz z załącznikami, oświadczenia i dokumenty należy złożyć pod rygorem nieważności </w:t>
      </w:r>
      <w:r w:rsidRPr="0064411E">
        <w:rPr>
          <w:rFonts w:ascii="Arial" w:hAnsi="Arial" w:cs="Arial"/>
          <w:b/>
          <w:bCs/>
          <w:iCs/>
          <w:szCs w:val="20"/>
          <w:lang w:eastAsia="x-none"/>
        </w:rPr>
        <w:t xml:space="preserve">w postaci elektronicznej opatrzonej kwalifikowanym podpisem elektronicznym lub podpisem zaufanym </w:t>
      </w:r>
      <w:r w:rsidR="00497276" w:rsidRPr="0064411E">
        <w:rPr>
          <w:rFonts w:ascii="Arial" w:hAnsi="Arial" w:cs="Arial"/>
          <w:bCs/>
          <w:iCs/>
          <w:sz w:val="22"/>
          <w:szCs w:val="20"/>
          <w:lang w:eastAsia="x-none"/>
        </w:rPr>
        <w:t>(</w:t>
      </w:r>
      <w:r w:rsidR="00497276" w:rsidRPr="0064411E">
        <w:rPr>
          <w:rFonts w:ascii="Arial" w:hAnsi="Arial" w:cs="Arial"/>
          <w:bCs/>
          <w:iCs/>
          <w:sz w:val="22"/>
          <w:szCs w:val="22"/>
          <w:lang w:eastAsia="x-none"/>
        </w:rPr>
        <w:t xml:space="preserve">należy przez to rozumieć podpis, o którym mowa art. 3 pkt 14a ustawy z 17 lutego 2005 r. o informatyzacji działalności podmiotów realizujących zadania publiczne </w:t>
      </w:r>
      <w:r w:rsidR="00AA4C76" w:rsidRPr="0064411E">
        <w:rPr>
          <w:rFonts w:ascii="Arial" w:hAnsi="Arial" w:cs="Arial"/>
          <w:bCs/>
          <w:iCs/>
          <w:sz w:val="22"/>
          <w:szCs w:val="22"/>
          <w:lang w:eastAsia="x-none"/>
        </w:rPr>
        <w:t>(t.j Dz.U.202</w:t>
      </w:r>
      <w:r w:rsidR="00291BBE" w:rsidRPr="0064411E">
        <w:rPr>
          <w:rFonts w:ascii="Arial" w:hAnsi="Arial" w:cs="Arial"/>
          <w:bCs/>
          <w:iCs/>
          <w:sz w:val="22"/>
          <w:szCs w:val="22"/>
          <w:lang w:eastAsia="x-none"/>
        </w:rPr>
        <w:t>4</w:t>
      </w:r>
      <w:r w:rsidR="00AA4C76" w:rsidRPr="0064411E">
        <w:rPr>
          <w:rFonts w:ascii="Arial" w:hAnsi="Arial" w:cs="Arial"/>
          <w:bCs/>
          <w:iCs/>
          <w:sz w:val="22"/>
          <w:szCs w:val="22"/>
          <w:lang w:eastAsia="x-none"/>
        </w:rPr>
        <w:t xml:space="preserve"> poz. </w:t>
      </w:r>
      <w:r w:rsidR="00291BBE" w:rsidRPr="0064411E">
        <w:rPr>
          <w:rFonts w:ascii="Arial" w:hAnsi="Arial" w:cs="Arial"/>
          <w:bCs/>
          <w:iCs/>
          <w:sz w:val="22"/>
          <w:szCs w:val="22"/>
          <w:lang w:eastAsia="x-none"/>
        </w:rPr>
        <w:t>307</w:t>
      </w:r>
      <w:r w:rsidR="00AA4C76" w:rsidRPr="0064411E">
        <w:rPr>
          <w:rFonts w:ascii="Arial" w:hAnsi="Arial" w:cs="Arial"/>
          <w:bCs/>
          <w:iCs/>
          <w:sz w:val="22"/>
          <w:szCs w:val="22"/>
          <w:lang w:eastAsia="x-none"/>
        </w:rPr>
        <w:t>)</w:t>
      </w:r>
      <w:r w:rsidR="00AA4C76" w:rsidRPr="0064411E">
        <w:rPr>
          <w:rFonts w:ascii="Arial" w:hAnsi="Arial" w:cs="Arial"/>
          <w:b/>
          <w:bCs/>
          <w:iCs/>
          <w:sz w:val="22"/>
          <w:szCs w:val="22"/>
          <w:lang w:eastAsia="x-none"/>
        </w:rPr>
        <w:t xml:space="preserve"> </w:t>
      </w:r>
      <w:r w:rsidRPr="0064411E">
        <w:rPr>
          <w:rFonts w:ascii="Arial" w:hAnsi="Arial" w:cs="Arial"/>
          <w:b/>
          <w:bCs/>
          <w:iCs/>
          <w:szCs w:val="20"/>
          <w:lang w:eastAsia="x-none"/>
        </w:rPr>
        <w:t>lub podpisem osobistym</w:t>
      </w:r>
      <w:r w:rsidR="00497276" w:rsidRPr="0064411E">
        <w:rPr>
          <w:rFonts w:ascii="Arial" w:hAnsi="Arial" w:cs="Arial"/>
          <w:b/>
          <w:bCs/>
          <w:iCs/>
          <w:szCs w:val="20"/>
          <w:lang w:eastAsia="x-none"/>
        </w:rPr>
        <w:t xml:space="preserve"> </w:t>
      </w:r>
      <w:r w:rsidR="00497276" w:rsidRPr="0064411E">
        <w:rPr>
          <w:rFonts w:ascii="Arial" w:hAnsi="Arial" w:cs="Arial"/>
          <w:bCs/>
          <w:iCs/>
          <w:sz w:val="22"/>
          <w:szCs w:val="20"/>
          <w:lang w:eastAsia="x-none"/>
        </w:rPr>
        <w:t>(</w:t>
      </w:r>
      <w:r w:rsidR="00497276" w:rsidRPr="0064411E">
        <w:rPr>
          <w:rFonts w:ascii="Arial" w:hAnsi="Arial" w:cs="Arial"/>
          <w:bCs/>
          <w:iCs/>
          <w:sz w:val="22"/>
          <w:szCs w:val="22"/>
          <w:lang w:eastAsia="x-none"/>
        </w:rPr>
        <w:t xml:space="preserve">należy przez to rozumieć podpis, o którym mowa w art. z art. 2 ust. 1 pkt 9 ustawy z 6 sierpnia 2010 r. o dowodach osobistych </w:t>
      </w:r>
      <w:r w:rsidR="00AA4C76" w:rsidRPr="0064411E">
        <w:rPr>
          <w:rFonts w:ascii="Arial" w:hAnsi="Arial" w:cs="Arial"/>
          <w:bCs/>
          <w:iCs/>
          <w:sz w:val="22"/>
          <w:szCs w:val="22"/>
          <w:lang w:eastAsia="x-none"/>
        </w:rPr>
        <w:t xml:space="preserve">(t.j Dz.U.2022 poz. 671). </w:t>
      </w:r>
    </w:p>
    <w:p w14:paraId="19C8CDDB" w14:textId="453C56D7" w:rsidR="00931CEA" w:rsidRPr="0064411E" w:rsidRDefault="00291BBE"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0"/>
          <w:szCs w:val="20"/>
          <w:lang w:eastAsia="x-none"/>
        </w:rPr>
      </w:pPr>
      <w:r w:rsidRPr="0064411E">
        <w:rPr>
          <w:rFonts w:ascii="Arial" w:hAnsi="Arial" w:cs="Arial"/>
          <w:bCs/>
          <w:iCs/>
          <w:sz w:val="22"/>
          <w:szCs w:val="20"/>
          <w:lang w:eastAsia="x-none"/>
        </w:rPr>
        <w:t>b</w:t>
      </w:r>
      <w:r w:rsidR="00931CEA" w:rsidRPr="0064411E">
        <w:rPr>
          <w:rFonts w:ascii="Arial" w:hAnsi="Arial" w:cs="Arial"/>
          <w:bCs/>
          <w:iCs/>
          <w:sz w:val="22"/>
          <w:szCs w:val="20"/>
          <w:lang w:eastAsia="x-none"/>
        </w:rPr>
        <w:t>)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00AC7221" w:rsidRPr="0064411E">
        <w:rPr>
          <w:rFonts w:ascii="Arial" w:hAnsi="Arial" w:cs="Arial"/>
          <w:bCs/>
          <w:iCs/>
          <w:sz w:val="22"/>
          <w:szCs w:val="20"/>
          <w:lang w:eastAsia="x-none"/>
        </w:rPr>
        <w:t>0</w:t>
      </w:r>
      <w:r w:rsidR="00931CEA" w:rsidRPr="0064411E">
        <w:rPr>
          <w:rFonts w:ascii="Arial" w:hAnsi="Arial" w:cs="Arial"/>
          <w:bCs/>
          <w:iCs/>
          <w:sz w:val="22"/>
          <w:szCs w:val="20"/>
          <w:lang w:eastAsia="x-none"/>
        </w:rPr>
        <w:t xml:space="preserve"> poz. 2452) oraz rozporządzeniu Ministra Rozwoju, Pracy i Technologii z dnia 23 grudnia 2020r. w sprawie podmiotowych środków dowodowych oraz innych dokumentów lub oświadczeń, jakich może żądać zamawiający od Wykonawcy (Dz. U. 2020 poz. 2415). </w:t>
      </w:r>
    </w:p>
    <w:p w14:paraId="478DF784" w14:textId="77777777" w:rsidR="009A5770" w:rsidRPr="0064411E" w:rsidRDefault="00CA2DCE" w:rsidP="00BE4804">
      <w:pPr>
        <w:pStyle w:val="Nagwek2"/>
      </w:pPr>
      <w:r w:rsidRPr="0064411E">
        <w:t xml:space="preserve">9.3. </w:t>
      </w:r>
      <w:r w:rsidR="009A5770" w:rsidRPr="0064411E">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2C5D67B2" w14:textId="77777777" w:rsidR="00B01985" w:rsidRPr="0064411E" w:rsidRDefault="00CA2DCE" w:rsidP="00BE4804">
      <w:pPr>
        <w:pStyle w:val="Nagwek2"/>
      </w:pPr>
      <w:r w:rsidRPr="0064411E">
        <w:t xml:space="preserve">9.4. </w:t>
      </w:r>
      <w:r w:rsidR="00B01985" w:rsidRPr="0064411E">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65FE6A4" w14:textId="77777777" w:rsidR="00B01985" w:rsidRPr="003D546D" w:rsidRDefault="00CA2DCE" w:rsidP="00BE4804">
      <w:pPr>
        <w:pStyle w:val="Nagwek2"/>
      </w:pPr>
      <w:r w:rsidRPr="0064411E">
        <w:t xml:space="preserve">9.5. </w:t>
      </w:r>
      <w:r w:rsidR="00335E32" w:rsidRPr="0064411E">
        <w:t xml:space="preserve"> </w:t>
      </w:r>
      <w:r w:rsidR="00B01985" w:rsidRPr="0064411E">
        <w:t xml:space="preserve">Jeżeli zajdą uzasadnione podstawy </w:t>
      </w:r>
      <w:r w:rsidR="00B01985" w:rsidRPr="003D546D">
        <w:t>do uznania, że złożone uprzednio podmiotowe środki dowodowe nie są już aktualne, Zamawiający może w każdym czasie wezwać Wykonawcę do złożenia wszystkich lub niektórych podmiotowych środków dowodowych, aktualnych na dzień ich złożenia.</w:t>
      </w:r>
    </w:p>
    <w:p w14:paraId="781FE649" w14:textId="77777777" w:rsidR="00622BDA" w:rsidRPr="003D546D" w:rsidRDefault="00CA2DCE" w:rsidP="00BE4804">
      <w:pPr>
        <w:pStyle w:val="Nagwek2"/>
      </w:pPr>
      <w:r w:rsidRPr="003D546D">
        <w:t xml:space="preserve">9.6. </w:t>
      </w:r>
      <w:r w:rsidR="00622BDA" w:rsidRPr="003D546D">
        <w:t xml:space="preserve"> </w:t>
      </w:r>
      <w:r w:rsidR="00F53042" w:rsidRPr="003D546D">
        <w:t xml:space="preserve">Wykonawca nie jest obowiązany do złożenia oświadczeń lub dokumentów potwierdzających </w:t>
      </w:r>
      <w:r w:rsidR="00622BDA" w:rsidRPr="003D546D">
        <w:t xml:space="preserve"> </w:t>
      </w:r>
    </w:p>
    <w:p w14:paraId="7AD26E02" w14:textId="77777777" w:rsidR="00F53042" w:rsidRPr="003D546D" w:rsidRDefault="00622BDA" w:rsidP="00BE4804">
      <w:pPr>
        <w:pStyle w:val="Nagwek2"/>
      </w:pPr>
      <w:r w:rsidRPr="003D546D">
        <w:t xml:space="preserve">         </w:t>
      </w:r>
      <w:r w:rsidR="00F53042" w:rsidRPr="003D546D">
        <w:t xml:space="preserve">spełnianie warunków udziału w postępowaniu oraz brak postaw do wykluczenia, jeżeli zamawiający posiada oświadczenia lub dokumenty dotyczące tego wykonawcy lub może je uzyskać za pomocą bezpłatnych i ogólnodostępnych baz danych, 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14:paraId="75D34DB7" w14:textId="77777777" w:rsidR="00F53042" w:rsidRPr="003D546D" w:rsidRDefault="00CA2DCE" w:rsidP="00BE4804">
      <w:pPr>
        <w:pStyle w:val="Nagwek2"/>
      </w:pPr>
      <w:r w:rsidRPr="003D546D">
        <w:lastRenderedPageBreak/>
        <w:t xml:space="preserve">9.7. </w:t>
      </w:r>
      <w:r w:rsidR="00335E32" w:rsidRPr="003D546D">
        <w:t xml:space="preserve">  </w:t>
      </w:r>
      <w:r w:rsidR="00F53042" w:rsidRPr="003D546D">
        <w:t>Wykonawca nie jest zobowiązany do złożenia podmiotowych środków dowodowych, które Zamawiający posiada, jeżeli Wykonawca wskaże te środki oraz potwierdzi ich prawidłowość i aktualność.</w:t>
      </w:r>
    </w:p>
    <w:p w14:paraId="46596396" w14:textId="77777777" w:rsidR="00544B62" w:rsidRPr="003D546D" w:rsidRDefault="00CA2DCE" w:rsidP="00BE4804">
      <w:pPr>
        <w:pStyle w:val="Nagwek2"/>
      </w:pPr>
      <w:r w:rsidRPr="003D546D">
        <w:t xml:space="preserve">9.8. </w:t>
      </w:r>
      <w:r w:rsidR="00335E32" w:rsidRPr="003D546D">
        <w:t xml:space="preserve">  </w:t>
      </w:r>
      <w:r w:rsidR="00B01985" w:rsidRPr="003D546D">
        <w:t xml:space="preserve">Dokumenty sporządzone w języku obcym są składane wraz z tłumaczeniem na język polski. </w:t>
      </w:r>
      <w:bookmarkStart w:id="7" w:name="_Toc258314249"/>
    </w:p>
    <w:p w14:paraId="6E4E3FF1" w14:textId="77777777" w:rsidR="00DC555C" w:rsidRPr="003D546D" w:rsidRDefault="00CA2DCE" w:rsidP="00BE4804">
      <w:pPr>
        <w:pStyle w:val="Nagwek2"/>
      </w:pPr>
      <w:r w:rsidRPr="003D546D">
        <w:t xml:space="preserve">9.9. </w:t>
      </w:r>
      <w:r w:rsidR="00335E32" w:rsidRPr="003D546D">
        <w:t xml:space="preserve">  </w:t>
      </w:r>
      <w:r w:rsidR="00DC555C" w:rsidRPr="003D546D">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4AF7E135" w14:textId="77777777" w:rsidR="00DC555C" w:rsidRPr="003D546D" w:rsidRDefault="00DC555C" w:rsidP="009F0E70">
      <w:pPr>
        <w:ind w:left="720"/>
        <w:jc w:val="both"/>
        <w:textAlignment w:val="baseline"/>
        <w:rPr>
          <w:rFonts w:ascii="Arial" w:hAnsi="Arial" w:cs="Arial"/>
          <w:sz w:val="22"/>
          <w:szCs w:val="22"/>
        </w:rPr>
      </w:pPr>
      <w:r w:rsidRPr="003D546D">
        <w:rPr>
          <w:rFonts w:ascii="Arial" w:hAnsi="Arial" w:cs="Arial"/>
          <w:sz w:val="22"/>
          <w:szCs w:val="22"/>
        </w:rPr>
        <w:t>1) wniosek o dopuszczenie do udziału w postępowaniu albo oferta wykonawcy podlegają odrzuceniu bez względu na ich złożenie, uzupełnienie lub poprawienie lub</w:t>
      </w:r>
      <w:r w:rsidRPr="003D546D">
        <w:rPr>
          <w:rFonts w:ascii="Arial" w:hAnsi="Arial" w:cs="Arial"/>
          <w:sz w:val="22"/>
          <w:szCs w:val="22"/>
        </w:rPr>
        <w:br/>
        <w:t>2) zachodzą przesłanki unieważnienia postępowania.</w:t>
      </w:r>
    </w:p>
    <w:p w14:paraId="22879462" w14:textId="77777777" w:rsidR="00DC555C" w:rsidRPr="003D546D" w:rsidRDefault="00140B3B" w:rsidP="009F0E70">
      <w:pPr>
        <w:ind w:left="567" w:hanging="709"/>
        <w:jc w:val="both"/>
        <w:textAlignment w:val="baseline"/>
        <w:rPr>
          <w:rFonts w:ascii="Arial" w:hAnsi="Arial" w:cs="Arial"/>
          <w:sz w:val="22"/>
          <w:szCs w:val="22"/>
        </w:rPr>
      </w:pPr>
      <w:r w:rsidRPr="003D546D">
        <w:rPr>
          <w:rFonts w:ascii="Arial" w:hAnsi="Arial" w:cs="Arial"/>
          <w:sz w:val="22"/>
          <w:szCs w:val="22"/>
        </w:rPr>
        <w:t>9.1</w:t>
      </w:r>
      <w:r w:rsidR="003C25F0" w:rsidRPr="003D546D">
        <w:rPr>
          <w:rFonts w:ascii="Arial" w:hAnsi="Arial" w:cs="Arial"/>
          <w:sz w:val="22"/>
          <w:szCs w:val="22"/>
        </w:rPr>
        <w:t>0</w:t>
      </w:r>
      <w:r w:rsidRPr="003D546D">
        <w:rPr>
          <w:rFonts w:ascii="Arial" w:hAnsi="Arial" w:cs="Arial"/>
          <w:sz w:val="22"/>
          <w:szCs w:val="22"/>
        </w:rPr>
        <w:t xml:space="preserve">. </w:t>
      </w:r>
      <w:r w:rsidR="00B2594D" w:rsidRPr="003D546D">
        <w:rPr>
          <w:rFonts w:ascii="Arial" w:hAnsi="Arial" w:cs="Arial"/>
          <w:sz w:val="22"/>
          <w:szCs w:val="22"/>
        </w:rPr>
        <w:t xml:space="preserve"> </w:t>
      </w:r>
      <w:r w:rsidR="00CC7113" w:rsidRPr="003D546D">
        <w:rPr>
          <w:rFonts w:ascii="Arial" w:hAnsi="Arial" w:cs="Arial"/>
          <w:sz w:val="22"/>
          <w:szCs w:val="22"/>
        </w:rPr>
        <w:t xml:space="preserve"> </w:t>
      </w:r>
      <w:r w:rsidR="00DC555C" w:rsidRPr="003D546D">
        <w:rPr>
          <w:rFonts w:ascii="Arial" w:hAnsi="Arial" w:cs="Arial"/>
          <w:sz w:val="22"/>
          <w:szCs w:val="22"/>
        </w:rPr>
        <w:t>Zamawiający może żądać od wykonawców wyjaśnień dotyczących treści oświadczenia, o którym mowa w art. 125 ust. 1, lub złożonych podmiotowych środków dowodowych lub innych dokumentów lub oświadczeń składanych w postępowaniu.</w:t>
      </w:r>
    </w:p>
    <w:p w14:paraId="46543D2E" w14:textId="77777777" w:rsidR="00DC555C" w:rsidRPr="003D546D" w:rsidRDefault="00140B3B" w:rsidP="009F0E70">
      <w:pPr>
        <w:ind w:left="567" w:hanging="709"/>
        <w:jc w:val="both"/>
        <w:textAlignment w:val="baseline"/>
        <w:rPr>
          <w:rFonts w:ascii="Arial" w:hAnsi="Arial" w:cs="Arial"/>
          <w:sz w:val="22"/>
          <w:szCs w:val="22"/>
        </w:rPr>
      </w:pPr>
      <w:r w:rsidRPr="003D546D">
        <w:rPr>
          <w:rFonts w:ascii="Arial" w:hAnsi="Arial" w:cs="Arial"/>
          <w:sz w:val="22"/>
          <w:szCs w:val="22"/>
        </w:rPr>
        <w:t>9.1</w:t>
      </w:r>
      <w:r w:rsidR="003C25F0" w:rsidRPr="003D546D">
        <w:rPr>
          <w:rFonts w:ascii="Arial" w:hAnsi="Arial" w:cs="Arial"/>
          <w:sz w:val="22"/>
          <w:szCs w:val="22"/>
        </w:rPr>
        <w:t>1</w:t>
      </w:r>
      <w:r w:rsidRPr="003D546D">
        <w:rPr>
          <w:rFonts w:ascii="Arial" w:hAnsi="Arial" w:cs="Arial"/>
          <w:sz w:val="22"/>
          <w:szCs w:val="22"/>
        </w:rPr>
        <w:t xml:space="preserve">. </w:t>
      </w:r>
      <w:r w:rsidR="00CC7113" w:rsidRPr="003D546D">
        <w:rPr>
          <w:rFonts w:ascii="Arial" w:hAnsi="Arial" w:cs="Arial"/>
          <w:sz w:val="22"/>
          <w:szCs w:val="22"/>
        </w:rPr>
        <w:t xml:space="preserve"> </w:t>
      </w:r>
      <w:r w:rsidR="00DC555C" w:rsidRPr="003D546D">
        <w:rPr>
          <w:rFonts w:ascii="Arial" w:hAnsi="Arial" w:cs="Arial"/>
          <w:sz w:val="22"/>
          <w:szCs w:val="22"/>
        </w:rPr>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28BBF5CA" w14:textId="29F60CC3" w:rsidR="00A3538F" w:rsidRPr="003D546D" w:rsidRDefault="00931CEA" w:rsidP="00DB2522">
      <w:pPr>
        <w:pStyle w:val="Nagwek2"/>
        <w:ind w:hanging="709"/>
        <w:rPr>
          <w:rStyle w:val="eop"/>
        </w:rPr>
      </w:pPr>
      <w:r w:rsidRPr="003D546D">
        <w:rPr>
          <w:rStyle w:val="eop"/>
        </w:rPr>
        <w:t xml:space="preserve">9.12.    </w:t>
      </w:r>
      <w:r w:rsidR="00A3538F" w:rsidRPr="003D546D">
        <w:rPr>
          <w:rStyle w:val="eop"/>
        </w:rPr>
        <w:t>Zamawiający może żądać od wykonawców wyjaśnień dotyczących treści przedmiotowych środków dowodowych na podstawie art. 107 ust. 4 ustawy Pzp.</w:t>
      </w:r>
    </w:p>
    <w:p w14:paraId="4DD10552" w14:textId="77777777" w:rsidR="00B01985" w:rsidRPr="003D546D" w:rsidRDefault="00B01985" w:rsidP="00B74D13">
      <w:pPr>
        <w:pStyle w:val="Nagwek1"/>
        <w:rPr>
          <w:highlight w:val="lightGray"/>
        </w:rPr>
      </w:pPr>
      <w:r w:rsidRPr="003D546D">
        <w:rPr>
          <w:highlight w:val="lightGray"/>
        </w:rPr>
        <w:t>INFORMACJA DLA WYKONAWCÓW zamierzających powierzyć wykonanie części zamówienia podwykonawcom</w:t>
      </w:r>
      <w:r w:rsidR="00F06C66" w:rsidRPr="003D546D">
        <w:rPr>
          <w:highlight w:val="lightGray"/>
        </w:rPr>
        <w:t xml:space="preserve"> ORAZ DLA WYKONAWCÓW POLEGAJĄCYCH NA ZASOBACH podmiotów trzecich.</w:t>
      </w:r>
    </w:p>
    <w:p w14:paraId="66C60ACE" w14:textId="77777777" w:rsidR="00544B62" w:rsidRPr="003D546D" w:rsidRDefault="00784288" w:rsidP="00BE4804">
      <w:pPr>
        <w:pStyle w:val="Nagwek2"/>
      </w:pPr>
      <w:r w:rsidRPr="003D546D">
        <w:t xml:space="preserve">10.1. </w:t>
      </w:r>
      <w:r w:rsidR="00B01985" w:rsidRPr="003D546D">
        <w:t xml:space="preserve">Wykonawca może powierzyć wykonanie części zamówienia Podwykonawcom. </w:t>
      </w:r>
    </w:p>
    <w:p w14:paraId="56996FE1" w14:textId="77777777" w:rsidR="00D71D62" w:rsidRPr="003D546D" w:rsidRDefault="00784288" w:rsidP="00BE4804">
      <w:pPr>
        <w:pStyle w:val="Nagwek2"/>
      </w:pPr>
      <w:r w:rsidRPr="003D546D">
        <w:t xml:space="preserve">10.2. </w:t>
      </w:r>
      <w:r w:rsidR="00B01985" w:rsidRPr="003D546D">
        <w:t xml:space="preserve">Zamawiający </w:t>
      </w:r>
      <w:r w:rsidR="002B6897" w:rsidRPr="003D546D">
        <w:t>wymaga</w:t>
      </w:r>
      <w:r w:rsidR="00B01985" w:rsidRPr="003D546D">
        <w:t xml:space="preserve">, aby </w:t>
      </w:r>
      <w:r w:rsidR="002B6897" w:rsidRPr="003D546D">
        <w:t xml:space="preserve">Wykonawca wskazał w ofercie części zamówienia, których wykonanie zamierza powierzyć podwykonawcom oraz podania nazw ewentualnych podwykonawców jeżeli są już znani. </w:t>
      </w:r>
    </w:p>
    <w:p w14:paraId="5765EBEB" w14:textId="77777777" w:rsidR="00D71D62" w:rsidRPr="003D546D" w:rsidRDefault="00A8673E" w:rsidP="00BE4804">
      <w:pPr>
        <w:pStyle w:val="Nagwek2"/>
      </w:pPr>
      <w:r w:rsidRPr="003D546D">
        <w:t xml:space="preserve">10.3. </w:t>
      </w:r>
      <w:r w:rsidR="00D71D62" w:rsidRPr="003D546D">
        <w:t>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7C1886C3" w14:textId="77777777" w:rsidR="008E477C" w:rsidRPr="003D546D" w:rsidRDefault="00A8673E" w:rsidP="00BE4804">
      <w:pPr>
        <w:pStyle w:val="Nagwek2"/>
      </w:pPr>
      <w:r w:rsidRPr="003D546D">
        <w:t xml:space="preserve">10.4. </w:t>
      </w:r>
      <w:r w:rsidR="008E477C" w:rsidRPr="003D546D">
        <w:t>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53F6D25C" w14:textId="77777777" w:rsidR="0007339C" w:rsidRPr="003D546D" w:rsidRDefault="00202021" w:rsidP="00BE4804">
      <w:pPr>
        <w:pStyle w:val="Nagwek2"/>
      </w:pPr>
      <w:r w:rsidRPr="003D546D">
        <w:t>10.</w:t>
      </w:r>
      <w:r w:rsidR="008E477C" w:rsidRPr="003D546D">
        <w:t>5</w:t>
      </w:r>
      <w:r w:rsidRPr="003D546D">
        <w:t xml:space="preserve">. </w:t>
      </w:r>
      <w:r w:rsidR="0007339C" w:rsidRPr="003D546D">
        <w:t>Zgodnie z art. 462 ust. 5 Zamawiający nie zamierza badać czy nie zachodzą wobec podwykonawcy niebędącego podmiotem udostępniającym zasoby podstawy wykluczenia, o których mowa w art. 108 i art. 109 ustawy Pzp.</w:t>
      </w:r>
    </w:p>
    <w:p w14:paraId="3EF10670" w14:textId="77777777" w:rsidR="00D169AF" w:rsidRPr="003D546D" w:rsidRDefault="00D169AF" w:rsidP="00B74D13">
      <w:pPr>
        <w:pStyle w:val="Nagwek1"/>
        <w:numPr>
          <w:ilvl w:val="0"/>
          <w:numId w:val="0"/>
        </w:numPr>
        <w:ind w:left="284"/>
      </w:pPr>
      <w:r w:rsidRPr="003D546D">
        <w:t>10.</w:t>
      </w:r>
      <w:r w:rsidR="006946EE" w:rsidRPr="003D546D">
        <w:t>6</w:t>
      </w:r>
      <w:r w:rsidRPr="003D546D">
        <w:t xml:space="preserve">.  </w:t>
      </w:r>
      <w:r w:rsidRPr="003D546D">
        <w:rPr>
          <w:shd w:val="clear" w:color="auto" w:fill="FFFFFF"/>
        </w:rPr>
        <w:t>Poleganie na zasobach podmiotów trzecich:</w:t>
      </w:r>
    </w:p>
    <w:p w14:paraId="3F90C98F" w14:textId="77777777" w:rsidR="00D169AF" w:rsidRPr="003D546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D546D">
        <w:rPr>
          <w:rFonts w:ascii="Arial" w:hAnsi="Arial" w:cs="Arial"/>
          <w:sz w:val="22"/>
          <w:szCs w:val="22"/>
          <w:shd w:val="clear" w:color="auto" w:fill="FFFFFF"/>
        </w:rPr>
        <w:t xml:space="preserve">Wykonawca może w celu potwierdzenia spełniania warunków udziału </w:t>
      </w:r>
      <w:r w:rsidR="00C77C5C" w:rsidRPr="003D546D">
        <w:rPr>
          <w:rFonts w:ascii="Arial" w:hAnsi="Arial" w:cs="Arial"/>
          <w:sz w:val="22"/>
          <w:szCs w:val="22"/>
          <w:shd w:val="clear" w:color="auto" w:fill="FFFFFF"/>
        </w:rPr>
        <w:t xml:space="preserve">                                                   </w:t>
      </w:r>
      <w:r w:rsidRPr="003D546D">
        <w:rPr>
          <w:rFonts w:ascii="Arial" w:hAnsi="Arial" w:cs="Arial"/>
          <w:sz w:val="22"/>
          <w:szCs w:val="22"/>
          <w:shd w:val="clear" w:color="auto" w:fill="FFFFFF"/>
        </w:rPr>
        <w:t xml:space="preserve">w postępowaniu, w stosownych sytuacjach oraz w odniesieniu do konkretnego zamówienia, lub jego części, polegać na zdolnościach technicznych lub zawodowych lub </w:t>
      </w:r>
      <w:r w:rsidRPr="003D546D">
        <w:rPr>
          <w:rFonts w:ascii="Arial" w:hAnsi="Arial" w:cs="Arial"/>
          <w:sz w:val="22"/>
          <w:szCs w:val="22"/>
          <w:shd w:val="clear" w:color="auto" w:fill="FFFFFF"/>
        </w:rPr>
        <w:br/>
        <w:t>sytuacji finansowej lub ekonomicznej innych podmiotów udostępniających zasoby, niezależnie od charakteru prawnego łączących go z nim stosunków prawnych</w:t>
      </w:r>
      <w:r w:rsidRPr="003D546D">
        <w:rPr>
          <w:rFonts w:ascii="Arial" w:hAnsi="Arial" w:cs="Arial"/>
        </w:rPr>
        <w:t xml:space="preserve"> </w:t>
      </w:r>
      <w:r w:rsidRPr="003D546D">
        <w:rPr>
          <w:rFonts w:ascii="Arial" w:hAnsi="Arial" w:cs="Arial"/>
          <w:sz w:val="22"/>
          <w:szCs w:val="22"/>
          <w:shd w:val="clear" w:color="auto" w:fill="FFFFFF"/>
        </w:rPr>
        <w:t xml:space="preserve">na </w:t>
      </w:r>
      <w:r w:rsidRPr="003D546D">
        <w:rPr>
          <w:rFonts w:ascii="Arial" w:hAnsi="Arial" w:cs="Arial"/>
          <w:sz w:val="22"/>
          <w:szCs w:val="22"/>
          <w:shd w:val="clear" w:color="auto" w:fill="FFFFFF"/>
        </w:rPr>
        <w:lastRenderedPageBreak/>
        <w:t xml:space="preserve">zasadach określonych w art. 118-123 ustawy Pzp. </w:t>
      </w:r>
    </w:p>
    <w:p w14:paraId="309148BE" w14:textId="77777777" w:rsidR="00D169AF" w:rsidRPr="003D546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D546D">
        <w:rPr>
          <w:rFonts w:ascii="Arial" w:hAnsi="Arial" w:cs="Arial"/>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3D546D">
        <w:rPr>
          <w:rFonts w:ascii="Arial" w:hAnsi="Arial" w:cs="Arial"/>
          <w:b/>
          <w:sz w:val="22"/>
          <w:szCs w:val="22"/>
          <w:shd w:val="clear" w:color="auto" w:fill="FFFFFF"/>
        </w:rPr>
        <w:t>zobowiązanie podmiotu udostępniającego zasoby do oddania mu do dyspozycji niezbędnych zasobów na potrzeby realizacji danego zamówienia lub inny podmiotowy środek dowodowy</w:t>
      </w:r>
      <w:r w:rsidRPr="003D546D">
        <w:rPr>
          <w:rFonts w:ascii="Arial" w:hAnsi="Arial" w:cs="Arial"/>
          <w:sz w:val="22"/>
          <w:szCs w:val="22"/>
          <w:shd w:val="clear" w:color="auto" w:fill="FFFFFF"/>
        </w:rPr>
        <w:t xml:space="preserve"> potwierdzający, że wykonawca realizując zamówienie, będzie dysponował niezbędnymi zasobami tych podmiotów.</w:t>
      </w:r>
    </w:p>
    <w:p w14:paraId="50A07A0A" w14:textId="77777777" w:rsidR="00D169AF" w:rsidRPr="003D546D" w:rsidRDefault="00D169AF" w:rsidP="002F031E">
      <w:pPr>
        <w:widowControl w:val="0"/>
        <w:numPr>
          <w:ilvl w:val="0"/>
          <w:numId w:val="14"/>
        </w:numPr>
        <w:shd w:val="clear" w:color="auto" w:fill="FFFFFF"/>
        <w:autoSpaceDE w:val="0"/>
        <w:autoSpaceDN w:val="0"/>
        <w:adjustRightInd w:val="0"/>
        <w:ind w:left="709" w:hanging="425"/>
        <w:jc w:val="both"/>
        <w:rPr>
          <w:rFonts w:ascii="Arial" w:hAnsi="Arial" w:cs="Arial"/>
          <w:sz w:val="22"/>
          <w:szCs w:val="22"/>
          <w:shd w:val="clear" w:color="auto" w:fill="FFFFFF"/>
        </w:rPr>
      </w:pPr>
      <w:r w:rsidRPr="003D546D">
        <w:rPr>
          <w:rFonts w:ascii="Arial" w:hAnsi="Arial" w:cs="Arial"/>
          <w:sz w:val="22"/>
          <w:szCs w:val="22"/>
          <w:shd w:val="clear" w:color="auto" w:fill="FFFFFF"/>
        </w:rPr>
        <w:t xml:space="preserve">W odniesieniu do warunków dotyczących wykształcenia, kwalifikacji zawodowych lub </w:t>
      </w:r>
      <w:r w:rsidRPr="003D546D">
        <w:rPr>
          <w:rFonts w:ascii="Arial" w:hAnsi="Arial" w:cs="Arial"/>
          <w:sz w:val="22"/>
          <w:szCs w:val="22"/>
          <w:shd w:val="clear" w:color="auto" w:fill="FFFFFF"/>
        </w:rPr>
        <w:br/>
        <w:t xml:space="preserve">doświadczenia, wykonawcy mogą polegać na zdolnościach innych podmiotów, jeśli </w:t>
      </w:r>
      <w:r w:rsidRPr="003D546D">
        <w:rPr>
          <w:rFonts w:ascii="Arial" w:hAnsi="Arial" w:cs="Arial"/>
          <w:sz w:val="22"/>
          <w:szCs w:val="22"/>
          <w:shd w:val="clear" w:color="auto" w:fill="FFFFFF"/>
        </w:rPr>
        <w:br/>
        <w:t xml:space="preserve">podmioty te wykonają roboty budowlane lub usługi, do realizacji których te zdolności </w:t>
      </w:r>
      <w:r w:rsidRPr="003D546D">
        <w:rPr>
          <w:rFonts w:ascii="Arial" w:hAnsi="Arial" w:cs="Arial"/>
          <w:sz w:val="22"/>
          <w:szCs w:val="22"/>
          <w:shd w:val="clear" w:color="auto" w:fill="FFFFFF"/>
        </w:rPr>
        <w:br/>
        <w:t xml:space="preserve">są wymagane. </w:t>
      </w:r>
    </w:p>
    <w:p w14:paraId="3776A361" w14:textId="77777777" w:rsidR="00D169AF" w:rsidRPr="003D546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D546D">
        <w:rPr>
          <w:rFonts w:ascii="Arial" w:hAnsi="Arial" w:cs="Arial"/>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5D66A098" w14:textId="77777777" w:rsidR="00D169AF" w:rsidRPr="003D546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3D546D">
        <w:rPr>
          <w:rFonts w:ascii="Arial" w:hAnsi="Arial" w:cs="Arial"/>
          <w:sz w:val="22"/>
          <w:szCs w:val="22"/>
          <w:shd w:val="clear" w:color="auto" w:fill="FFFFFF"/>
        </w:rPr>
        <w:t>1) zakres dostępnych wykonawcy zasobów podmiotu udostępniającego zasoby;</w:t>
      </w:r>
    </w:p>
    <w:p w14:paraId="452BD7B0" w14:textId="77777777" w:rsidR="00D169AF" w:rsidRPr="003D546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3D546D">
        <w:rPr>
          <w:rFonts w:ascii="Arial" w:hAnsi="Arial" w:cs="Arial"/>
          <w:sz w:val="22"/>
          <w:szCs w:val="22"/>
          <w:shd w:val="clear" w:color="auto" w:fill="FFFFFF"/>
        </w:rPr>
        <w:t>2) sposób i okres udostępnienia wykonawcy i wykorzystania przez niego zasobów podmiotu udostępniającego te zasoby przy wykonywaniu zamówienia;</w:t>
      </w:r>
    </w:p>
    <w:p w14:paraId="3DFE4711" w14:textId="77777777" w:rsidR="00D169AF" w:rsidRPr="003D546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3D546D">
        <w:rPr>
          <w:rFonts w:ascii="Arial" w:hAnsi="Arial" w:cs="Arial"/>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EF91FA1" w14:textId="77777777" w:rsidR="00D169AF" w:rsidRPr="003D546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D546D">
        <w:rPr>
          <w:rFonts w:ascii="Arial" w:hAnsi="Arial" w:cs="Arial"/>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163F5622" w14:textId="77777777" w:rsidR="00D169AF" w:rsidRPr="003D546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D546D">
        <w:rPr>
          <w:rFonts w:ascii="Arial" w:hAnsi="Arial" w:cs="Arial"/>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6D80662" w14:textId="77777777" w:rsidR="00D169AF" w:rsidRPr="003D546D" w:rsidRDefault="00D169AF" w:rsidP="00F262A2">
      <w:pPr>
        <w:widowControl w:val="0"/>
        <w:numPr>
          <w:ilvl w:val="0"/>
          <w:numId w:val="14"/>
        </w:numPr>
        <w:shd w:val="clear" w:color="auto" w:fill="FFFFFF"/>
        <w:autoSpaceDE w:val="0"/>
        <w:autoSpaceDN w:val="0"/>
        <w:adjustRightInd w:val="0"/>
        <w:ind w:left="709" w:hanging="425"/>
        <w:jc w:val="both"/>
        <w:rPr>
          <w:rFonts w:ascii="Arial" w:hAnsi="Arial" w:cs="Arial"/>
          <w:sz w:val="22"/>
          <w:szCs w:val="22"/>
          <w:shd w:val="clear" w:color="auto" w:fill="FFFFFF"/>
        </w:rPr>
      </w:pPr>
      <w:r w:rsidRPr="003D546D">
        <w:rPr>
          <w:rFonts w:ascii="Arial" w:hAnsi="Arial" w:cs="Arial"/>
          <w:sz w:val="22"/>
          <w:szCs w:val="22"/>
          <w:shd w:val="clear" w:color="auto" w:fill="FFFFFF"/>
        </w:rPr>
        <w:t xml:space="preserve">Wykonawca, który powołuje się na zasoby innych podmiotów, w celu wykazania braku </w:t>
      </w:r>
      <w:r w:rsidRPr="003D546D">
        <w:rPr>
          <w:rFonts w:ascii="Arial" w:hAnsi="Arial" w:cs="Arial"/>
          <w:sz w:val="22"/>
          <w:szCs w:val="22"/>
          <w:shd w:val="clear" w:color="auto" w:fill="FFFFFF"/>
        </w:rPr>
        <w:br/>
        <w:t xml:space="preserve">istnienia wobec nich podstaw wykluczenia oraz spełniania, w zakresie, w jakim </w:t>
      </w:r>
      <w:r w:rsidRPr="003D546D">
        <w:rPr>
          <w:rFonts w:ascii="Arial" w:hAnsi="Arial" w:cs="Arial"/>
          <w:sz w:val="22"/>
          <w:szCs w:val="22"/>
          <w:shd w:val="clear" w:color="auto" w:fill="FFFFFF"/>
        </w:rPr>
        <w:br/>
        <w:t xml:space="preserve">powołuje się na ich zasoby, warunków udziału w postępowaniu </w:t>
      </w:r>
      <w:r w:rsidRPr="003D546D">
        <w:rPr>
          <w:rFonts w:ascii="Arial" w:hAnsi="Arial" w:cs="Arial"/>
          <w:b/>
          <w:sz w:val="22"/>
          <w:szCs w:val="22"/>
          <w:shd w:val="clear" w:color="auto" w:fill="FFFFFF"/>
        </w:rPr>
        <w:t xml:space="preserve">składa </w:t>
      </w:r>
      <w:r w:rsidR="008F644A" w:rsidRPr="003D546D">
        <w:rPr>
          <w:rFonts w:ascii="Arial" w:hAnsi="Arial" w:cs="Arial"/>
          <w:b/>
          <w:sz w:val="22"/>
          <w:szCs w:val="22"/>
          <w:shd w:val="clear" w:color="auto" w:fill="FFFFFF"/>
        </w:rPr>
        <w:t xml:space="preserve">oświadczenie </w:t>
      </w:r>
      <w:r w:rsidRPr="003D546D">
        <w:rPr>
          <w:rFonts w:ascii="Arial" w:hAnsi="Arial" w:cs="Arial"/>
          <w:sz w:val="22"/>
          <w:szCs w:val="22"/>
          <w:shd w:val="clear" w:color="auto" w:fill="FFFFFF"/>
        </w:rPr>
        <w:t xml:space="preserve"> </w:t>
      </w:r>
      <w:r w:rsidRPr="003D546D">
        <w:rPr>
          <w:rFonts w:ascii="Arial" w:hAnsi="Arial" w:cs="Arial"/>
          <w:sz w:val="22"/>
          <w:szCs w:val="22"/>
          <w:shd w:val="clear" w:color="auto" w:fill="FFFFFF"/>
        </w:rPr>
        <w:br/>
      </w:r>
      <w:r w:rsidRPr="003D546D">
        <w:rPr>
          <w:rFonts w:ascii="Arial" w:hAnsi="Arial" w:cs="Arial"/>
          <w:b/>
          <w:sz w:val="22"/>
          <w:szCs w:val="22"/>
          <w:shd w:val="clear" w:color="auto" w:fill="FFFFFF"/>
        </w:rPr>
        <w:t>dotyczący tych podmiotów</w:t>
      </w:r>
      <w:r w:rsidR="008F644A" w:rsidRPr="003D546D">
        <w:rPr>
          <w:rFonts w:ascii="Arial" w:hAnsi="Arial" w:cs="Arial"/>
          <w:b/>
          <w:sz w:val="22"/>
          <w:szCs w:val="22"/>
          <w:shd w:val="clear" w:color="auto" w:fill="FFFFFF"/>
        </w:rPr>
        <w:t xml:space="preserve"> – załącznik nr 3</w:t>
      </w:r>
      <w:r w:rsidR="0062565C" w:rsidRPr="003D546D">
        <w:rPr>
          <w:rFonts w:ascii="Arial" w:hAnsi="Arial" w:cs="Arial"/>
          <w:b/>
          <w:sz w:val="22"/>
          <w:szCs w:val="22"/>
          <w:shd w:val="clear" w:color="auto" w:fill="FFFFFF"/>
        </w:rPr>
        <w:t xml:space="preserve"> i 3a</w:t>
      </w:r>
      <w:r w:rsidR="008F644A" w:rsidRPr="003D546D">
        <w:rPr>
          <w:rFonts w:ascii="Arial" w:hAnsi="Arial" w:cs="Arial"/>
          <w:b/>
          <w:sz w:val="22"/>
          <w:szCs w:val="22"/>
          <w:shd w:val="clear" w:color="auto" w:fill="FFFFFF"/>
        </w:rPr>
        <w:t xml:space="preserve"> do SWZ</w:t>
      </w:r>
      <w:r w:rsidRPr="003D546D">
        <w:rPr>
          <w:rFonts w:ascii="Arial" w:hAnsi="Arial" w:cs="Arial"/>
          <w:sz w:val="22"/>
          <w:szCs w:val="22"/>
          <w:shd w:val="clear" w:color="auto" w:fill="FFFFFF"/>
        </w:rPr>
        <w:t xml:space="preserve">. </w:t>
      </w:r>
    </w:p>
    <w:p w14:paraId="7879A1A2" w14:textId="77777777" w:rsidR="00D169AF" w:rsidRPr="003D546D" w:rsidRDefault="00D169AF" w:rsidP="00F262A2">
      <w:pPr>
        <w:numPr>
          <w:ilvl w:val="0"/>
          <w:numId w:val="14"/>
        </w:numPr>
        <w:spacing w:before="60"/>
        <w:jc w:val="both"/>
        <w:outlineLvl w:val="1"/>
        <w:rPr>
          <w:rFonts w:ascii="Arial" w:hAnsi="Arial" w:cs="Arial"/>
          <w:bCs/>
          <w:iCs/>
          <w:sz w:val="22"/>
          <w:szCs w:val="22"/>
          <w:lang w:eastAsia="x-none"/>
        </w:rPr>
      </w:pPr>
      <w:r w:rsidRPr="003D546D">
        <w:rPr>
          <w:rFonts w:ascii="Arial" w:hAnsi="Arial" w:cs="Arial"/>
          <w:bCs/>
          <w:iCs/>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D3AC15B" w14:textId="7C149E82" w:rsidR="00D169AF" w:rsidRPr="003D546D" w:rsidRDefault="00D169AF" w:rsidP="00F262A2">
      <w:pPr>
        <w:numPr>
          <w:ilvl w:val="0"/>
          <w:numId w:val="14"/>
        </w:numPr>
        <w:spacing w:before="60"/>
        <w:jc w:val="both"/>
        <w:outlineLvl w:val="1"/>
        <w:rPr>
          <w:rFonts w:ascii="Arial" w:hAnsi="Arial" w:cs="Arial"/>
          <w:bCs/>
          <w:iCs/>
          <w:sz w:val="22"/>
          <w:szCs w:val="22"/>
          <w:lang w:eastAsia="x-none"/>
        </w:rPr>
      </w:pPr>
      <w:r w:rsidRPr="003D546D">
        <w:rPr>
          <w:rFonts w:ascii="Arial" w:hAnsi="Arial" w:cs="Arial"/>
          <w:bCs/>
          <w:iCs/>
          <w:sz w:val="22"/>
          <w:szCs w:val="22"/>
          <w:lang w:eastAsia="x-non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218A37E" w14:textId="77777777" w:rsidR="00B01985" w:rsidRPr="003D546D" w:rsidRDefault="00B01985" w:rsidP="00B74D13">
      <w:pPr>
        <w:pStyle w:val="Nagwek1"/>
        <w:rPr>
          <w:highlight w:val="lightGray"/>
        </w:rPr>
      </w:pPr>
      <w:r w:rsidRPr="003D546D">
        <w:rPr>
          <w:highlight w:val="lightGray"/>
        </w:rPr>
        <w:t>Informacja dla wykonawców wspólnie ubiegających się o udzielenie zamówienia</w:t>
      </w:r>
    </w:p>
    <w:p w14:paraId="0644CDC0" w14:textId="77777777" w:rsidR="00B01985" w:rsidRPr="003D546D" w:rsidRDefault="007B065B" w:rsidP="00BE4804">
      <w:pPr>
        <w:pStyle w:val="Nagwek2"/>
      </w:pPr>
      <w:r w:rsidRPr="003D546D">
        <w:t xml:space="preserve">11.1. </w:t>
      </w:r>
      <w:r w:rsidR="00B01985" w:rsidRPr="003D546D">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8960257" w14:textId="77777777" w:rsidR="00B01985" w:rsidRPr="003D546D" w:rsidRDefault="007B065B" w:rsidP="00BE4804">
      <w:pPr>
        <w:pStyle w:val="Nagwek2"/>
      </w:pPr>
      <w:r w:rsidRPr="003D546D">
        <w:t xml:space="preserve">11.2. </w:t>
      </w:r>
      <w:r w:rsidR="00B01985" w:rsidRPr="003D546D">
        <w:t>Pełnomocnictwo należy dołączyć do oferty i powinno ono zawierać w szczególności wskazanie:</w:t>
      </w:r>
    </w:p>
    <w:p w14:paraId="4DE487EE" w14:textId="77777777" w:rsidR="00B01985" w:rsidRPr="003D546D" w:rsidRDefault="00B01985" w:rsidP="00BE4804">
      <w:pPr>
        <w:pStyle w:val="Nagwek2"/>
        <w:numPr>
          <w:ilvl w:val="0"/>
          <w:numId w:val="3"/>
        </w:numPr>
      </w:pPr>
      <w:r w:rsidRPr="003D546D">
        <w:t>postępowania o udzielenie zamówienie publicznego, którego dotyczy;</w:t>
      </w:r>
    </w:p>
    <w:p w14:paraId="533F993A" w14:textId="77777777" w:rsidR="00B01985" w:rsidRPr="003D546D" w:rsidRDefault="00B01985" w:rsidP="00BE4804">
      <w:pPr>
        <w:pStyle w:val="Nagwek2"/>
        <w:numPr>
          <w:ilvl w:val="0"/>
          <w:numId w:val="3"/>
        </w:numPr>
      </w:pPr>
      <w:r w:rsidRPr="003D546D">
        <w:t>wszystkich Wykonawców ubiegających się wspólnie o udzielenie zamówienia;</w:t>
      </w:r>
    </w:p>
    <w:p w14:paraId="49E62D79" w14:textId="77777777" w:rsidR="00B01985" w:rsidRPr="003D546D" w:rsidRDefault="00B01985" w:rsidP="00BE4804">
      <w:pPr>
        <w:pStyle w:val="Nagwek2"/>
        <w:numPr>
          <w:ilvl w:val="0"/>
          <w:numId w:val="3"/>
        </w:numPr>
      </w:pPr>
      <w:r w:rsidRPr="003D546D">
        <w:t>ustanowionego pełnomocnika oraz zakresu jego  umocowania.</w:t>
      </w:r>
    </w:p>
    <w:p w14:paraId="1E6B47E9" w14:textId="77777777" w:rsidR="00B01985" w:rsidRPr="003D546D" w:rsidRDefault="007B065B" w:rsidP="00BE4804">
      <w:pPr>
        <w:pStyle w:val="Nagwek2"/>
      </w:pPr>
      <w:r w:rsidRPr="003D546D">
        <w:lastRenderedPageBreak/>
        <w:t xml:space="preserve">11.3. </w:t>
      </w:r>
      <w:r w:rsidR="00B01985" w:rsidRPr="003D546D">
        <w:t xml:space="preserve">W przypadku wspólnego ubiegania się o zamówienie przez Wykonawców, </w:t>
      </w:r>
      <w:r w:rsidR="008F644A" w:rsidRPr="003D546D">
        <w:t xml:space="preserve">oświadczenie o </w:t>
      </w:r>
      <w:r w:rsidR="008F644A" w:rsidRPr="003D546D">
        <w:rPr>
          <w:szCs w:val="30"/>
        </w:rPr>
        <w:t>niepodleganiu wykluczeniu oraz spełnianiu warunków udziału w postępowaniu – załącznik nr 2</w:t>
      </w:r>
      <w:r w:rsidR="0062565C" w:rsidRPr="003D546D">
        <w:rPr>
          <w:szCs w:val="30"/>
        </w:rPr>
        <w:t xml:space="preserve"> i 2a</w:t>
      </w:r>
      <w:r w:rsidR="008F644A" w:rsidRPr="003D546D">
        <w:rPr>
          <w:szCs w:val="30"/>
        </w:rPr>
        <w:t xml:space="preserve"> do SWZ</w:t>
      </w:r>
      <w:r w:rsidR="00B01985" w:rsidRPr="003D546D">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00DB737F" w:rsidRPr="003D546D">
        <w:t>, jeżeli w postępowaniu są wymagane</w:t>
      </w:r>
      <w:r w:rsidR="00B01985" w:rsidRPr="003D546D">
        <w:t>.</w:t>
      </w:r>
    </w:p>
    <w:p w14:paraId="14B27E07" w14:textId="77777777" w:rsidR="00F06C66" w:rsidRPr="003D546D" w:rsidRDefault="00F838AD" w:rsidP="00C26DAA">
      <w:pPr>
        <w:spacing w:before="60"/>
        <w:ind w:left="567" w:hanging="567"/>
        <w:jc w:val="both"/>
        <w:outlineLvl w:val="1"/>
        <w:rPr>
          <w:rFonts w:ascii="Arial" w:hAnsi="Arial" w:cs="Arial"/>
          <w:sz w:val="22"/>
          <w:szCs w:val="22"/>
        </w:rPr>
      </w:pPr>
      <w:r w:rsidRPr="003D546D">
        <w:rPr>
          <w:rFonts w:ascii="Arial" w:hAnsi="Arial" w:cs="Arial"/>
          <w:bCs/>
          <w:iCs/>
          <w:sz w:val="22"/>
          <w:szCs w:val="22"/>
          <w:lang w:eastAsia="x-none"/>
        </w:rPr>
        <w:t xml:space="preserve">11.4.   </w:t>
      </w:r>
      <w:r w:rsidR="00F06C66" w:rsidRPr="003D546D">
        <w:rPr>
          <w:rFonts w:ascii="Arial" w:hAnsi="Arial" w:cs="Arial"/>
          <w:bCs/>
          <w:iCs/>
          <w:sz w:val="22"/>
          <w:szCs w:val="22"/>
          <w:lang w:eastAsia="x-none"/>
        </w:rPr>
        <w:t>W przypadku Wykonawców wspólnie ubiegających się o udzielenie zamówienia wymaga</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się,</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aby</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przynajmniej</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jeden</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spełniał</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warunki</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określone</w:t>
      </w:r>
      <w:r w:rsidRPr="003D546D">
        <w:rPr>
          <w:rFonts w:ascii="Arial" w:hAnsi="Arial" w:cs="Arial"/>
          <w:bCs/>
          <w:iCs/>
          <w:sz w:val="22"/>
          <w:szCs w:val="22"/>
          <w:lang w:eastAsia="x-none"/>
        </w:rPr>
        <w:t xml:space="preserve"> w rozdz. 7</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pkt.</w:t>
      </w:r>
      <w:r w:rsidR="00F06C66" w:rsidRPr="003D546D">
        <w:rPr>
          <w:rFonts w:ascii="Arial" w:eastAsia="Arial" w:hAnsi="Arial" w:cs="Arial"/>
          <w:bCs/>
          <w:iCs/>
          <w:sz w:val="22"/>
          <w:szCs w:val="22"/>
          <w:lang w:eastAsia="x-none"/>
        </w:rPr>
        <w:t xml:space="preserve"> </w:t>
      </w:r>
      <w:r w:rsidRPr="003D546D">
        <w:rPr>
          <w:rFonts w:ascii="Arial" w:eastAsia="Arial" w:hAnsi="Arial" w:cs="Arial"/>
          <w:bCs/>
          <w:iCs/>
          <w:sz w:val="22"/>
          <w:szCs w:val="22"/>
          <w:lang w:eastAsia="x-none"/>
        </w:rPr>
        <w:t xml:space="preserve">7.2 </w:t>
      </w:r>
      <w:r w:rsidR="00F06C66" w:rsidRPr="003D546D">
        <w:rPr>
          <w:rFonts w:ascii="Arial" w:eastAsia="Arial" w:hAnsi="Arial" w:cs="Arial"/>
          <w:bCs/>
          <w:iCs/>
          <w:sz w:val="22"/>
          <w:szCs w:val="22"/>
          <w:lang w:eastAsia="x-none"/>
        </w:rPr>
        <w:t xml:space="preserve">tj. </w:t>
      </w:r>
      <w:r w:rsidR="00F06C66" w:rsidRPr="003D546D">
        <w:rPr>
          <w:rFonts w:ascii="Arial" w:hAnsi="Arial" w:cs="Arial"/>
          <w:bCs/>
          <w:iCs/>
          <w:sz w:val="22"/>
          <w:szCs w:val="22"/>
          <w:lang w:eastAsia="x-none"/>
        </w:rPr>
        <w:t>wszystkie</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warunki</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muszą</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być</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spełnione,</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ale</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niekoniecznie</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przez</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każdego</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z</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Wykonawców.</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Ocena</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spełniania</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warunków</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udziału</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w</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postępowaniu</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dla</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Wykonawców</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wspólnie</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ubiegających</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się</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o</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udzielenie</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zamówienia</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będzie</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dla</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nich</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dokonywana</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łącznie.</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Żaden</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z</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Wykonawców</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nie</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może</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podlegać</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wykluczeniu</w:t>
      </w:r>
      <w:r w:rsidR="00F06C66" w:rsidRPr="003D546D">
        <w:rPr>
          <w:rFonts w:ascii="Arial" w:eastAsia="Arial" w:hAnsi="Arial" w:cs="Arial"/>
          <w:bCs/>
          <w:iCs/>
          <w:sz w:val="22"/>
          <w:szCs w:val="22"/>
          <w:lang w:eastAsia="x-none"/>
        </w:rPr>
        <w:t xml:space="preserve"> </w:t>
      </w:r>
      <w:r w:rsidR="00F06C66" w:rsidRPr="003D546D">
        <w:rPr>
          <w:rFonts w:ascii="Arial" w:hAnsi="Arial" w:cs="Arial"/>
          <w:bCs/>
          <w:iCs/>
          <w:sz w:val="22"/>
          <w:szCs w:val="22"/>
          <w:lang w:eastAsia="x-none"/>
        </w:rPr>
        <w:t>z udziału w postępowaniu.</w:t>
      </w:r>
      <w:r w:rsidR="00F06C66" w:rsidRPr="003D546D">
        <w:rPr>
          <w:rFonts w:ascii="Arial" w:hAnsi="Arial" w:cs="Arial"/>
          <w:sz w:val="22"/>
          <w:szCs w:val="22"/>
        </w:rPr>
        <w:t xml:space="preserve"> </w:t>
      </w:r>
    </w:p>
    <w:p w14:paraId="1E9997DB" w14:textId="1C91809A" w:rsidR="00B12AE9" w:rsidRPr="003D546D" w:rsidRDefault="00522BFE" w:rsidP="00522BFE">
      <w:pPr>
        <w:spacing w:before="60"/>
        <w:ind w:left="567" w:hanging="567"/>
        <w:jc w:val="both"/>
        <w:outlineLvl w:val="1"/>
        <w:rPr>
          <w:rFonts w:ascii="Arial" w:hAnsi="Arial" w:cs="Arial"/>
          <w:bCs/>
          <w:iCs/>
          <w:sz w:val="22"/>
          <w:szCs w:val="22"/>
        </w:rPr>
      </w:pPr>
      <w:r w:rsidRPr="003D546D">
        <w:rPr>
          <w:rFonts w:ascii="Arial" w:hAnsi="Arial" w:cs="Arial"/>
          <w:sz w:val="22"/>
          <w:szCs w:val="22"/>
        </w:rPr>
        <w:t xml:space="preserve">11.5. </w:t>
      </w:r>
      <w:r w:rsidR="00B12AE9" w:rsidRPr="003D546D">
        <w:rPr>
          <w:rFonts w:ascii="Arial" w:hAnsi="Arial" w:cs="Arial"/>
          <w:bCs/>
          <w:iCs/>
          <w:sz w:val="22"/>
          <w:szCs w:val="22"/>
        </w:rPr>
        <w:t xml:space="preserve">Wykonawcy wspólnie ubiegający się o udzielenie zamówienia składają wraz z ofertą </w:t>
      </w:r>
      <w:r w:rsidR="00B12AE9" w:rsidRPr="003D546D">
        <w:rPr>
          <w:rFonts w:ascii="Arial" w:hAnsi="Arial" w:cs="Arial"/>
          <w:b/>
          <w:bCs/>
          <w:iCs/>
          <w:sz w:val="22"/>
          <w:szCs w:val="22"/>
        </w:rPr>
        <w:t>oświadczenie, o którym mowa w art. 117 ust. 4 ustawy Pzp</w:t>
      </w:r>
      <w:r w:rsidRPr="003D546D">
        <w:rPr>
          <w:rFonts w:ascii="Arial" w:hAnsi="Arial" w:cs="Arial"/>
          <w:b/>
          <w:bCs/>
          <w:iCs/>
          <w:sz w:val="22"/>
          <w:szCs w:val="22"/>
        </w:rPr>
        <w:t xml:space="preserve"> – załącznik nr </w:t>
      </w:r>
      <w:r w:rsidR="007D5DB7" w:rsidRPr="003D546D">
        <w:rPr>
          <w:rFonts w:ascii="Arial" w:hAnsi="Arial" w:cs="Arial"/>
          <w:b/>
          <w:bCs/>
          <w:iCs/>
          <w:sz w:val="22"/>
          <w:szCs w:val="22"/>
        </w:rPr>
        <w:t>5</w:t>
      </w:r>
      <w:r w:rsidRPr="003D546D">
        <w:rPr>
          <w:rFonts w:ascii="Arial" w:hAnsi="Arial" w:cs="Arial"/>
          <w:b/>
          <w:bCs/>
          <w:iCs/>
          <w:sz w:val="22"/>
          <w:szCs w:val="22"/>
        </w:rPr>
        <w:t xml:space="preserve"> do SWZ</w:t>
      </w:r>
      <w:r w:rsidR="00B12AE9" w:rsidRPr="003D546D">
        <w:rPr>
          <w:rFonts w:ascii="Arial" w:hAnsi="Arial" w:cs="Arial"/>
          <w:bCs/>
          <w:iCs/>
          <w:sz w:val="22"/>
          <w:szCs w:val="22"/>
        </w:rPr>
        <w:t xml:space="preserve">, z którego wynika, które </w:t>
      </w:r>
      <w:r w:rsidRPr="003D546D">
        <w:rPr>
          <w:rFonts w:ascii="Arial" w:hAnsi="Arial" w:cs="Arial"/>
          <w:bCs/>
          <w:iCs/>
          <w:sz w:val="22"/>
          <w:szCs w:val="22"/>
        </w:rPr>
        <w:t>roboty budowlane</w:t>
      </w:r>
      <w:r w:rsidR="00B12AE9" w:rsidRPr="003D546D">
        <w:rPr>
          <w:rFonts w:ascii="Arial" w:hAnsi="Arial" w:cs="Arial"/>
          <w:bCs/>
          <w:iCs/>
          <w:sz w:val="22"/>
          <w:szCs w:val="22"/>
        </w:rPr>
        <w:t xml:space="preserve"> wykonają poszczególni wykonawcy.</w:t>
      </w:r>
    </w:p>
    <w:p w14:paraId="056360B6" w14:textId="7623B0C2" w:rsidR="00B01985" w:rsidRPr="003D546D" w:rsidRDefault="00B01985" w:rsidP="00B74D13">
      <w:pPr>
        <w:pStyle w:val="Nagwek1"/>
        <w:rPr>
          <w:highlight w:val="lightGray"/>
        </w:rPr>
      </w:pPr>
      <w:r w:rsidRPr="003D546D">
        <w:rPr>
          <w:highlight w:val="lightGray"/>
        </w:rPr>
        <w:t>Informacje o sposobie porozumiewania się zamawiającego z Wykonawcami</w:t>
      </w:r>
      <w:bookmarkEnd w:id="7"/>
    </w:p>
    <w:p w14:paraId="5081E9C7" w14:textId="77777777" w:rsidR="00322F54" w:rsidRPr="003D546D" w:rsidRDefault="00DF2A51" w:rsidP="00DF2A51">
      <w:pPr>
        <w:tabs>
          <w:tab w:val="num" w:pos="5359"/>
        </w:tabs>
        <w:spacing w:before="120" w:after="60"/>
        <w:ind w:left="680" w:hanging="680"/>
        <w:jc w:val="both"/>
        <w:outlineLvl w:val="1"/>
        <w:rPr>
          <w:rFonts w:ascii="Arial" w:hAnsi="Arial" w:cs="Arial"/>
          <w:bCs/>
          <w:iCs/>
          <w:sz w:val="22"/>
          <w:szCs w:val="22"/>
          <w:lang w:eastAsia="x-none"/>
        </w:rPr>
      </w:pPr>
      <w:r w:rsidRPr="003D546D">
        <w:rPr>
          <w:rFonts w:ascii="Arial" w:hAnsi="Arial" w:cs="Arial"/>
          <w:bCs/>
          <w:iCs/>
          <w:sz w:val="22"/>
          <w:szCs w:val="22"/>
          <w:lang w:eastAsia="x-none"/>
        </w:rPr>
        <w:t xml:space="preserve">12.1.  </w:t>
      </w:r>
      <w:r w:rsidR="00322F54" w:rsidRPr="003D546D">
        <w:rPr>
          <w:rFonts w:ascii="Arial" w:hAnsi="Arial" w:cs="Arial"/>
          <w:bCs/>
          <w:iCs/>
          <w:sz w:val="22"/>
          <w:szCs w:val="22"/>
          <w:lang w:eastAsia="x-none"/>
        </w:rPr>
        <w:t>Komunikacja między Zamawiającym a Wykonawcami, w tym wszelkie oświadczenia, wnioski, zawiadomienia oraz informacje, przekazywane są w formie elektronicznej:</w:t>
      </w:r>
    </w:p>
    <w:p w14:paraId="22F251F5" w14:textId="77777777" w:rsidR="00322F54" w:rsidRPr="003D546D" w:rsidRDefault="00322F54" w:rsidP="00322F54">
      <w:pPr>
        <w:spacing w:before="60"/>
        <w:ind w:left="709"/>
        <w:jc w:val="both"/>
        <w:outlineLvl w:val="1"/>
        <w:rPr>
          <w:rFonts w:ascii="Arial" w:hAnsi="Arial" w:cs="Arial"/>
          <w:bCs/>
          <w:iCs/>
          <w:sz w:val="22"/>
          <w:szCs w:val="22"/>
          <w:lang w:eastAsia="x-none"/>
        </w:rPr>
      </w:pPr>
      <w:r w:rsidRPr="003D546D">
        <w:rPr>
          <w:rFonts w:ascii="Arial" w:hAnsi="Arial" w:cs="Arial"/>
          <w:bCs/>
          <w:iCs/>
          <w:sz w:val="22"/>
          <w:szCs w:val="22"/>
          <w:lang w:eastAsia="x-none"/>
        </w:rPr>
        <w:t xml:space="preserve">a) za pośrednictwem Platformy </w:t>
      </w:r>
      <w:hyperlink r:id="rId10" w:history="1">
        <w:r w:rsidRPr="003D546D">
          <w:rPr>
            <w:rFonts w:ascii="Arial" w:hAnsi="Arial" w:cs="Arial"/>
            <w:sz w:val="22"/>
            <w:szCs w:val="22"/>
            <w:u w:val="single"/>
          </w:rPr>
          <w:t>https://e-propublico.pl</w:t>
        </w:r>
      </w:hyperlink>
      <w:r w:rsidRPr="003D546D">
        <w:rPr>
          <w:rFonts w:ascii="Arial" w:hAnsi="Arial" w:cs="Arial"/>
          <w:bCs/>
          <w:iCs/>
          <w:sz w:val="22"/>
          <w:szCs w:val="22"/>
          <w:lang w:eastAsia="x-none"/>
        </w:rPr>
        <w:t xml:space="preserve">. Za datę wpływu oświadczeń, wniosków, zawiadomień oraz informacji przyjmuje się datę ich zamieszczenia na Platformie. </w:t>
      </w:r>
    </w:p>
    <w:p w14:paraId="453EF59A" w14:textId="77777777" w:rsidR="001408FD" w:rsidRPr="003D546D" w:rsidRDefault="00322F54" w:rsidP="00322F54">
      <w:pPr>
        <w:spacing w:before="120" w:after="60"/>
        <w:ind w:left="680"/>
        <w:jc w:val="both"/>
        <w:outlineLvl w:val="1"/>
        <w:rPr>
          <w:rFonts w:ascii="Arial" w:hAnsi="Arial" w:cs="Arial"/>
          <w:bCs/>
          <w:iCs/>
          <w:sz w:val="22"/>
          <w:szCs w:val="22"/>
          <w:lang w:eastAsia="x-none"/>
        </w:rPr>
      </w:pPr>
      <w:r w:rsidRPr="003D546D">
        <w:rPr>
          <w:rFonts w:ascii="Arial" w:hAnsi="Arial" w:cs="Arial"/>
          <w:bCs/>
          <w:iCs/>
          <w:sz w:val="22"/>
          <w:szCs w:val="22"/>
          <w:lang w:eastAsia="x-none"/>
        </w:rPr>
        <w:t xml:space="preserve">b) </w:t>
      </w:r>
      <w:r w:rsidR="00B724E4" w:rsidRPr="003D546D">
        <w:rPr>
          <w:rFonts w:ascii="Arial" w:hAnsi="Arial" w:cs="Arial"/>
          <w:bCs/>
          <w:iCs/>
          <w:sz w:val="22"/>
          <w:szCs w:val="22"/>
          <w:lang w:eastAsia="x-none"/>
        </w:rPr>
        <w:t>z</w:t>
      </w:r>
      <w:r w:rsidRPr="003D546D">
        <w:rPr>
          <w:rFonts w:ascii="Arial" w:hAnsi="Arial" w:cs="Arial"/>
          <w:bCs/>
          <w:iCs/>
          <w:sz w:val="22"/>
          <w:szCs w:val="22"/>
          <w:lang w:eastAsia="x-none"/>
        </w:rPr>
        <w:t xml:space="preserve">awiadomienia, oświadczenia, wnioski oraz informacje przekazywane przez Wykonawcę pocztą elektroniczną winny być kierowane na adres: </w:t>
      </w:r>
      <w:hyperlink r:id="rId11" w:history="1">
        <w:r w:rsidRPr="003D546D">
          <w:rPr>
            <w:rFonts w:ascii="Arial" w:hAnsi="Arial" w:cs="Arial"/>
            <w:bCs/>
            <w:iCs/>
            <w:sz w:val="22"/>
            <w:szCs w:val="22"/>
            <w:u w:val="single"/>
            <w:lang w:eastAsia="x-none"/>
          </w:rPr>
          <w:t>czerniak@amu.edu.pl</w:t>
        </w:r>
      </w:hyperlink>
      <w:r w:rsidR="001408FD" w:rsidRPr="003D546D">
        <w:rPr>
          <w:rFonts w:ascii="Arial" w:hAnsi="Arial" w:cs="Arial"/>
          <w:bCs/>
          <w:iCs/>
          <w:sz w:val="22"/>
          <w:szCs w:val="22"/>
          <w:u w:val="single"/>
          <w:lang w:eastAsia="x-none"/>
        </w:rPr>
        <w:t xml:space="preserve"> </w:t>
      </w:r>
      <w:r w:rsidR="001408FD" w:rsidRPr="003D546D">
        <w:rPr>
          <w:rFonts w:ascii="Arial" w:hAnsi="Arial" w:cs="Arial"/>
          <w:sz w:val="22"/>
        </w:rPr>
        <w:t>(pliki o łącznej wielkość do 20 MB / e-mail)</w:t>
      </w:r>
    </w:p>
    <w:p w14:paraId="1B60E75E" w14:textId="77777777" w:rsidR="00322F54" w:rsidRPr="003D546D" w:rsidRDefault="00DF2A51" w:rsidP="00DF2A51">
      <w:pPr>
        <w:tabs>
          <w:tab w:val="num" w:pos="5359"/>
        </w:tabs>
        <w:spacing w:before="120" w:after="60"/>
        <w:jc w:val="both"/>
        <w:outlineLvl w:val="1"/>
        <w:rPr>
          <w:rFonts w:ascii="Arial" w:hAnsi="Arial" w:cs="Arial"/>
          <w:bCs/>
          <w:iCs/>
          <w:sz w:val="22"/>
          <w:szCs w:val="22"/>
          <w:lang w:eastAsia="x-none"/>
        </w:rPr>
      </w:pPr>
      <w:r w:rsidRPr="003D546D">
        <w:rPr>
          <w:rFonts w:ascii="Arial" w:hAnsi="Arial" w:cs="Arial"/>
          <w:bCs/>
          <w:iCs/>
          <w:sz w:val="22"/>
          <w:szCs w:val="22"/>
          <w:lang w:eastAsia="x-none"/>
        </w:rPr>
        <w:t xml:space="preserve">12.2.   </w:t>
      </w:r>
      <w:r w:rsidR="00322F54" w:rsidRPr="003D546D">
        <w:rPr>
          <w:rFonts w:ascii="Arial" w:hAnsi="Arial" w:cs="Arial"/>
          <w:bCs/>
          <w:iCs/>
          <w:sz w:val="22"/>
          <w:szCs w:val="22"/>
          <w:lang w:eastAsia="x-none"/>
        </w:rPr>
        <w:t>Korzystanie z Platformy przez Wykonawcę jest bezpłatne.</w:t>
      </w:r>
    </w:p>
    <w:p w14:paraId="6F98D37E" w14:textId="0C84128D" w:rsidR="00322F54" w:rsidRPr="00AC09BD" w:rsidRDefault="00DF2A51" w:rsidP="00AC09BD">
      <w:pPr>
        <w:tabs>
          <w:tab w:val="num" w:pos="5359"/>
        </w:tabs>
        <w:spacing w:before="120" w:after="60"/>
        <w:ind w:left="709" w:hanging="709"/>
        <w:jc w:val="both"/>
        <w:outlineLvl w:val="1"/>
        <w:rPr>
          <w:rFonts w:ascii="Arial" w:eastAsia="Calibri" w:hAnsi="Arial" w:cs="Arial"/>
          <w:b/>
          <w:bCs/>
          <w:sz w:val="22"/>
          <w:szCs w:val="22"/>
        </w:rPr>
      </w:pPr>
      <w:r w:rsidRPr="003D546D">
        <w:rPr>
          <w:rFonts w:ascii="Arial" w:hAnsi="Arial" w:cs="Arial"/>
          <w:bCs/>
          <w:iCs/>
          <w:sz w:val="22"/>
          <w:szCs w:val="22"/>
          <w:lang w:eastAsia="x-none"/>
        </w:rPr>
        <w:t xml:space="preserve">12.3. </w:t>
      </w:r>
      <w:r w:rsidR="009802DB" w:rsidRPr="003D546D">
        <w:rPr>
          <w:rFonts w:ascii="Arial" w:hAnsi="Arial" w:cs="Arial"/>
          <w:bCs/>
          <w:iCs/>
          <w:sz w:val="22"/>
          <w:szCs w:val="22"/>
          <w:lang w:eastAsia="x-none"/>
        </w:rPr>
        <w:t xml:space="preserve">  </w:t>
      </w:r>
      <w:r w:rsidR="00322F54" w:rsidRPr="003D546D">
        <w:rPr>
          <w:rFonts w:ascii="Arial" w:hAnsi="Arial" w:cs="Arial"/>
          <w:bCs/>
          <w:iCs/>
          <w:sz w:val="22"/>
          <w:szCs w:val="22"/>
          <w:lang w:eastAsia="x-none"/>
        </w:rPr>
        <w:t>Na Platformie postępowanie prowadzone jest pod nazwą: ”</w:t>
      </w:r>
      <w:r w:rsidR="00AC09BD">
        <w:rPr>
          <w:rFonts w:ascii="Arial" w:hAnsi="Arial" w:cs="Arial"/>
          <w:b/>
          <w:sz w:val="22"/>
        </w:rPr>
        <w:t>W</w:t>
      </w:r>
      <w:r w:rsidR="00AC09BD" w:rsidRPr="00A52690">
        <w:rPr>
          <w:rFonts w:ascii="Arial" w:hAnsi="Arial" w:cs="Arial"/>
          <w:b/>
          <w:sz w:val="22"/>
        </w:rPr>
        <w:t>ykonanie okresowych pomiarów instalacji elektrycznych wraz z oględzinami w obiektach i budynkach Uniwersytetu im. Adama Mickiewicza w Poznaniu</w:t>
      </w:r>
      <w:r w:rsidR="00AC09BD">
        <w:rPr>
          <w:rFonts w:ascii="Arial" w:eastAsia="Calibri" w:hAnsi="Arial" w:cs="Arial"/>
          <w:b/>
          <w:bCs/>
          <w:sz w:val="22"/>
          <w:szCs w:val="22"/>
        </w:rPr>
        <w:t>”</w:t>
      </w:r>
      <w:r w:rsidR="00322F54" w:rsidRPr="00E87E6F">
        <w:rPr>
          <w:rFonts w:ascii="Arial" w:hAnsi="Arial" w:cs="Arial"/>
          <w:bCs/>
          <w:iCs/>
          <w:color w:val="FF0000"/>
          <w:sz w:val="22"/>
          <w:szCs w:val="22"/>
          <w:lang w:eastAsia="x-none"/>
        </w:rPr>
        <w:t xml:space="preserve"> </w:t>
      </w:r>
      <w:r w:rsidR="00322F54" w:rsidRPr="00AC09BD">
        <w:rPr>
          <w:rFonts w:ascii="Arial" w:hAnsi="Arial" w:cs="Arial"/>
          <w:bCs/>
          <w:iCs/>
          <w:sz w:val="22"/>
          <w:szCs w:val="22"/>
          <w:lang w:eastAsia="x-none"/>
        </w:rPr>
        <w:t xml:space="preserve">– znak sprawy: </w:t>
      </w:r>
      <w:r w:rsidR="00322F54" w:rsidRPr="00AC09BD">
        <w:rPr>
          <w:rFonts w:ascii="Arial" w:hAnsi="Arial" w:cs="Arial"/>
          <w:b/>
          <w:bCs/>
          <w:iCs/>
          <w:sz w:val="22"/>
          <w:szCs w:val="22"/>
          <w:lang w:eastAsia="x-none"/>
        </w:rPr>
        <w:t>ZP</w:t>
      </w:r>
      <w:r w:rsidR="00B00946" w:rsidRPr="00AC09BD">
        <w:rPr>
          <w:rFonts w:ascii="Arial" w:hAnsi="Arial" w:cs="Arial"/>
          <w:b/>
          <w:bCs/>
          <w:iCs/>
          <w:sz w:val="22"/>
          <w:szCs w:val="22"/>
          <w:lang w:eastAsia="x-none"/>
        </w:rPr>
        <w:t>3</w:t>
      </w:r>
      <w:r w:rsidR="00322F54" w:rsidRPr="00AC09BD">
        <w:rPr>
          <w:rFonts w:ascii="Arial" w:hAnsi="Arial" w:cs="Arial"/>
          <w:b/>
          <w:bCs/>
          <w:iCs/>
          <w:sz w:val="22"/>
          <w:szCs w:val="22"/>
          <w:lang w:eastAsia="x-none"/>
        </w:rPr>
        <w:t>/</w:t>
      </w:r>
      <w:r w:rsidR="00AC09BD" w:rsidRPr="00AC09BD">
        <w:rPr>
          <w:rFonts w:ascii="Arial" w:hAnsi="Arial" w:cs="Arial"/>
          <w:b/>
          <w:bCs/>
          <w:iCs/>
          <w:sz w:val="22"/>
          <w:szCs w:val="22"/>
          <w:lang w:eastAsia="x-none"/>
        </w:rPr>
        <w:t>4523</w:t>
      </w:r>
      <w:r w:rsidR="00322F54" w:rsidRPr="00AC09BD">
        <w:rPr>
          <w:rFonts w:ascii="Arial" w:hAnsi="Arial" w:cs="Arial"/>
          <w:b/>
          <w:bCs/>
          <w:iCs/>
          <w:sz w:val="22"/>
          <w:szCs w:val="22"/>
          <w:lang w:eastAsia="x-none"/>
        </w:rPr>
        <w:t>/2</w:t>
      </w:r>
      <w:r w:rsidR="006228F7" w:rsidRPr="00AC09BD">
        <w:rPr>
          <w:rFonts w:ascii="Arial" w:hAnsi="Arial" w:cs="Arial"/>
          <w:b/>
          <w:bCs/>
          <w:iCs/>
          <w:sz w:val="22"/>
          <w:szCs w:val="22"/>
          <w:lang w:eastAsia="x-none"/>
        </w:rPr>
        <w:t>5</w:t>
      </w:r>
      <w:r w:rsidR="00322F54" w:rsidRPr="00AC09BD">
        <w:rPr>
          <w:rFonts w:ascii="Arial" w:hAnsi="Arial" w:cs="Arial"/>
          <w:bCs/>
          <w:iCs/>
          <w:sz w:val="22"/>
          <w:szCs w:val="22"/>
          <w:lang w:eastAsia="x-none"/>
        </w:rPr>
        <w:t>.</w:t>
      </w:r>
    </w:p>
    <w:p w14:paraId="54F67A83" w14:textId="77777777" w:rsidR="00322F54" w:rsidRPr="00AC09BD" w:rsidRDefault="00DF2A51" w:rsidP="00DF2A51">
      <w:pPr>
        <w:tabs>
          <w:tab w:val="num" w:pos="5359"/>
        </w:tabs>
        <w:spacing w:before="120" w:after="60"/>
        <w:ind w:left="709" w:hanging="709"/>
        <w:jc w:val="both"/>
        <w:outlineLvl w:val="1"/>
        <w:rPr>
          <w:rFonts w:ascii="Arial" w:hAnsi="Arial" w:cs="Arial"/>
          <w:bCs/>
          <w:iCs/>
          <w:sz w:val="22"/>
          <w:szCs w:val="22"/>
          <w:lang w:eastAsia="x-none"/>
        </w:rPr>
      </w:pPr>
      <w:r w:rsidRPr="00AC09BD">
        <w:rPr>
          <w:rFonts w:ascii="Arial" w:hAnsi="Arial" w:cs="Arial"/>
          <w:bCs/>
          <w:iCs/>
          <w:sz w:val="22"/>
          <w:szCs w:val="22"/>
          <w:lang w:eastAsia="x-none"/>
        </w:rPr>
        <w:t xml:space="preserve">12.4. </w:t>
      </w:r>
      <w:r w:rsidR="00322F54" w:rsidRPr="00AC09BD">
        <w:rPr>
          <w:rFonts w:ascii="Arial" w:hAnsi="Arial" w:cs="Arial"/>
          <w:bCs/>
          <w:iCs/>
          <w:sz w:val="22"/>
          <w:szCs w:val="22"/>
          <w:lang w:eastAsia="x-none"/>
        </w:rPr>
        <w:t>Wykonawca przystępując do postępowania o udzielenie zamówienia publicznego, akceptuje warunki korzystania z Platformy określone w Regulaminie zamieszczonym na stronie internetowej https://e-propublico.pl oraz uznaje go za wiążący.</w:t>
      </w:r>
    </w:p>
    <w:p w14:paraId="0EC6E99B" w14:textId="77777777" w:rsidR="00322F54" w:rsidRPr="00AC09BD" w:rsidRDefault="00322F54" w:rsidP="00DF2A51">
      <w:pPr>
        <w:pStyle w:val="Akapitzlist"/>
        <w:numPr>
          <w:ilvl w:val="1"/>
          <w:numId w:val="25"/>
        </w:numPr>
        <w:tabs>
          <w:tab w:val="num" w:pos="5359"/>
        </w:tabs>
        <w:spacing w:before="120" w:after="60"/>
        <w:ind w:left="709" w:hanging="709"/>
        <w:jc w:val="both"/>
        <w:outlineLvl w:val="1"/>
        <w:rPr>
          <w:rFonts w:ascii="Arial" w:hAnsi="Arial" w:cs="Arial"/>
          <w:bCs/>
          <w:iCs/>
          <w:lang w:eastAsia="x-none"/>
        </w:rPr>
      </w:pPr>
      <w:r w:rsidRPr="00AC09BD">
        <w:rPr>
          <w:rFonts w:ascii="Arial" w:hAnsi="Arial" w:cs="Arial"/>
          <w:bCs/>
          <w:iCs/>
          <w:lang w:eastAsia="x-none"/>
        </w:rPr>
        <w:t>Wykonawca zamierzający wziąć udział w postępowaniu musi posiadać konto na Platformie.</w:t>
      </w:r>
    </w:p>
    <w:p w14:paraId="7FFC9601" w14:textId="77777777" w:rsidR="00322F54" w:rsidRPr="00AC09BD" w:rsidRDefault="00183BB6" w:rsidP="00183BB6">
      <w:pPr>
        <w:tabs>
          <w:tab w:val="num" w:pos="5359"/>
        </w:tabs>
        <w:spacing w:before="120" w:after="60"/>
        <w:ind w:left="709" w:hanging="709"/>
        <w:jc w:val="both"/>
        <w:outlineLvl w:val="1"/>
        <w:rPr>
          <w:rFonts w:ascii="Arial" w:hAnsi="Arial" w:cs="Arial"/>
          <w:b/>
          <w:bCs/>
          <w:iCs/>
          <w:sz w:val="22"/>
          <w:szCs w:val="22"/>
          <w:lang w:eastAsia="x-none"/>
        </w:rPr>
      </w:pPr>
      <w:r w:rsidRPr="00AC09BD">
        <w:rPr>
          <w:rFonts w:ascii="Arial" w:hAnsi="Arial" w:cs="Arial"/>
          <w:bCs/>
          <w:iCs/>
          <w:sz w:val="22"/>
          <w:szCs w:val="22"/>
          <w:lang w:eastAsia="x-none"/>
        </w:rPr>
        <w:t>12.6.</w:t>
      </w:r>
      <w:r w:rsidRPr="00AC09BD">
        <w:rPr>
          <w:rFonts w:ascii="Arial" w:hAnsi="Arial" w:cs="Arial"/>
          <w:b/>
          <w:bCs/>
          <w:iCs/>
          <w:sz w:val="22"/>
          <w:szCs w:val="22"/>
          <w:lang w:eastAsia="x-none"/>
        </w:rPr>
        <w:t xml:space="preserve"> </w:t>
      </w:r>
      <w:r w:rsidR="00322F54" w:rsidRPr="00AC09BD">
        <w:rPr>
          <w:rFonts w:ascii="Arial" w:hAnsi="Arial" w:cs="Arial"/>
          <w:b/>
          <w:bCs/>
          <w:iCs/>
          <w:sz w:val="22"/>
          <w:szCs w:val="22"/>
          <w:lang w:eastAsia="x-none"/>
        </w:rPr>
        <w:t>Do złożenia oferty konieczne jest posiadanie przez osobę upoważnioną do reprezentowania Wykonawcy ważnego kwalifikowanego podpisu elektronicznego, podpisu zaufanego lub podpisu osobistego.</w:t>
      </w:r>
    </w:p>
    <w:p w14:paraId="18139522" w14:textId="77777777" w:rsidR="00322F54" w:rsidRPr="00AC09BD" w:rsidRDefault="009A60D0" w:rsidP="009A60D0">
      <w:pPr>
        <w:tabs>
          <w:tab w:val="num" w:pos="5359"/>
        </w:tabs>
        <w:spacing w:before="120" w:after="60"/>
        <w:jc w:val="both"/>
        <w:outlineLvl w:val="1"/>
        <w:rPr>
          <w:rFonts w:ascii="Arial" w:hAnsi="Arial" w:cs="Arial"/>
          <w:b/>
          <w:bCs/>
          <w:iCs/>
          <w:sz w:val="22"/>
          <w:szCs w:val="22"/>
          <w:lang w:eastAsia="x-none"/>
        </w:rPr>
      </w:pPr>
      <w:r w:rsidRPr="00AC09BD">
        <w:rPr>
          <w:rFonts w:ascii="Arial" w:hAnsi="Arial" w:cs="Arial"/>
          <w:bCs/>
          <w:iCs/>
          <w:sz w:val="22"/>
          <w:szCs w:val="22"/>
          <w:lang w:eastAsia="x-none"/>
        </w:rPr>
        <w:t>12.7.</w:t>
      </w:r>
      <w:r w:rsidRPr="00AC09BD">
        <w:rPr>
          <w:rFonts w:ascii="Arial" w:hAnsi="Arial" w:cs="Arial"/>
          <w:b/>
          <w:bCs/>
          <w:iCs/>
          <w:sz w:val="22"/>
          <w:szCs w:val="22"/>
          <w:lang w:eastAsia="x-none"/>
        </w:rPr>
        <w:t xml:space="preserve">    </w:t>
      </w:r>
      <w:r w:rsidR="00322F54" w:rsidRPr="00AC09BD">
        <w:rPr>
          <w:rFonts w:ascii="Arial" w:hAnsi="Arial" w:cs="Arial"/>
          <w:b/>
          <w:bCs/>
          <w:iCs/>
          <w:sz w:val="22"/>
          <w:szCs w:val="22"/>
          <w:lang w:eastAsia="x-none"/>
        </w:rPr>
        <w:t>Ilekroć w niniejszej SWZ jest mowa o:</w:t>
      </w:r>
    </w:p>
    <w:p w14:paraId="424CFB10" w14:textId="40E52348" w:rsidR="00322F54" w:rsidRPr="00AC09BD"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AC09BD">
        <w:rPr>
          <w:rFonts w:ascii="Arial" w:hAnsi="Arial" w:cs="Arial"/>
          <w:b/>
          <w:bCs/>
          <w:iCs/>
          <w:sz w:val="22"/>
          <w:szCs w:val="22"/>
          <w:lang w:eastAsia="x-none"/>
        </w:rPr>
        <w:t xml:space="preserve">podpisie zaufanym – należy przez to rozumieć podpis, o którym mowa art. 3 pkt 14a ustawy z 17 lutego 2005 r. o informatyzacji działalności podmiotów realizujących zadania publiczne </w:t>
      </w:r>
      <w:r w:rsidR="006D4C14" w:rsidRPr="00AC09BD">
        <w:rPr>
          <w:rFonts w:ascii="Arial" w:hAnsi="Arial" w:cs="Arial"/>
          <w:b/>
          <w:bCs/>
          <w:iCs/>
          <w:sz w:val="22"/>
          <w:szCs w:val="22"/>
          <w:lang w:eastAsia="x-none"/>
        </w:rPr>
        <w:t>(t.j Dz.U.202</w:t>
      </w:r>
      <w:r w:rsidR="003A365A" w:rsidRPr="00AC09BD">
        <w:rPr>
          <w:rFonts w:ascii="Arial" w:hAnsi="Arial" w:cs="Arial"/>
          <w:b/>
          <w:bCs/>
          <w:iCs/>
          <w:sz w:val="22"/>
          <w:szCs w:val="22"/>
          <w:lang w:eastAsia="x-none"/>
        </w:rPr>
        <w:t>4</w:t>
      </w:r>
      <w:r w:rsidR="006D4C14" w:rsidRPr="00AC09BD">
        <w:rPr>
          <w:rFonts w:ascii="Arial" w:hAnsi="Arial" w:cs="Arial"/>
          <w:b/>
          <w:bCs/>
          <w:iCs/>
          <w:sz w:val="22"/>
          <w:szCs w:val="22"/>
          <w:lang w:eastAsia="x-none"/>
        </w:rPr>
        <w:t xml:space="preserve"> poz. </w:t>
      </w:r>
      <w:r w:rsidR="003A365A" w:rsidRPr="00AC09BD">
        <w:rPr>
          <w:rFonts w:ascii="Arial" w:hAnsi="Arial" w:cs="Arial"/>
          <w:b/>
          <w:bCs/>
          <w:iCs/>
          <w:sz w:val="22"/>
          <w:szCs w:val="22"/>
          <w:lang w:eastAsia="x-none"/>
        </w:rPr>
        <w:t>307</w:t>
      </w:r>
      <w:r w:rsidR="006D4C14" w:rsidRPr="00AC09BD">
        <w:rPr>
          <w:rFonts w:ascii="Arial" w:hAnsi="Arial" w:cs="Arial"/>
          <w:bCs/>
          <w:iCs/>
          <w:sz w:val="22"/>
          <w:szCs w:val="22"/>
          <w:lang w:eastAsia="x-none"/>
        </w:rPr>
        <w:t>)</w:t>
      </w:r>
      <w:r w:rsidRPr="00AC09BD">
        <w:rPr>
          <w:rFonts w:ascii="Arial" w:hAnsi="Arial" w:cs="Arial"/>
          <w:b/>
          <w:bCs/>
          <w:iCs/>
          <w:sz w:val="22"/>
          <w:szCs w:val="22"/>
          <w:lang w:eastAsia="x-none"/>
        </w:rPr>
        <w:t>;</w:t>
      </w:r>
    </w:p>
    <w:p w14:paraId="1E487A1E" w14:textId="77777777" w:rsidR="00322F54" w:rsidRPr="00AC09BD"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AC09BD">
        <w:rPr>
          <w:rFonts w:ascii="Arial" w:hAnsi="Arial" w:cs="Arial"/>
          <w:b/>
          <w:bCs/>
          <w:iCs/>
          <w:sz w:val="22"/>
          <w:szCs w:val="22"/>
          <w:lang w:eastAsia="x-none"/>
        </w:rPr>
        <w:t xml:space="preserve">podpisie osobistym – należy przez to rozumieć podpis, o którym mowa w art. z art. 2 ust. 1 pkt 9 ustawy z 6 sierpnia 2010 r. o dowodach osobistych </w:t>
      </w:r>
      <w:r w:rsidR="0003511D" w:rsidRPr="00AC09BD">
        <w:rPr>
          <w:rFonts w:ascii="Arial" w:hAnsi="Arial" w:cs="Arial"/>
          <w:b/>
          <w:bCs/>
          <w:iCs/>
          <w:sz w:val="22"/>
          <w:szCs w:val="22"/>
          <w:lang w:eastAsia="x-none"/>
        </w:rPr>
        <w:t xml:space="preserve">(t.j Dz.U.2022 poz. 671). </w:t>
      </w:r>
    </w:p>
    <w:p w14:paraId="5D819A8D" w14:textId="77777777" w:rsidR="00322F54" w:rsidRPr="00AC09BD" w:rsidRDefault="009A60D0" w:rsidP="009A60D0">
      <w:pPr>
        <w:tabs>
          <w:tab w:val="num" w:pos="5359"/>
        </w:tabs>
        <w:spacing w:before="120" w:after="60"/>
        <w:jc w:val="both"/>
        <w:outlineLvl w:val="1"/>
        <w:rPr>
          <w:rFonts w:ascii="Arial" w:hAnsi="Arial" w:cs="Arial"/>
          <w:bCs/>
          <w:iCs/>
          <w:sz w:val="22"/>
          <w:szCs w:val="22"/>
          <w:lang w:eastAsia="x-none"/>
        </w:rPr>
      </w:pPr>
      <w:r w:rsidRPr="00AC09BD">
        <w:rPr>
          <w:rFonts w:ascii="Arial" w:hAnsi="Arial" w:cs="Arial"/>
          <w:bCs/>
          <w:iCs/>
          <w:sz w:val="22"/>
          <w:szCs w:val="22"/>
          <w:lang w:eastAsia="x-none"/>
        </w:rPr>
        <w:t xml:space="preserve">12.8.    </w:t>
      </w:r>
      <w:r w:rsidR="00322F54" w:rsidRPr="00AC09BD">
        <w:rPr>
          <w:rFonts w:ascii="Arial" w:hAnsi="Arial" w:cs="Arial"/>
          <w:bCs/>
          <w:iCs/>
          <w:sz w:val="22"/>
          <w:szCs w:val="22"/>
          <w:lang w:eastAsia="x-none"/>
        </w:rPr>
        <w:t>Zalecenia Zamawiającego odnośnie kwalifikowanego podpisu elektronicznego:</w:t>
      </w:r>
    </w:p>
    <w:p w14:paraId="50130244" w14:textId="77777777" w:rsidR="00322F54" w:rsidRPr="00AC09BD"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AC09BD">
        <w:rPr>
          <w:rFonts w:ascii="Arial" w:hAnsi="Arial" w:cs="Arial"/>
          <w:bCs/>
          <w:iCs/>
          <w:sz w:val="22"/>
          <w:szCs w:val="22"/>
          <w:lang w:eastAsia="x-none"/>
        </w:rPr>
        <w:t>dokumenty sporządzone i przesyłane w formacie .pdf zaleca się podpisywać kwalifikowanym podpisem elektronicznym w formacie PAdES;</w:t>
      </w:r>
    </w:p>
    <w:p w14:paraId="044ACBE4" w14:textId="77777777" w:rsidR="00322F54" w:rsidRPr="00AC09BD"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AC09BD">
        <w:rPr>
          <w:rFonts w:ascii="Arial" w:hAnsi="Arial" w:cs="Arial"/>
          <w:bCs/>
          <w:iCs/>
          <w:sz w:val="22"/>
          <w:szCs w:val="22"/>
          <w:lang w:eastAsia="x-none"/>
        </w:rPr>
        <w:lastRenderedPageBreak/>
        <w:t>dokumenty sporządzone i przesyłane w formacie innym niż .pdf (np.: .doc, .docx, .xlsx, .xml) zaleca się podpisywać kwalifikowanym podpisem elektronicznym w formacie XAdES;</w:t>
      </w:r>
    </w:p>
    <w:p w14:paraId="447C8D7E" w14:textId="77777777" w:rsidR="00322F54" w:rsidRPr="00AC09BD"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AC09BD">
        <w:rPr>
          <w:rFonts w:ascii="Arial" w:hAnsi="Arial" w:cs="Arial"/>
          <w:bCs/>
          <w:iCs/>
          <w:sz w:val="22"/>
          <w:szCs w:val="22"/>
          <w:lang w:eastAsia="x-none"/>
        </w:rPr>
        <w:t>do składania kwalifikowanego podpisu elektronicznego zaleca się stosowanie algorytmu SHA-2 (lub wyższego).</w:t>
      </w:r>
    </w:p>
    <w:p w14:paraId="794D064B" w14:textId="77777777" w:rsidR="00322F54" w:rsidRPr="005C33BD" w:rsidRDefault="00F53826" w:rsidP="00F53826">
      <w:pPr>
        <w:tabs>
          <w:tab w:val="num" w:pos="5359"/>
        </w:tabs>
        <w:spacing w:before="120" w:after="60"/>
        <w:ind w:left="567" w:hanging="567"/>
        <w:jc w:val="both"/>
        <w:outlineLvl w:val="1"/>
        <w:rPr>
          <w:rFonts w:ascii="Arial" w:hAnsi="Arial" w:cs="Arial"/>
          <w:bCs/>
          <w:iCs/>
          <w:sz w:val="22"/>
          <w:szCs w:val="22"/>
          <w:lang w:eastAsia="x-none"/>
        </w:rPr>
      </w:pPr>
      <w:r w:rsidRPr="00AC09BD">
        <w:rPr>
          <w:rFonts w:ascii="Arial" w:hAnsi="Arial" w:cs="Arial"/>
          <w:bCs/>
          <w:iCs/>
          <w:sz w:val="22"/>
          <w:szCs w:val="22"/>
          <w:lang w:eastAsia="x-none"/>
        </w:rPr>
        <w:t xml:space="preserve">12.9. </w:t>
      </w:r>
      <w:r w:rsidR="00322F54" w:rsidRPr="00AC09BD">
        <w:rPr>
          <w:rFonts w:ascii="Arial" w:hAnsi="Arial" w:cs="Arial"/>
          <w:bCs/>
          <w:iCs/>
          <w:sz w:val="22"/>
          <w:szCs w:val="22"/>
          <w:lang w:eastAsia="x-none"/>
        </w:rPr>
        <w:t xml:space="preserve">Zamawiający </w:t>
      </w:r>
      <w:r w:rsidR="00322F54" w:rsidRPr="005C33BD">
        <w:rPr>
          <w:rFonts w:ascii="Arial" w:hAnsi="Arial" w:cs="Arial"/>
          <w:bCs/>
          <w:iCs/>
          <w:sz w:val="22"/>
          <w:szCs w:val="22"/>
          <w:lang w:eastAsia="x-none"/>
        </w:rPr>
        <w:t>określa następujące wymagania sprzętowo – aplikacyjne pozwalające na korzystanie z Platformy:</w:t>
      </w:r>
    </w:p>
    <w:p w14:paraId="1AF75E30" w14:textId="77777777" w:rsidR="00322F54" w:rsidRPr="005C33BD"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5C33BD">
        <w:rPr>
          <w:rFonts w:ascii="Arial" w:hAnsi="Arial" w:cs="Arial"/>
          <w:bCs/>
          <w:iCs/>
          <w:sz w:val="22"/>
          <w:szCs w:val="22"/>
          <w:lang w:eastAsia="x-none"/>
        </w:rPr>
        <w:t>stały dostęp do sieci Internet;</w:t>
      </w:r>
    </w:p>
    <w:p w14:paraId="1EE5237E" w14:textId="77777777" w:rsidR="00322F54" w:rsidRPr="005C33BD" w:rsidRDefault="00322F54" w:rsidP="00322F54">
      <w:pPr>
        <w:numPr>
          <w:ilvl w:val="0"/>
          <w:numId w:val="5"/>
        </w:numPr>
        <w:spacing w:before="60" w:after="60"/>
        <w:jc w:val="both"/>
        <w:outlineLvl w:val="1"/>
        <w:rPr>
          <w:rFonts w:ascii="Arial" w:hAnsi="Arial" w:cs="Arial"/>
          <w:bCs/>
          <w:iCs/>
          <w:sz w:val="22"/>
          <w:szCs w:val="22"/>
          <w:lang w:eastAsia="x-none"/>
        </w:rPr>
      </w:pPr>
      <w:r w:rsidRPr="005C33BD">
        <w:rPr>
          <w:rFonts w:ascii="Arial" w:hAnsi="Arial" w:cs="Arial"/>
          <w:bCs/>
          <w:iCs/>
          <w:sz w:val="22"/>
          <w:szCs w:val="22"/>
          <w:lang w:eastAsia="x-none"/>
        </w:rPr>
        <w:t>posiadanie dowolnej i aktywnej skrzynki poczty elektronicznej (e-mail),</w:t>
      </w:r>
    </w:p>
    <w:p w14:paraId="578F5A42" w14:textId="77777777" w:rsidR="00322F54" w:rsidRPr="005C33BD" w:rsidRDefault="00322F54" w:rsidP="00322F54">
      <w:pPr>
        <w:numPr>
          <w:ilvl w:val="0"/>
          <w:numId w:val="5"/>
        </w:numPr>
        <w:spacing w:before="60" w:after="60"/>
        <w:jc w:val="both"/>
        <w:outlineLvl w:val="1"/>
        <w:rPr>
          <w:rFonts w:ascii="Arial" w:hAnsi="Arial" w:cs="Arial"/>
          <w:bCs/>
          <w:iCs/>
          <w:sz w:val="22"/>
          <w:szCs w:val="22"/>
          <w:lang w:eastAsia="x-none"/>
        </w:rPr>
      </w:pPr>
      <w:r w:rsidRPr="005C33BD">
        <w:rPr>
          <w:rFonts w:ascii="Arial" w:hAnsi="Arial" w:cs="Arial"/>
          <w:sz w:val="22"/>
          <w:szCs w:val="22"/>
        </w:rPr>
        <w:t>komputer z zainstalowanym systemem operacyjnym Windows 7 (lub nowszym) albo Linux</w:t>
      </w:r>
      <w:r w:rsidRPr="005C33BD">
        <w:rPr>
          <w:rFonts w:ascii="Arial" w:hAnsi="Arial" w:cs="Arial"/>
          <w:bCs/>
          <w:iCs/>
          <w:sz w:val="22"/>
          <w:szCs w:val="22"/>
          <w:lang w:eastAsia="x-none"/>
        </w:rPr>
        <w:t>,</w:t>
      </w:r>
    </w:p>
    <w:p w14:paraId="31868CBD" w14:textId="77777777" w:rsidR="00322F54" w:rsidRPr="005C33BD" w:rsidRDefault="00322F54" w:rsidP="00322F54">
      <w:pPr>
        <w:numPr>
          <w:ilvl w:val="0"/>
          <w:numId w:val="5"/>
        </w:numPr>
        <w:spacing w:before="60" w:after="60"/>
        <w:jc w:val="both"/>
        <w:outlineLvl w:val="1"/>
        <w:rPr>
          <w:rFonts w:ascii="Arial" w:hAnsi="Arial" w:cs="Arial"/>
          <w:bCs/>
          <w:iCs/>
          <w:sz w:val="22"/>
          <w:szCs w:val="22"/>
          <w:lang w:eastAsia="x-none"/>
        </w:rPr>
      </w:pPr>
      <w:r w:rsidRPr="005C33BD">
        <w:rPr>
          <w:rFonts w:ascii="Arial" w:hAnsi="Arial" w:cs="Arial"/>
          <w:bCs/>
          <w:iCs/>
          <w:sz w:val="22"/>
          <w:szCs w:val="22"/>
          <w:lang w:eastAsia="x-none"/>
        </w:rPr>
        <w:t>zainstalowana dowolna przeglądarka internetowa</w:t>
      </w:r>
      <w:r w:rsidRPr="005C33BD">
        <w:rPr>
          <w:rFonts w:ascii="Arial" w:hAnsi="Arial" w:cs="Arial"/>
          <w:sz w:val="22"/>
          <w:szCs w:val="22"/>
        </w:rPr>
        <w:t xml:space="preserve"> - Platforma współpracuje z najnowszymi, stabilnymi wersjami wszystkich głównych przeglądarek internetowych (Internet Explorer 10+, Microsoft Edge, Mozilla Firefox, Google Chrome, Opera)</w:t>
      </w:r>
      <w:r w:rsidRPr="005C33BD">
        <w:rPr>
          <w:rFonts w:ascii="Arial" w:hAnsi="Arial" w:cs="Arial"/>
          <w:bCs/>
          <w:iCs/>
          <w:sz w:val="22"/>
          <w:szCs w:val="22"/>
          <w:lang w:eastAsia="x-none"/>
        </w:rPr>
        <w:t>,</w:t>
      </w:r>
    </w:p>
    <w:p w14:paraId="11D204AE" w14:textId="77777777" w:rsidR="00322F54" w:rsidRPr="005C33BD"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5C33BD">
        <w:rPr>
          <w:rFonts w:ascii="Arial" w:hAnsi="Arial" w:cs="Arial"/>
          <w:bCs/>
          <w:iCs/>
          <w:sz w:val="22"/>
          <w:szCs w:val="22"/>
          <w:lang w:eastAsia="x-none"/>
        </w:rPr>
        <w:t>włączona obsługa JavaScript oraz Cookies.</w:t>
      </w:r>
    </w:p>
    <w:p w14:paraId="410A4EC5" w14:textId="77777777" w:rsidR="00322F54" w:rsidRPr="005C33BD" w:rsidRDefault="00F53826" w:rsidP="00F53826">
      <w:pPr>
        <w:tabs>
          <w:tab w:val="num" w:pos="5359"/>
        </w:tabs>
        <w:spacing w:before="120" w:after="60"/>
        <w:ind w:left="709" w:hanging="709"/>
        <w:jc w:val="both"/>
        <w:outlineLvl w:val="1"/>
        <w:rPr>
          <w:rFonts w:ascii="Arial" w:hAnsi="Arial" w:cs="Arial"/>
          <w:bCs/>
          <w:iCs/>
          <w:sz w:val="22"/>
          <w:szCs w:val="22"/>
          <w:lang w:eastAsia="x-none"/>
        </w:rPr>
      </w:pPr>
      <w:r w:rsidRPr="005C33BD">
        <w:rPr>
          <w:rFonts w:ascii="Arial" w:hAnsi="Arial" w:cs="Arial"/>
          <w:bCs/>
          <w:iCs/>
          <w:sz w:val="22"/>
          <w:szCs w:val="22"/>
          <w:lang w:eastAsia="x-none"/>
        </w:rPr>
        <w:t xml:space="preserve">12.10. </w:t>
      </w:r>
      <w:r w:rsidR="00322F54" w:rsidRPr="005C33BD">
        <w:rPr>
          <w:rFonts w:ascii="Arial" w:hAnsi="Arial" w:cs="Arial"/>
          <w:bCs/>
          <w:iCs/>
          <w:sz w:val="22"/>
          <w:szCs w:val="22"/>
          <w:lang w:eastAsia="x-none"/>
        </w:rPr>
        <w:t>Zamawiający dopuszcza następujący format przesyłanych danych: pliki o wielkości do 20 MB w formatach: .pdf, .doc, .docx., .xlsx, .xml.</w:t>
      </w:r>
    </w:p>
    <w:p w14:paraId="437CA0F3" w14:textId="77777777" w:rsidR="00322F54" w:rsidRPr="005C33BD" w:rsidRDefault="009B77DE" w:rsidP="009B77DE">
      <w:pPr>
        <w:tabs>
          <w:tab w:val="num" w:pos="5359"/>
        </w:tabs>
        <w:spacing w:before="120" w:after="60"/>
        <w:jc w:val="both"/>
        <w:outlineLvl w:val="1"/>
        <w:rPr>
          <w:rFonts w:ascii="Arial" w:hAnsi="Arial" w:cs="Arial"/>
          <w:bCs/>
          <w:iCs/>
          <w:sz w:val="22"/>
          <w:szCs w:val="22"/>
          <w:lang w:eastAsia="x-none"/>
        </w:rPr>
      </w:pPr>
      <w:r w:rsidRPr="005C33BD">
        <w:rPr>
          <w:rFonts w:ascii="Arial" w:hAnsi="Arial" w:cs="Arial"/>
          <w:bCs/>
          <w:iCs/>
          <w:sz w:val="22"/>
          <w:szCs w:val="22"/>
          <w:lang w:eastAsia="x-none"/>
        </w:rPr>
        <w:t xml:space="preserve">12.11. </w:t>
      </w:r>
      <w:r w:rsidR="00322F54" w:rsidRPr="005C33BD">
        <w:rPr>
          <w:rFonts w:ascii="Arial" w:hAnsi="Arial" w:cs="Arial"/>
          <w:bCs/>
          <w:iCs/>
          <w:sz w:val="22"/>
          <w:szCs w:val="22"/>
          <w:lang w:eastAsia="x-none"/>
        </w:rPr>
        <w:t>Zamawiający określa następujące informacje na temat kodowania i czasu odbioru danych:</w:t>
      </w:r>
    </w:p>
    <w:p w14:paraId="1F376BC3" w14:textId="77777777" w:rsidR="00322F54" w:rsidRPr="005C33BD"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5C33BD">
        <w:rPr>
          <w:rFonts w:ascii="Arial" w:hAnsi="Arial" w:cs="Arial"/>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2C2DD761" w14:textId="77777777" w:rsidR="00322F54" w:rsidRPr="005C33BD" w:rsidRDefault="00322F54" w:rsidP="00322F54">
      <w:pPr>
        <w:numPr>
          <w:ilvl w:val="0"/>
          <w:numId w:val="6"/>
        </w:numPr>
        <w:spacing w:before="60" w:after="60"/>
        <w:jc w:val="both"/>
        <w:outlineLvl w:val="1"/>
        <w:rPr>
          <w:rFonts w:ascii="Arial" w:hAnsi="Arial" w:cs="Arial"/>
          <w:bCs/>
          <w:iCs/>
          <w:sz w:val="22"/>
          <w:szCs w:val="22"/>
          <w:lang w:eastAsia="x-none"/>
        </w:rPr>
      </w:pPr>
      <w:r w:rsidRPr="005C33BD">
        <w:rPr>
          <w:rFonts w:ascii="Arial" w:hAnsi="Arial" w:cs="Arial"/>
          <w:bCs/>
          <w:iCs/>
          <w:sz w:val="22"/>
          <w:szCs w:val="22"/>
          <w:lang w:eastAsia="x-none"/>
        </w:rPr>
        <w:t>oznaczenie czasu odbioru danych przez Platformę stanowi przyporządkowaną do dokumentu elektronicznego datę oraz dokładny czas (hh:mm:ss), widoczne przy  wysłanym dokumencie w kolumnie ”Data przesłania”;</w:t>
      </w:r>
    </w:p>
    <w:p w14:paraId="75AC7F46" w14:textId="77777777" w:rsidR="00322F54" w:rsidRPr="005C33BD"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5C33BD">
        <w:rPr>
          <w:rFonts w:ascii="Arial" w:hAnsi="Arial" w:cs="Arial"/>
          <w:bCs/>
          <w:iCs/>
          <w:sz w:val="22"/>
          <w:szCs w:val="22"/>
          <w:lang w:eastAsia="x-none"/>
        </w:rPr>
        <w:t>o terminie przesłania decyduje czas pełnego przeprocesowania transakcji pliku na Platformie.</w:t>
      </w:r>
    </w:p>
    <w:p w14:paraId="759B94DE" w14:textId="77777777" w:rsidR="00322F54" w:rsidRPr="005C33BD" w:rsidRDefault="009B77DE" w:rsidP="009B77DE">
      <w:pPr>
        <w:tabs>
          <w:tab w:val="num" w:pos="5359"/>
        </w:tabs>
        <w:spacing w:before="120" w:after="60"/>
        <w:ind w:left="709" w:hanging="709"/>
        <w:jc w:val="both"/>
        <w:outlineLvl w:val="1"/>
        <w:rPr>
          <w:rFonts w:ascii="Arial" w:hAnsi="Arial" w:cs="Arial"/>
          <w:bCs/>
          <w:iCs/>
          <w:sz w:val="22"/>
          <w:szCs w:val="22"/>
          <w:lang w:eastAsia="x-none"/>
        </w:rPr>
      </w:pPr>
      <w:r w:rsidRPr="005C33BD">
        <w:rPr>
          <w:rFonts w:ascii="Arial" w:hAnsi="Arial" w:cs="Arial"/>
          <w:bCs/>
          <w:iCs/>
          <w:sz w:val="22"/>
          <w:szCs w:val="22"/>
          <w:lang w:eastAsia="x-none"/>
        </w:rPr>
        <w:t xml:space="preserve">12.12. </w:t>
      </w:r>
      <w:r w:rsidR="00322F54" w:rsidRPr="005C33BD">
        <w:rPr>
          <w:rFonts w:ascii="Arial" w:hAnsi="Arial" w:cs="Arial"/>
          <w:bCs/>
          <w:iCs/>
          <w:sz w:val="22"/>
          <w:szCs w:val="22"/>
          <w:lang w:eastAsia="x-none"/>
        </w:rPr>
        <w:t>Za datę wpływu oświadczeń, wniosków, zawiadomień oraz informacji przesłanych za pośrednictwem Platformy, przyjmuje się datę ich zamieszczenia na Platformie.</w:t>
      </w:r>
    </w:p>
    <w:p w14:paraId="6CAAECFA" w14:textId="77777777" w:rsidR="00322F54" w:rsidRPr="005C33BD" w:rsidRDefault="009B77DE" w:rsidP="009B77DE">
      <w:pPr>
        <w:tabs>
          <w:tab w:val="num" w:pos="5359"/>
        </w:tabs>
        <w:spacing w:before="120" w:after="60"/>
        <w:ind w:left="709" w:hanging="709"/>
        <w:jc w:val="both"/>
        <w:outlineLvl w:val="1"/>
        <w:rPr>
          <w:rFonts w:ascii="Arial" w:hAnsi="Arial" w:cs="Arial"/>
          <w:b/>
          <w:bCs/>
          <w:iCs/>
          <w:sz w:val="22"/>
          <w:szCs w:val="22"/>
          <w:lang w:eastAsia="x-none"/>
        </w:rPr>
      </w:pPr>
      <w:r w:rsidRPr="005C33BD">
        <w:rPr>
          <w:rFonts w:ascii="Arial" w:hAnsi="Arial" w:cs="Arial"/>
          <w:bCs/>
          <w:iCs/>
          <w:sz w:val="22"/>
          <w:szCs w:val="22"/>
          <w:lang w:eastAsia="x-none"/>
        </w:rPr>
        <w:t>12.13.</w:t>
      </w:r>
      <w:r w:rsidRPr="005C33BD">
        <w:rPr>
          <w:rFonts w:ascii="Arial" w:hAnsi="Arial" w:cs="Arial"/>
          <w:b/>
          <w:bCs/>
          <w:iCs/>
          <w:sz w:val="22"/>
          <w:szCs w:val="22"/>
          <w:lang w:eastAsia="x-none"/>
        </w:rPr>
        <w:t xml:space="preserve"> </w:t>
      </w:r>
      <w:r w:rsidR="00322F54" w:rsidRPr="005C33BD">
        <w:rPr>
          <w:rFonts w:ascii="Arial" w:hAnsi="Arial" w:cs="Arial"/>
          <w:b/>
          <w:bCs/>
          <w:iCs/>
          <w:sz w:val="22"/>
          <w:szCs w:val="22"/>
          <w:lang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p>
    <w:p w14:paraId="7452150C" w14:textId="77777777" w:rsidR="00322F54" w:rsidRPr="005C33BD" w:rsidRDefault="009B77DE" w:rsidP="009B77DE">
      <w:pPr>
        <w:tabs>
          <w:tab w:val="num" w:pos="5359"/>
        </w:tabs>
        <w:spacing w:before="120" w:after="60"/>
        <w:ind w:left="709" w:hanging="709"/>
        <w:jc w:val="both"/>
        <w:outlineLvl w:val="1"/>
        <w:rPr>
          <w:rFonts w:ascii="Arial" w:hAnsi="Arial" w:cs="Arial"/>
          <w:bCs/>
          <w:iCs/>
          <w:sz w:val="22"/>
          <w:szCs w:val="22"/>
          <w:lang w:eastAsia="x-none"/>
        </w:rPr>
      </w:pPr>
      <w:r w:rsidRPr="005C33BD">
        <w:rPr>
          <w:rFonts w:ascii="Arial" w:hAnsi="Arial" w:cs="Arial"/>
          <w:bCs/>
          <w:iCs/>
          <w:sz w:val="22"/>
          <w:szCs w:val="22"/>
          <w:lang w:eastAsia="x-none"/>
        </w:rPr>
        <w:t xml:space="preserve">12.14. </w:t>
      </w:r>
      <w:r w:rsidR="00322F54" w:rsidRPr="005C33BD">
        <w:rPr>
          <w:rFonts w:ascii="Arial" w:hAnsi="Arial" w:cs="Arial"/>
          <w:bCs/>
          <w:iCs/>
          <w:sz w:val="22"/>
          <w:szCs w:val="22"/>
          <w:lang w:eastAsia="x-none"/>
        </w:rPr>
        <w:t>Postępowanie o udzielenie zamówienia prowadzi się w języku polskim. Dokumenty sporządzone w języku obcym są składane wraz z tłumaczeniem na język polski.</w:t>
      </w:r>
    </w:p>
    <w:p w14:paraId="0BFE72A9" w14:textId="77777777" w:rsidR="00322F54" w:rsidRPr="005C33BD" w:rsidRDefault="00322F54" w:rsidP="00322F54">
      <w:pPr>
        <w:spacing w:before="120" w:after="60"/>
        <w:ind w:left="680" w:hanging="680"/>
        <w:jc w:val="both"/>
        <w:outlineLvl w:val="1"/>
        <w:rPr>
          <w:rFonts w:ascii="Arial" w:hAnsi="Arial" w:cs="Arial"/>
          <w:bCs/>
          <w:iCs/>
          <w:sz w:val="22"/>
          <w:lang w:eastAsia="x-none"/>
        </w:rPr>
      </w:pPr>
      <w:r w:rsidRPr="005C33BD">
        <w:rPr>
          <w:rFonts w:ascii="Arial" w:hAnsi="Arial" w:cs="Arial"/>
          <w:bCs/>
          <w:iCs/>
          <w:sz w:val="22"/>
          <w:szCs w:val="22"/>
          <w:lang w:eastAsia="x-none"/>
        </w:rPr>
        <w:t xml:space="preserve">12.15. Osobą uprawnioną do kontaktu z Wykonawcami jest: Arleta Czerniak - </w:t>
      </w:r>
      <w:r w:rsidRPr="005C33BD">
        <w:rPr>
          <w:rFonts w:ascii="Arial" w:hAnsi="Arial" w:cs="Arial"/>
          <w:bCs/>
          <w:iCs/>
          <w:sz w:val="22"/>
          <w:lang w:eastAsia="x-none"/>
        </w:rPr>
        <w:t xml:space="preserve">gł. specjalista ds. zamówień publicznych tel.: (61) 829 44 43, e-mail: </w:t>
      </w:r>
      <w:hyperlink r:id="rId12" w:history="1">
        <w:r w:rsidRPr="005C33BD">
          <w:rPr>
            <w:rFonts w:ascii="Arial" w:hAnsi="Arial" w:cs="Arial"/>
            <w:bCs/>
            <w:iCs/>
            <w:sz w:val="22"/>
            <w:u w:val="single"/>
            <w:lang w:eastAsia="x-none"/>
          </w:rPr>
          <w:t>czerniak@amu.edu.pl</w:t>
        </w:r>
      </w:hyperlink>
      <w:r w:rsidRPr="005C33BD">
        <w:rPr>
          <w:rFonts w:ascii="Arial" w:hAnsi="Arial" w:cs="Arial"/>
          <w:bCs/>
          <w:iCs/>
          <w:sz w:val="22"/>
          <w:lang w:eastAsia="x-none"/>
        </w:rPr>
        <w:t xml:space="preserve"> </w:t>
      </w:r>
    </w:p>
    <w:p w14:paraId="3B817644" w14:textId="77777777" w:rsidR="00322F54" w:rsidRPr="005C33BD" w:rsidRDefault="00322F54" w:rsidP="00322F54">
      <w:pPr>
        <w:spacing w:before="120" w:after="60"/>
        <w:ind w:left="680" w:hanging="680"/>
        <w:jc w:val="both"/>
        <w:outlineLvl w:val="1"/>
        <w:rPr>
          <w:rFonts w:ascii="Arial" w:hAnsi="Arial" w:cs="Arial"/>
          <w:b/>
          <w:bCs/>
          <w:i/>
          <w:iCs/>
          <w:sz w:val="22"/>
          <w:lang w:eastAsia="x-none"/>
        </w:rPr>
      </w:pPr>
      <w:r w:rsidRPr="005C33BD">
        <w:rPr>
          <w:rFonts w:ascii="Arial" w:hAnsi="Arial" w:cs="Arial"/>
          <w:bCs/>
          <w:iCs/>
          <w:sz w:val="22"/>
          <w:szCs w:val="22"/>
          <w:lang w:eastAsia="x-none"/>
        </w:rPr>
        <w:t xml:space="preserve">12.16. </w:t>
      </w:r>
      <w:r w:rsidRPr="005C33BD">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5C33BD">
        <w:rPr>
          <w:rFonts w:ascii="Arial" w:hAnsi="Arial" w:cs="Arial"/>
          <w:b/>
          <w:iCs/>
          <w:sz w:val="22"/>
          <w:lang w:eastAsia="x-none"/>
        </w:rPr>
        <w:t xml:space="preserve"> art. 65 </w:t>
      </w:r>
      <w:r w:rsidRPr="005C33BD">
        <w:rPr>
          <w:rFonts w:ascii="Arial" w:hAnsi="Arial" w:cs="Arial"/>
          <w:bCs/>
          <w:iCs/>
          <w:sz w:val="22"/>
          <w:lang w:eastAsia="x-none"/>
        </w:rPr>
        <w:t>ust. 1 Pzp,</w:t>
      </w:r>
      <w:r w:rsidRPr="005C33BD">
        <w:rPr>
          <w:rFonts w:ascii="Arial" w:hAnsi="Arial" w:cs="Arial"/>
          <w:b/>
          <w:iCs/>
          <w:sz w:val="22"/>
          <w:lang w:eastAsia="x-none"/>
        </w:rPr>
        <w:t xml:space="preserve"> art. 66</w:t>
      </w:r>
      <w:r w:rsidRPr="005C33BD">
        <w:rPr>
          <w:rFonts w:ascii="Arial" w:hAnsi="Arial" w:cs="Arial"/>
          <w:b/>
          <w:bCs/>
          <w:iCs/>
          <w:sz w:val="22"/>
          <w:lang w:eastAsia="x-none"/>
        </w:rPr>
        <w:t xml:space="preserve"> </w:t>
      </w:r>
      <w:r w:rsidRPr="005C33BD">
        <w:rPr>
          <w:rFonts w:ascii="Arial" w:hAnsi="Arial" w:cs="Arial"/>
          <w:bCs/>
          <w:iCs/>
          <w:sz w:val="22"/>
          <w:lang w:eastAsia="x-none"/>
        </w:rPr>
        <w:t>i</w:t>
      </w:r>
      <w:r w:rsidRPr="005C33BD">
        <w:rPr>
          <w:rFonts w:ascii="Arial" w:hAnsi="Arial" w:cs="Arial"/>
          <w:b/>
          <w:iCs/>
          <w:sz w:val="22"/>
          <w:lang w:eastAsia="x-none"/>
        </w:rPr>
        <w:t xml:space="preserve"> art. 69</w:t>
      </w:r>
      <w:r w:rsidRPr="005C33BD">
        <w:rPr>
          <w:rFonts w:ascii="Arial" w:hAnsi="Arial" w:cs="Arial"/>
          <w:bCs/>
          <w:iCs/>
          <w:sz w:val="22"/>
          <w:lang w:eastAsia="x-none"/>
        </w:rPr>
        <w:t xml:space="preserve"> Pzp – </w:t>
      </w:r>
      <w:r w:rsidRPr="005C33BD">
        <w:rPr>
          <w:rFonts w:ascii="Arial" w:hAnsi="Arial" w:cs="Arial"/>
          <w:b/>
          <w:bCs/>
          <w:i/>
          <w:iCs/>
          <w:sz w:val="22"/>
          <w:lang w:eastAsia="x-none"/>
        </w:rPr>
        <w:t>nie dotyczy.</w:t>
      </w:r>
    </w:p>
    <w:p w14:paraId="70A2E35F" w14:textId="77777777" w:rsidR="00322F54" w:rsidRPr="005C33BD" w:rsidRDefault="00322F54" w:rsidP="00322F54">
      <w:pPr>
        <w:widowControl w:val="0"/>
        <w:suppressAutoHyphens/>
        <w:ind w:left="709" w:hanging="709"/>
        <w:jc w:val="both"/>
        <w:rPr>
          <w:rFonts w:ascii="Arial" w:hAnsi="Arial" w:cs="Arial"/>
          <w:spacing w:val="-4"/>
          <w:sz w:val="22"/>
          <w:szCs w:val="22"/>
        </w:rPr>
      </w:pPr>
      <w:r w:rsidRPr="005C33BD">
        <w:rPr>
          <w:rFonts w:ascii="Arial" w:hAnsi="Arial" w:cs="Arial"/>
          <w:sz w:val="22"/>
          <w:szCs w:val="20"/>
        </w:rPr>
        <w:t>12.17.</w:t>
      </w:r>
      <w:r w:rsidRPr="005C33BD">
        <w:rPr>
          <w:rFonts w:asciiTheme="minorHAnsi" w:hAnsiTheme="minorHAnsi" w:cstheme="minorHAnsi"/>
          <w:sz w:val="22"/>
          <w:szCs w:val="20"/>
          <w:u w:val="single"/>
        </w:rPr>
        <w:t xml:space="preserve"> </w:t>
      </w:r>
      <w:r w:rsidRPr="005C33BD">
        <w:rPr>
          <w:rFonts w:ascii="Arial" w:hAnsi="Arial" w:cs="Arial"/>
          <w:sz w:val="22"/>
          <w:szCs w:val="22"/>
          <w:u w:val="single"/>
        </w:rPr>
        <w:t>Sposób sporządzenia dokumentów elektronicznych, oświadczeń lub elektronicznych kopii dokumentów lub oświadczeń</w:t>
      </w:r>
      <w:r w:rsidRPr="005C33BD">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5C33BD">
        <w:rPr>
          <w:rFonts w:ascii="Arial" w:hAnsi="Arial" w:cs="Arial"/>
          <w:spacing w:val="-4"/>
          <w:sz w:val="22"/>
          <w:szCs w:val="22"/>
        </w:rPr>
        <w:t xml:space="preserve">dokumentów lub oświadczeń, jakich może żądać zamawiający  od Wykonawców </w:t>
      </w:r>
      <w:hyperlink r:id="rId13" w:history="1">
        <w:r w:rsidRPr="005C33BD">
          <w:rPr>
            <w:rFonts w:ascii="Arial" w:hAnsi="Arial" w:cs="Arial"/>
            <w:spacing w:val="-4"/>
            <w:sz w:val="22"/>
            <w:szCs w:val="22"/>
          </w:rPr>
          <w:t xml:space="preserve">(Dz. U. z 2020, poz. 2415 ze zm.). </w:t>
        </w:r>
      </w:hyperlink>
    </w:p>
    <w:p w14:paraId="33F99718" w14:textId="77777777" w:rsidR="00B01985" w:rsidRPr="005C33BD" w:rsidRDefault="00B01985" w:rsidP="00B74D13">
      <w:pPr>
        <w:pStyle w:val="Nagwek1"/>
        <w:rPr>
          <w:highlight w:val="lightGray"/>
        </w:rPr>
      </w:pPr>
      <w:bookmarkStart w:id="8" w:name="_Toc258314250"/>
      <w:r w:rsidRPr="005C33BD">
        <w:rPr>
          <w:highlight w:val="lightGray"/>
        </w:rPr>
        <w:lastRenderedPageBreak/>
        <w:t>OPIS SPO</w:t>
      </w:r>
      <w:bookmarkStart w:id="9" w:name="_Hlk37938975"/>
      <w:r w:rsidRPr="005C33BD">
        <w:rPr>
          <w:highlight w:val="lightGray"/>
        </w:rPr>
        <w:t>SOBU UDZIELANIA WYJAŚNIEŃ TREŚCI SWZ</w:t>
      </w:r>
      <w:bookmarkEnd w:id="9"/>
    </w:p>
    <w:p w14:paraId="092636A2" w14:textId="77777777" w:rsidR="00B01985" w:rsidRPr="005C33BD" w:rsidRDefault="00CF032A" w:rsidP="008734EF">
      <w:pPr>
        <w:pStyle w:val="Nagwek2"/>
        <w:ind w:left="709" w:hanging="709"/>
      </w:pPr>
      <w:bookmarkStart w:id="10" w:name="_Hlk37938993"/>
      <w:r w:rsidRPr="005C33BD">
        <w:t xml:space="preserve">13.1. </w:t>
      </w:r>
      <w:bookmarkStart w:id="11" w:name="_Hlk37783375"/>
      <w:r w:rsidR="008734EF" w:rsidRPr="005C33BD">
        <w:t xml:space="preserve">   </w:t>
      </w:r>
      <w:r w:rsidR="00B01985" w:rsidRPr="005C33BD">
        <w:t>Wykonawca może zwrócić się do Zamawiającego z wnioskiem o wyjaśnienie treści SWZ, przekazanym za pośrednictwem Platformy (karta ”Zapytania/Wyjaśnienia)</w:t>
      </w:r>
      <w:r w:rsidR="008A2345" w:rsidRPr="005C33BD">
        <w:t xml:space="preserve"> lub przesyłając</w:t>
      </w:r>
      <w:r w:rsidR="00441530" w:rsidRPr="005C33BD">
        <w:t xml:space="preserve"> pocztą elektroniczną</w:t>
      </w:r>
      <w:r w:rsidR="008A2345" w:rsidRPr="005C33BD">
        <w:t xml:space="preserve"> na adres </w:t>
      </w:r>
      <w:hyperlink r:id="rId14" w:history="1">
        <w:r w:rsidR="005E3B14" w:rsidRPr="005C33BD">
          <w:rPr>
            <w:rStyle w:val="Hipercze"/>
            <w:color w:val="auto"/>
          </w:rPr>
          <w:t>czerniak@amu.edu.pl</w:t>
        </w:r>
      </w:hyperlink>
      <w:bookmarkStart w:id="12" w:name="_Hlk37783409"/>
      <w:bookmarkEnd w:id="11"/>
      <w:r w:rsidR="007D17F6" w:rsidRPr="005C33BD">
        <w:t xml:space="preserve"> </w:t>
      </w:r>
    </w:p>
    <w:p w14:paraId="1A0AA033" w14:textId="77777777" w:rsidR="00B01985" w:rsidRPr="005C33BD" w:rsidRDefault="00CF032A" w:rsidP="008734EF">
      <w:pPr>
        <w:pStyle w:val="Nagwek2"/>
        <w:ind w:left="709" w:hanging="709"/>
      </w:pPr>
      <w:r w:rsidRPr="005C33BD">
        <w:t xml:space="preserve">13.2. </w:t>
      </w:r>
      <w:r w:rsidR="008734EF" w:rsidRPr="005C33BD">
        <w:t xml:space="preserve"> </w:t>
      </w:r>
      <w:r w:rsidR="00B01985" w:rsidRPr="005C33BD">
        <w:t xml:space="preserve">Zamawiający udzieli wyjaśnień niezwłocznie, jednak </w:t>
      </w:r>
      <w:r w:rsidR="004667B3" w:rsidRPr="005C33BD">
        <w:t>nie później niż na 2</w:t>
      </w:r>
      <w:r w:rsidR="00B01985" w:rsidRPr="005C33BD">
        <w:t xml:space="preserve"> dni przed upływem terminu składania ofert, pod warunkiem, że wniosek o wyjaśnienie treści SWZ wpłynął do Zamawiającego nie później </w:t>
      </w:r>
      <w:r w:rsidR="004667B3" w:rsidRPr="005C33BD">
        <w:t xml:space="preserve">niż na </w:t>
      </w:r>
      <w:r w:rsidR="00B01985" w:rsidRPr="005C33BD">
        <w:t>4 dni przed upływem terminu składania ofert.</w:t>
      </w:r>
      <w:bookmarkEnd w:id="12"/>
    </w:p>
    <w:p w14:paraId="24B0729C" w14:textId="77777777" w:rsidR="00B01985" w:rsidRPr="005C33BD" w:rsidRDefault="00CF032A" w:rsidP="008734EF">
      <w:pPr>
        <w:pStyle w:val="Nagwek2"/>
        <w:ind w:left="709" w:hanging="709"/>
      </w:pPr>
      <w:r w:rsidRPr="005C33BD">
        <w:t>13.3.</w:t>
      </w:r>
      <w:r w:rsidR="008734EF" w:rsidRPr="005C33BD">
        <w:t xml:space="preserve">   </w:t>
      </w:r>
      <w:r w:rsidRPr="005C33BD">
        <w:t xml:space="preserve"> </w:t>
      </w:r>
      <w:r w:rsidR="00B01985" w:rsidRPr="005C33BD">
        <w:t>Jeżeli wniosek o wyjaśnienie treści SWZ nie wpłynie w terminie, o którym mowa w punkcie powyżej, Zamawiający nie ma obowiązku udzielania wyjaśnień SWZ.</w:t>
      </w:r>
    </w:p>
    <w:p w14:paraId="20299959" w14:textId="77777777" w:rsidR="00B01985" w:rsidRPr="005C33BD" w:rsidRDefault="00CF032A" w:rsidP="008734EF">
      <w:pPr>
        <w:pStyle w:val="Nagwek2"/>
        <w:ind w:left="709" w:hanging="709"/>
      </w:pPr>
      <w:r w:rsidRPr="005C33BD">
        <w:t xml:space="preserve">13.4. </w:t>
      </w:r>
      <w:r w:rsidR="008734EF" w:rsidRPr="005C33BD">
        <w:t xml:space="preserve">  </w:t>
      </w:r>
      <w:r w:rsidR="00B01985" w:rsidRPr="005C33BD">
        <w:t>Przedłużenie terminu składania ofert, nie wpływa na bieg terminu składania wniosku o wyjaśnienie treści SWZ.</w:t>
      </w:r>
    </w:p>
    <w:p w14:paraId="76ECBA87" w14:textId="77777777" w:rsidR="00B01985" w:rsidRPr="005C33BD" w:rsidRDefault="00CF032A" w:rsidP="008734EF">
      <w:pPr>
        <w:pStyle w:val="Nagwek2"/>
        <w:ind w:left="709" w:hanging="709"/>
      </w:pPr>
      <w:r w:rsidRPr="005C33BD">
        <w:t xml:space="preserve">13.5. </w:t>
      </w:r>
      <w:r w:rsidR="008734EF" w:rsidRPr="005C33BD">
        <w:t xml:space="preserve"> </w:t>
      </w:r>
      <w:r w:rsidR="00B01985" w:rsidRPr="005C33BD">
        <w:t>Treść zapytań wraz z wyjaśnieniami Zamawiający udostępni</w:t>
      </w:r>
      <w:r w:rsidR="00DA5ADA" w:rsidRPr="005C33BD">
        <w:t xml:space="preserve"> </w:t>
      </w:r>
      <w:r w:rsidR="00B01985" w:rsidRPr="005C33BD">
        <w:t>na stronie internetowej</w:t>
      </w:r>
      <w:r w:rsidR="00DA5ADA" w:rsidRPr="005C33BD">
        <w:t xml:space="preserve"> prowadzonego postępowania na której udostępniono SWZ (</w:t>
      </w:r>
      <w:hyperlink r:id="rId15" w:history="1">
        <w:r w:rsidR="00DA5ADA" w:rsidRPr="005C33BD">
          <w:rPr>
            <w:u w:val="single"/>
          </w:rPr>
          <w:t>www.amu.edu.pl</w:t>
        </w:r>
      </w:hyperlink>
      <w:r w:rsidR="00DA5ADA" w:rsidRPr="005C33BD">
        <w:t>) oraz na platformie e-Propublico, bez ujawniania źródła zapytania.</w:t>
      </w:r>
    </w:p>
    <w:p w14:paraId="72BCCD05" w14:textId="638CB905" w:rsidR="00DA5ADA" w:rsidRPr="005C33BD" w:rsidRDefault="00CF032A" w:rsidP="008734EF">
      <w:pPr>
        <w:pStyle w:val="Nagwek2"/>
        <w:ind w:left="709" w:hanging="709"/>
      </w:pPr>
      <w:r w:rsidRPr="005C33BD">
        <w:t xml:space="preserve">13.6. </w:t>
      </w:r>
      <w:r w:rsidR="008734EF" w:rsidRPr="005C33BD">
        <w:t xml:space="preserve">  </w:t>
      </w:r>
      <w:r w:rsidR="00B01985" w:rsidRPr="005C33BD">
        <w:t xml:space="preserve">W </w:t>
      </w:r>
      <w:bookmarkEnd w:id="10"/>
      <w:r w:rsidR="00B01985" w:rsidRPr="005C33BD">
        <w:t>uzasadnionych przypadkach Zamawiający może przed upływem terminu składania ofert zmienić treść SWZ. Dokonaną zmianę treści SWZ Zamawiający udostępni na stronie internetowej prowadzonego postępowania</w:t>
      </w:r>
      <w:r w:rsidR="00DA5ADA" w:rsidRPr="005C33BD">
        <w:t xml:space="preserve"> na której udostępniono SWZ (</w:t>
      </w:r>
      <w:hyperlink r:id="rId16" w:history="1">
        <w:r w:rsidR="00DA5ADA" w:rsidRPr="005C33BD">
          <w:rPr>
            <w:rStyle w:val="Hipercze"/>
            <w:color w:val="auto"/>
          </w:rPr>
          <w:t>www.amu.edu.pl</w:t>
        </w:r>
      </w:hyperlink>
      <w:r w:rsidR="00DA5ADA" w:rsidRPr="005C33BD">
        <w:t>) oraz na platformie e-Propublico.</w:t>
      </w:r>
    </w:p>
    <w:p w14:paraId="50121BF2" w14:textId="24747579" w:rsidR="00B01985" w:rsidRPr="005C33BD" w:rsidRDefault="00B01985" w:rsidP="00B74D13">
      <w:pPr>
        <w:pStyle w:val="Nagwek1"/>
        <w:rPr>
          <w:highlight w:val="lightGray"/>
        </w:rPr>
      </w:pPr>
      <w:r w:rsidRPr="005C33BD">
        <w:rPr>
          <w:highlight w:val="lightGray"/>
        </w:rPr>
        <w:t>Wymagania dotycz</w:t>
      </w:r>
      <w:r w:rsidRPr="005C33BD">
        <w:rPr>
          <w:rFonts w:eastAsia="TimesNewRoman"/>
          <w:highlight w:val="lightGray"/>
        </w:rPr>
        <w:t>ą</w:t>
      </w:r>
      <w:r w:rsidRPr="005C33BD">
        <w:rPr>
          <w:highlight w:val="lightGray"/>
        </w:rPr>
        <w:t>ce wadium</w:t>
      </w:r>
      <w:bookmarkEnd w:id="8"/>
    </w:p>
    <w:p w14:paraId="61C6F8BD" w14:textId="780DCEF4" w:rsidR="00614864" w:rsidRPr="005C33BD" w:rsidRDefault="005C2CE7" w:rsidP="00614864">
      <w:pPr>
        <w:spacing w:before="60"/>
        <w:jc w:val="both"/>
        <w:outlineLvl w:val="1"/>
        <w:rPr>
          <w:rFonts w:ascii="Arial" w:hAnsi="Arial" w:cs="Arial"/>
          <w:bCs/>
          <w:iCs/>
          <w:sz w:val="22"/>
          <w:szCs w:val="22"/>
        </w:rPr>
      </w:pPr>
      <w:r w:rsidRPr="005C33BD">
        <w:rPr>
          <w:rFonts w:ascii="Arial" w:hAnsi="Arial" w:cs="Arial"/>
          <w:bCs/>
          <w:iCs/>
          <w:sz w:val="22"/>
          <w:szCs w:val="22"/>
          <w:lang w:eastAsia="x-none"/>
        </w:rPr>
        <w:t xml:space="preserve">14.1. </w:t>
      </w:r>
      <w:r w:rsidR="003D3715" w:rsidRPr="005C33BD">
        <w:rPr>
          <w:rFonts w:ascii="Arial" w:hAnsi="Arial" w:cs="Arial"/>
          <w:sz w:val="22"/>
          <w:szCs w:val="22"/>
        </w:rPr>
        <w:t>W postępowaniu nie jest przewidziane składanie wadium</w:t>
      </w:r>
      <w:r w:rsidR="003D3715" w:rsidRPr="005C33BD">
        <w:rPr>
          <w:rFonts w:ascii="Arial" w:hAnsi="Arial" w:cs="Arial"/>
          <w:bCs/>
          <w:iCs/>
          <w:sz w:val="22"/>
          <w:szCs w:val="22"/>
        </w:rPr>
        <w:t>.</w:t>
      </w:r>
    </w:p>
    <w:p w14:paraId="29416518" w14:textId="77777777" w:rsidR="00B01985" w:rsidRPr="005C33BD" w:rsidRDefault="00B01985" w:rsidP="00B74D13">
      <w:pPr>
        <w:pStyle w:val="Nagwek1"/>
        <w:rPr>
          <w:highlight w:val="lightGray"/>
        </w:rPr>
      </w:pPr>
      <w:bookmarkStart w:id="13" w:name="_Toc258314251"/>
      <w:r w:rsidRPr="005C33BD">
        <w:rPr>
          <w:highlight w:val="lightGray"/>
        </w:rPr>
        <w:t>Termin zwi</w:t>
      </w:r>
      <w:r w:rsidRPr="005C33BD">
        <w:rPr>
          <w:rFonts w:eastAsia="TimesNewRoman"/>
          <w:highlight w:val="lightGray"/>
        </w:rPr>
        <w:t>ą</w:t>
      </w:r>
      <w:r w:rsidRPr="005C33BD">
        <w:rPr>
          <w:highlight w:val="lightGray"/>
        </w:rPr>
        <w:t>zania ofert</w:t>
      </w:r>
      <w:r w:rsidRPr="005C33BD">
        <w:rPr>
          <w:rFonts w:eastAsia="TimesNewRoman"/>
          <w:highlight w:val="lightGray"/>
        </w:rPr>
        <w:t>ą</w:t>
      </w:r>
      <w:bookmarkEnd w:id="13"/>
    </w:p>
    <w:p w14:paraId="4CD01BEA" w14:textId="6354477F" w:rsidR="00B01985" w:rsidRPr="005C33BD" w:rsidRDefault="00CF032A" w:rsidP="007570F5">
      <w:pPr>
        <w:pStyle w:val="Nagwek2"/>
        <w:ind w:left="709" w:hanging="709"/>
      </w:pPr>
      <w:r w:rsidRPr="005C33BD">
        <w:t xml:space="preserve">15.1. </w:t>
      </w:r>
      <w:r w:rsidR="007570F5" w:rsidRPr="005C33BD">
        <w:t xml:space="preserve">  </w:t>
      </w:r>
      <w:r w:rsidR="00B01985" w:rsidRPr="005C33BD">
        <w:t xml:space="preserve">Wykonawca pozostaje związany ofertą </w:t>
      </w:r>
      <w:r w:rsidR="006414B8" w:rsidRPr="005C33BD">
        <w:t xml:space="preserve"> do dnia</w:t>
      </w:r>
      <w:r w:rsidR="00351EA9" w:rsidRPr="005C33BD">
        <w:t xml:space="preserve"> </w:t>
      </w:r>
      <w:r w:rsidR="006F6CFD">
        <w:rPr>
          <w:b/>
        </w:rPr>
        <w:t>14</w:t>
      </w:r>
      <w:r w:rsidR="00351EA9" w:rsidRPr="005C33BD">
        <w:rPr>
          <w:b/>
        </w:rPr>
        <w:t>-</w:t>
      </w:r>
      <w:r w:rsidR="006F6CFD">
        <w:rPr>
          <w:b/>
        </w:rPr>
        <w:t>06</w:t>
      </w:r>
      <w:r w:rsidR="00351EA9" w:rsidRPr="005C33BD">
        <w:rPr>
          <w:b/>
        </w:rPr>
        <w:t>-</w:t>
      </w:r>
      <w:r w:rsidR="00DB23E7" w:rsidRPr="005C33BD">
        <w:rPr>
          <w:b/>
        </w:rPr>
        <w:t>2025</w:t>
      </w:r>
      <w:r w:rsidR="003833AD" w:rsidRPr="005C33BD">
        <w:rPr>
          <w:b/>
        </w:rPr>
        <w:t xml:space="preserve"> </w:t>
      </w:r>
      <w:r w:rsidR="00351EA9" w:rsidRPr="005C33BD">
        <w:rPr>
          <w:b/>
        </w:rPr>
        <w:t>r.</w:t>
      </w:r>
      <w:r w:rsidR="006414B8" w:rsidRPr="005C33BD">
        <w:t xml:space="preserve"> </w:t>
      </w:r>
    </w:p>
    <w:p w14:paraId="66CBC3CF" w14:textId="77777777" w:rsidR="00B01985" w:rsidRPr="005C33BD" w:rsidRDefault="00CF032A" w:rsidP="007570F5">
      <w:pPr>
        <w:pStyle w:val="Nagwek2"/>
        <w:ind w:left="709" w:hanging="709"/>
      </w:pPr>
      <w:r w:rsidRPr="005C33BD">
        <w:t xml:space="preserve">15.2. </w:t>
      </w:r>
      <w:r w:rsidR="007570F5" w:rsidRPr="005C33BD">
        <w:t xml:space="preserve">  </w:t>
      </w:r>
      <w:r w:rsidR="00BB13D5" w:rsidRPr="005C33BD">
        <w:t>Pierwszym dniem terminu związania ofertą jest dzień, w którym upływa termin składania ofert</w:t>
      </w:r>
      <w:r w:rsidR="00B01985" w:rsidRPr="005C33BD">
        <w:t>.</w:t>
      </w:r>
    </w:p>
    <w:p w14:paraId="3223DA4E" w14:textId="77777777" w:rsidR="00304520" w:rsidRPr="005C33BD" w:rsidRDefault="00CF032A" w:rsidP="007570F5">
      <w:pPr>
        <w:pStyle w:val="Nagwek2"/>
        <w:ind w:left="709" w:hanging="709"/>
      </w:pPr>
      <w:r w:rsidRPr="005C33BD">
        <w:t xml:space="preserve">15.3. </w:t>
      </w:r>
      <w:r w:rsidR="007570F5" w:rsidRPr="005C33BD">
        <w:t xml:space="preserve"> </w:t>
      </w:r>
      <w:r w:rsidR="00304520" w:rsidRPr="005C33BD">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14:paraId="247AB0B7" w14:textId="7F6AA145" w:rsidR="00780606" w:rsidRPr="005C33BD" w:rsidRDefault="00CF032A" w:rsidP="007570F5">
      <w:pPr>
        <w:pStyle w:val="Nagwek2"/>
        <w:ind w:left="709" w:hanging="709"/>
      </w:pPr>
      <w:r w:rsidRPr="005C33BD">
        <w:t>15.4.</w:t>
      </w:r>
      <w:r w:rsidR="007570F5" w:rsidRPr="005C33BD">
        <w:t xml:space="preserve">   </w:t>
      </w:r>
      <w:r w:rsidRPr="005C33BD">
        <w:t xml:space="preserve"> </w:t>
      </w:r>
      <w:r w:rsidR="00780606" w:rsidRPr="005C33BD">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11DA0FCF" w14:textId="2B768936" w:rsidR="00B01985" w:rsidRPr="005C33BD" w:rsidRDefault="00B01985" w:rsidP="00B74D13">
      <w:pPr>
        <w:pStyle w:val="Nagwek1"/>
        <w:rPr>
          <w:highlight w:val="lightGray"/>
        </w:rPr>
      </w:pPr>
      <w:bookmarkStart w:id="14" w:name="_Toc258314252"/>
      <w:r w:rsidRPr="005C33BD">
        <w:rPr>
          <w:highlight w:val="lightGray"/>
        </w:rPr>
        <w:t>Opis sposobu przygotowywania ofert</w:t>
      </w:r>
      <w:bookmarkEnd w:id="14"/>
    </w:p>
    <w:p w14:paraId="759D3BEE" w14:textId="2E799E0A" w:rsidR="00A422E4" w:rsidRPr="005C33BD" w:rsidRDefault="009526AC" w:rsidP="009526AC">
      <w:pPr>
        <w:tabs>
          <w:tab w:val="num" w:pos="5359"/>
        </w:tabs>
        <w:spacing w:before="120" w:after="60"/>
        <w:ind w:left="709" w:hanging="709"/>
        <w:jc w:val="both"/>
        <w:outlineLvl w:val="1"/>
        <w:rPr>
          <w:rFonts w:ascii="Arial" w:hAnsi="Arial" w:cs="Arial"/>
          <w:bCs/>
          <w:iCs/>
          <w:sz w:val="22"/>
          <w:szCs w:val="22"/>
          <w:lang w:eastAsia="x-none"/>
        </w:rPr>
      </w:pPr>
      <w:r w:rsidRPr="005C33BD">
        <w:rPr>
          <w:rFonts w:ascii="Arial" w:hAnsi="Arial" w:cs="Arial"/>
          <w:bCs/>
          <w:iCs/>
          <w:sz w:val="22"/>
          <w:szCs w:val="22"/>
          <w:lang w:eastAsia="x-none"/>
        </w:rPr>
        <w:t xml:space="preserve">16.1.   </w:t>
      </w:r>
      <w:r w:rsidR="00A422E4" w:rsidRPr="005C33BD">
        <w:rPr>
          <w:rFonts w:ascii="Arial" w:hAnsi="Arial" w:cs="Arial"/>
          <w:bCs/>
          <w:iCs/>
          <w:sz w:val="22"/>
          <w:szCs w:val="22"/>
          <w:lang w:eastAsia="x-none"/>
        </w:rPr>
        <w:t>Wykonawca może złożyć tylko jedną ofertę.</w:t>
      </w:r>
      <w:r w:rsidR="00A422E4" w:rsidRPr="005C33BD">
        <w:rPr>
          <w:bCs/>
          <w:iCs/>
          <w:lang w:eastAsia="x-none"/>
        </w:rPr>
        <w:t xml:space="preserve"> </w:t>
      </w:r>
    </w:p>
    <w:p w14:paraId="2C112175" w14:textId="77777777" w:rsidR="00A422E4" w:rsidRPr="005C33BD" w:rsidRDefault="00A422E4" w:rsidP="009526AC">
      <w:pPr>
        <w:pStyle w:val="Akapitzlist"/>
        <w:numPr>
          <w:ilvl w:val="1"/>
          <w:numId w:val="26"/>
        </w:numPr>
        <w:tabs>
          <w:tab w:val="num" w:pos="5359"/>
        </w:tabs>
        <w:spacing w:before="120" w:after="60"/>
        <w:ind w:left="709" w:hanging="709"/>
        <w:jc w:val="both"/>
        <w:outlineLvl w:val="1"/>
        <w:rPr>
          <w:rFonts w:ascii="Arial" w:hAnsi="Arial" w:cs="Arial"/>
          <w:bCs/>
          <w:iCs/>
          <w:lang w:eastAsia="x-none"/>
        </w:rPr>
      </w:pPr>
      <w:r w:rsidRPr="005C33BD">
        <w:rPr>
          <w:rFonts w:ascii="Arial" w:hAnsi="Arial" w:cs="Arial"/>
          <w:bCs/>
          <w:iCs/>
          <w:lang w:eastAsia="x-none"/>
        </w:rPr>
        <w:t>Tre</w:t>
      </w:r>
      <w:r w:rsidRPr="005C33BD">
        <w:rPr>
          <w:rFonts w:ascii="Arial" w:eastAsia="TimesNewRoman" w:hAnsi="Arial" w:cs="Arial"/>
          <w:bCs/>
          <w:iCs/>
          <w:lang w:eastAsia="x-none"/>
        </w:rPr>
        <w:t xml:space="preserve">ść </w:t>
      </w:r>
      <w:r w:rsidRPr="005C33BD">
        <w:rPr>
          <w:rFonts w:ascii="Arial" w:hAnsi="Arial" w:cs="Arial"/>
          <w:bCs/>
          <w:iCs/>
          <w:lang w:eastAsia="x-none"/>
        </w:rPr>
        <w:t>oferty musi być zgodna z wymaganiami Zamawiającego określonymi w niniejszej SWZ.</w:t>
      </w:r>
    </w:p>
    <w:p w14:paraId="283D530E" w14:textId="77777777" w:rsidR="00A422E4" w:rsidRPr="005C33BD" w:rsidRDefault="00A422E4" w:rsidP="009526AC">
      <w:pPr>
        <w:pStyle w:val="Akapitzlist"/>
        <w:numPr>
          <w:ilvl w:val="1"/>
          <w:numId w:val="26"/>
        </w:numPr>
        <w:tabs>
          <w:tab w:val="num" w:pos="5359"/>
        </w:tabs>
        <w:spacing w:before="120" w:after="60"/>
        <w:ind w:left="709" w:hanging="709"/>
        <w:jc w:val="both"/>
        <w:outlineLvl w:val="1"/>
        <w:rPr>
          <w:rFonts w:ascii="Arial" w:hAnsi="Arial" w:cs="Arial"/>
          <w:bCs/>
          <w:iCs/>
          <w:lang w:eastAsia="x-none"/>
        </w:rPr>
      </w:pPr>
      <w:r w:rsidRPr="005C33BD">
        <w:rPr>
          <w:rFonts w:ascii="Arial" w:hAnsi="Arial" w:cs="Arial"/>
          <w:bCs/>
          <w:iCs/>
          <w:lang w:eastAsia="x-none"/>
        </w:rPr>
        <w:t>Oferta oraz pozostałe oświadczenia i dokumenty, dla których Zamawiający określił wzory w formie formularzy, powinny być sporządzone zgodnie z tymi wzorami.</w:t>
      </w:r>
    </w:p>
    <w:p w14:paraId="53A819D9" w14:textId="77777777" w:rsidR="00A422E4" w:rsidRPr="005C33BD"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5C33BD">
        <w:rPr>
          <w:rFonts w:ascii="Arial" w:hAnsi="Arial" w:cs="Arial"/>
          <w:bCs/>
          <w:iCs/>
          <w:sz w:val="22"/>
          <w:szCs w:val="22"/>
          <w:lang w:eastAsia="x-none"/>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p>
    <w:p w14:paraId="72F48AE5" w14:textId="319D480C" w:rsidR="00A422E4" w:rsidRPr="005C33BD"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5C33BD">
        <w:rPr>
          <w:rFonts w:ascii="Arial" w:hAnsi="Arial" w:cs="Arial"/>
          <w:bCs/>
          <w:iCs/>
          <w:sz w:val="22"/>
          <w:szCs w:val="22"/>
          <w:lang w:eastAsia="x-none"/>
        </w:rPr>
        <w:t>Zamawiający informuje, iż zgodnie z art. 18 ust. 3 ustawy Pzp, nie ujawnia się informacji stanowiących tajemnicę przedsiębiorstwa, w rozumieniu przepisów ustawy z dnia 16 kwietnia 1993 r. o zwalczaniu nieuczciwej konkurencji (Dz. U. z 202</w:t>
      </w:r>
      <w:r w:rsidR="003A365A" w:rsidRPr="005C33BD">
        <w:rPr>
          <w:rFonts w:ascii="Arial" w:hAnsi="Arial" w:cs="Arial"/>
          <w:bCs/>
          <w:iCs/>
          <w:sz w:val="22"/>
          <w:szCs w:val="22"/>
          <w:lang w:eastAsia="x-none"/>
        </w:rPr>
        <w:t>2</w:t>
      </w:r>
      <w:r w:rsidRPr="005C33BD">
        <w:rPr>
          <w:rFonts w:ascii="Arial" w:hAnsi="Arial" w:cs="Arial"/>
          <w:bCs/>
          <w:iCs/>
          <w:sz w:val="22"/>
          <w:szCs w:val="22"/>
          <w:lang w:eastAsia="x-none"/>
        </w:rPr>
        <w:t xml:space="preserve"> r. poz. 1</w:t>
      </w:r>
      <w:r w:rsidR="003A365A" w:rsidRPr="005C33BD">
        <w:rPr>
          <w:rFonts w:ascii="Arial" w:hAnsi="Arial" w:cs="Arial"/>
          <w:bCs/>
          <w:iCs/>
          <w:sz w:val="22"/>
          <w:szCs w:val="22"/>
          <w:lang w:eastAsia="x-none"/>
        </w:rPr>
        <w:t>233</w:t>
      </w:r>
      <w:r w:rsidRPr="005C33BD">
        <w:rPr>
          <w:rFonts w:ascii="Arial" w:hAnsi="Arial" w:cs="Arial"/>
          <w:bCs/>
          <w:iCs/>
          <w:sz w:val="22"/>
          <w:szCs w:val="22"/>
          <w:lang w:eastAsia="x-none"/>
        </w:rPr>
        <w:t>), zwanej dalej „ustawą o zwalczaniu nieuczciwej konkurencji” jeżeli Wykonawca:</w:t>
      </w:r>
    </w:p>
    <w:p w14:paraId="2A817711" w14:textId="77777777" w:rsidR="00A422E4" w:rsidRPr="005C33BD"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5C33BD">
        <w:rPr>
          <w:rFonts w:ascii="Arial" w:hAnsi="Arial" w:cs="Arial"/>
          <w:bCs/>
          <w:iCs/>
          <w:sz w:val="22"/>
          <w:szCs w:val="22"/>
          <w:lang w:eastAsia="x-none"/>
        </w:rPr>
        <w:t>wraz z przekazaniem takich informacji, zastrzegł, że nie mogą być one udostępniane;</w:t>
      </w:r>
    </w:p>
    <w:p w14:paraId="43C19507" w14:textId="77777777" w:rsidR="00A422E4" w:rsidRPr="005C33BD"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5C33BD">
        <w:rPr>
          <w:rFonts w:ascii="Arial" w:hAnsi="Arial" w:cs="Arial"/>
          <w:bCs/>
          <w:iCs/>
          <w:sz w:val="22"/>
          <w:szCs w:val="22"/>
          <w:lang w:eastAsia="x-none"/>
        </w:rPr>
        <w:t>wykazał, załączając stosowne uzasadnienie, iż zastrzeżone informacje stanowią tajemnicę przedsiębiorstwa.</w:t>
      </w:r>
    </w:p>
    <w:p w14:paraId="747EFCD0" w14:textId="77777777" w:rsidR="00A422E4" w:rsidRPr="005C33BD" w:rsidRDefault="00A422E4" w:rsidP="00A422E4">
      <w:pPr>
        <w:tabs>
          <w:tab w:val="left" w:pos="708"/>
        </w:tabs>
        <w:spacing w:before="120" w:after="60"/>
        <w:ind w:left="680"/>
        <w:jc w:val="both"/>
        <w:outlineLvl w:val="1"/>
        <w:rPr>
          <w:rFonts w:ascii="Arial" w:hAnsi="Arial" w:cs="Arial"/>
          <w:bCs/>
          <w:iCs/>
          <w:sz w:val="22"/>
          <w:szCs w:val="22"/>
          <w:lang w:eastAsia="x-none"/>
        </w:rPr>
      </w:pPr>
      <w:r w:rsidRPr="005C33BD">
        <w:rPr>
          <w:rFonts w:ascii="Arial" w:hAnsi="Arial" w:cs="Arial"/>
          <w:bCs/>
          <w:iCs/>
          <w:sz w:val="22"/>
          <w:szCs w:val="22"/>
          <w:lang w:eastAsia="x-none"/>
        </w:rPr>
        <w:lastRenderedPageBreak/>
        <w:t>Zaleca się, aby uzasadnienie o którym mowa powyżej było sformułowane w sposób umożliwiający jego udostępnienie pozostałym uczestnikom postępowania.</w:t>
      </w:r>
    </w:p>
    <w:p w14:paraId="46B5BE82" w14:textId="77777777" w:rsidR="00A422E4" w:rsidRPr="005C33BD" w:rsidRDefault="00A422E4" w:rsidP="00A422E4">
      <w:pPr>
        <w:tabs>
          <w:tab w:val="left" w:pos="708"/>
        </w:tabs>
        <w:spacing w:before="120" w:after="60"/>
        <w:ind w:left="680"/>
        <w:jc w:val="both"/>
        <w:outlineLvl w:val="1"/>
        <w:rPr>
          <w:rFonts w:ascii="Arial" w:hAnsi="Arial" w:cs="Arial"/>
          <w:bCs/>
          <w:iCs/>
          <w:sz w:val="22"/>
          <w:szCs w:val="22"/>
          <w:lang w:eastAsia="x-none"/>
        </w:rPr>
      </w:pPr>
      <w:r w:rsidRPr="005C33BD">
        <w:rPr>
          <w:rFonts w:ascii="Arial" w:hAnsi="Arial" w:cs="Arial"/>
          <w:bCs/>
          <w:iCs/>
          <w:sz w:val="22"/>
          <w:szCs w:val="22"/>
          <w:lang w:eastAsia="x-none"/>
        </w:rPr>
        <w:t>Wykonawca nie może zastrzec informacji, o których mowa w art. 222 ust. 5 ustawy Pzp.</w:t>
      </w:r>
    </w:p>
    <w:p w14:paraId="455A6050" w14:textId="77777777" w:rsidR="00A422E4" w:rsidRPr="005C33BD" w:rsidRDefault="00565817" w:rsidP="00565817">
      <w:pPr>
        <w:tabs>
          <w:tab w:val="num" w:pos="5359"/>
        </w:tabs>
        <w:spacing w:before="120" w:after="60"/>
        <w:ind w:left="709" w:hanging="709"/>
        <w:jc w:val="both"/>
        <w:outlineLvl w:val="1"/>
        <w:rPr>
          <w:rFonts w:ascii="Arial" w:hAnsi="Arial" w:cs="Arial"/>
          <w:b/>
          <w:bCs/>
          <w:iCs/>
          <w:sz w:val="22"/>
          <w:szCs w:val="22"/>
          <w:u w:val="single"/>
          <w:lang w:eastAsia="x-none"/>
        </w:rPr>
      </w:pPr>
      <w:r w:rsidRPr="005C33BD">
        <w:rPr>
          <w:rFonts w:ascii="Arial" w:hAnsi="Arial" w:cs="Arial"/>
          <w:b/>
          <w:bCs/>
          <w:iCs/>
          <w:sz w:val="22"/>
          <w:szCs w:val="22"/>
          <w:lang w:eastAsia="x-none"/>
        </w:rPr>
        <w:t xml:space="preserve">16.6.    </w:t>
      </w:r>
      <w:r w:rsidR="00A422E4" w:rsidRPr="005C33BD">
        <w:rPr>
          <w:rFonts w:ascii="Arial" w:hAnsi="Arial" w:cs="Arial"/>
          <w:b/>
          <w:bCs/>
          <w:iCs/>
          <w:sz w:val="22"/>
          <w:szCs w:val="22"/>
          <w:u w:val="single"/>
          <w:lang w:eastAsia="x-none"/>
        </w:rPr>
        <w:t>Opis sposobu przygotowania oferty składanej w formie elektronicznej lub w postaci elektronicznej:</w:t>
      </w:r>
    </w:p>
    <w:p w14:paraId="372DA3CC" w14:textId="77777777" w:rsidR="00A422E4" w:rsidRPr="005C33BD" w:rsidRDefault="00A422E4" w:rsidP="00F262A2">
      <w:pPr>
        <w:numPr>
          <w:ilvl w:val="0"/>
          <w:numId w:val="16"/>
        </w:numPr>
        <w:tabs>
          <w:tab w:val="left" w:pos="708"/>
        </w:tabs>
        <w:spacing w:before="120"/>
        <w:jc w:val="both"/>
        <w:outlineLvl w:val="1"/>
        <w:rPr>
          <w:rFonts w:ascii="Arial" w:hAnsi="Arial" w:cs="Arial"/>
          <w:bCs/>
          <w:iCs/>
          <w:sz w:val="20"/>
          <w:szCs w:val="20"/>
          <w:lang w:eastAsia="x-none"/>
        </w:rPr>
      </w:pPr>
      <w:r w:rsidRPr="005C33BD">
        <w:rPr>
          <w:rFonts w:ascii="Arial" w:hAnsi="Arial" w:cs="Arial"/>
          <w:bCs/>
          <w:iCs/>
          <w:sz w:val="20"/>
          <w:szCs w:val="20"/>
          <w:lang w:eastAsia="x-none"/>
        </w:rPr>
        <w:t>Wykonawca, chcąc przystąpić do udziału w postępowaniu, loguje się na Platformie, w menu ”Ogłoszenia” wyszukuje niniejsze postępowanie, otwiera je klikając w jego temat, a następnie korzysta z funkcji ”</w:t>
      </w:r>
      <w:r w:rsidRPr="005C33BD">
        <w:rPr>
          <w:rFonts w:ascii="Arial" w:hAnsi="Arial" w:cs="Arial"/>
          <w:b/>
          <w:i/>
          <w:sz w:val="20"/>
          <w:szCs w:val="20"/>
          <w:lang w:eastAsia="x-none"/>
        </w:rPr>
        <w:t>Zgłoś udział w postępowaniu</w:t>
      </w:r>
      <w:r w:rsidRPr="005C33BD">
        <w:rPr>
          <w:rFonts w:ascii="Arial" w:hAnsi="Arial" w:cs="Arial"/>
          <w:bCs/>
          <w:iCs/>
          <w:sz w:val="20"/>
          <w:szCs w:val="20"/>
          <w:lang w:eastAsia="x-none"/>
        </w:rPr>
        <w:t>” na karcie Informacje ogólne”;</w:t>
      </w:r>
    </w:p>
    <w:p w14:paraId="6CF18E91" w14:textId="77777777" w:rsidR="00A422E4" w:rsidRPr="005C33BD" w:rsidRDefault="00A422E4" w:rsidP="00F262A2">
      <w:pPr>
        <w:numPr>
          <w:ilvl w:val="0"/>
          <w:numId w:val="16"/>
        </w:numPr>
        <w:tabs>
          <w:tab w:val="left" w:pos="708"/>
        </w:tabs>
        <w:spacing w:before="120"/>
        <w:jc w:val="both"/>
        <w:outlineLvl w:val="1"/>
        <w:rPr>
          <w:rFonts w:ascii="Arial" w:hAnsi="Arial" w:cs="Arial"/>
          <w:bCs/>
          <w:iCs/>
          <w:sz w:val="20"/>
          <w:szCs w:val="20"/>
          <w:lang w:eastAsia="x-none"/>
        </w:rPr>
      </w:pPr>
      <w:r w:rsidRPr="005C33BD">
        <w:rPr>
          <w:rFonts w:ascii="Arial" w:eastAsia="Calibri" w:hAnsi="Arial" w:cs="Arial"/>
          <w:bCs/>
          <w:iCs/>
          <w:sz w:val="20"/>
          <w:szCs w:val="20"/>
          <w:lang w:eastAsia="x-none"/>
        </w:rPr>
        <w:t>w przypadku, gdy Wykonawca nie posiada konta na Platformie, należy skorzystać z funkcji ”</w:t>
      </w:r>
      <w:r w:rsidRPr="005C33BD">
        <w:rPr>
          <w:rFonts w:ascii="Arial" w:eastAsia="Calibri" w:hAnsi="Arial" w:cs="Arial"/>
          <w:b/>
          <w:i/>
          <w:sz w:val="20"/>
          <w:szCs w:val="20"/>
          <w:lang w:eastAsia="x-none"/>
        </w:rPr>
        <w:t>Zarejestruj</w:t>
      </w:r>
      <w:r w:rsidRPr="005C33BD">
        <w:rPr>
          <w:rFonts w:ascii="Arial" w:eastAsia="Calibri" w:hAnsi="Arial" w:cs="Arial"/>
          <w:bCs/>
          <w:iCs/>
          <w:sz w:val="20"/>
          <w:szCs w:val="20"/>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9F73921" w14:textId="77777777" w:rsidR="00A422E4" w:rsidRPr="005C33BD" w:rsidRDefault="00A422E4" w:rsidP="00F262A2">
      <w:pPr>
        <w:numPr>
          <w:ilvl w:val="0"/>
          <w:numId w:val="16"/>
        </w:numPr>
        <w:tabs>
          <w:tab w:val="left" w:pos="708"/>
        </w:tabs>
        <w:spacing w:before="120"/>
        <w:jc w:val="both"/>
        <w:outlineLvl w:val="1"/>
        <w:rPr>
          <w:rFonts w:ascii="Arial" w:hAnsi="Arial" w:cs="Arial"/>
          <w:bCs/>
          <w:iCs/>
          <w:sz w:val="20"/>
          <w:szCs w:val="20"/>
          <w:lang w:eastAsia="x-none"/>
        </w:rPr>
      </w:pPr>
      <w:r w:rsidRPr="005C33BD">
        <w:rPr>
          <w:rFonts w:ascii="Arial" w:eastAsia="Calibri" w:hAnsi="Arial" w:cs="Arial"/>
          <w:b/>
          <w:bCs/>
          <w:iCs/>
          <w:sz w:val="20"/>
          <w:szCs w:val="20"/>
          <w:u w:val="single"/>
          <w:lang w:eastAsia="x-none"/>
        </w:rPr>
        <w:t>oferta wraz ze stanowiącymi jej integralną część załącznikami, powinna być podpisana ważnym kwalifikowanym podpisem elektronicznym, podpisem zaufanym lub podpisem osobistym, przez osobę (osoby) uprawnione do reprezentowania Wykonawcy</w:t>
      </w:r>
      <w:r w:rsidRPr="005C33BD">
        <w:rPr>
          <w:rFonts w:ascii="Arial" w:eastAsia="Calibri" w:hAnsi="Arial" w:cs="Arial"/>
          <w:b/>
          <w:bCs/>
          <w:iCs/>
          <w:sz w:val="20"/>
          <w:szCs w:val="20"/>
          <w:lang w:eastAsia="x-none"/>
        </w:rPr>
        <w:t xml:space="preserve">, </w:t>
      </w:r>
      <w:r w:rsidRPr="005C33BD">
        <w:rPr>
          <w:rFonts w:ascii="Arial" w:eastAsia="Calibri" w:hAnsi="Arial" w:cs="Arial"/>
          <w:bCs/>
          <w:iCs/>
          <w:sz w:val="20"/>
          <w:szCs w:val="20"/>
          <w:lang w:eastAsia="x-none"/>
        </w:rPr>
        <w:t>a następnie przesłana Zamawiającemu za pośrednictwem Platformy, poprzez dodanie dokumentów na karcie ”Oferta/Załączniki”, za pomocą opcji ”</w:t>
      </w:r>
      <w:r w:rsidRPr="005C33BD">
        <w:rPr>
          <w:rFonts w:ascii="Arial" w:eastAsia="Calibri" w:hAnsi="Arial" w:cs="Arial"/>
          <w:b/>
          <w:i/>
          <w:sz w:val="20"/>
          <w:szCs w:val="20"/>
          <w:lang w:eastAsia="x-none"/>
        </w:rPr>
        <w:t>Załącz plik</w:t>
      </w:r>
      <w:r w:rsidRPr="005C33BD">
        <w:rPr>
          <w:rFonts w:ascii="Arial" w:eastAsia="Calibri" w:hAnsi="Arial" w:cs="Arial"/>
          <w:bCs/>
          <w:iCs/>
          <w:sz w:val="20"/>
          <w:szCs w:val="20"/>
          <w:lang w:eastAsia="x-none"/>
        </w:rPr>
        <w:t>” i użycie przycisku ”</w:t>
      </w:r>
      <w:r w:rsidRPr="005C33BD">
        <w:rPr>
          <w:rFonts w:ascii="Arial" w:eastAsia="Calibri" w:hAnsi="Arial" w:cs="Arial"/>
          <w:b/>
          <w:i/>
          <w:sz w:val="20"/>
          <w:szCs w:val="20"/>
          <w:lang w:eastAsia="x-none"/>
        </w:rPr>
        <w:t>Załącz</w:t>
      </w:r>
      <w:r w:rsidRPr="005C33BD">
        <w:rPr>
          <w:rFonts w:ascii="Arial" w:eastAsia="Calibri" w:hAnsi="Arial" w:cs="Arial"/>
          <w:bCs/>
          <w:iCs/>
          <w:sz w:val="20"/>
          <w:szCs w:val="20"/>
          <w:lang w:eastAsia="x-none"/>
        </w:rPr>
        <w:t xml:space="preserve">”; </w:t>
      </w:r>
    </w:p>
    <w:p w14:paraId="6F6CCAEF" w14:textId="77777777" w:rsidR="00A422E4" w:rsidRPr="005C33BD" w:rsidRDefault="00A422E4" w:rsidP="00A422E4">
      <w:pPr>
        <w:ind w:left="993"/>
        <w:jc w:val="both"/>
        <w:rPr>
          <w:rFonts w:ascii="Arial" w:hAnsi="Arial" w:cs="Arial"/>
          <w:b/>
          <w:sz w:val="20"/>
          <w:szCs w:val="18"/>
          <w:u w:val="single"/>
          <w:lang w:bidi="pl-PL"/>
        </w:rPr>
      </w:pPr>
      <w:r w:rsidRPr="005C33BD">
        <w:rPr>
          <w:rFonts w:ascii="Arial" w:hAnsi="Arial" w:cs="Arial"/>
          <w:b/>
          <w:sz w:val="20"/>
          <w:szCs w:val="18"/>
          <w:u w:val="single"/>
        </w:rPr>
        <w:t xml:space="preserve">Przez osobę(y) uprawnioną(e) do reprezentowania Wykonawcy należy rozumieć odpowiednio: </w:t>
      </w:r>
    </w:p>
    <w:p w14:paraId="3BB21BA6" w14:textId="77777777" w:rsidR="00A422E4" w:rsidRPr="005C33BD" w:rsidRDefault="00A422E4" w:rsidP="00F262A2">
      <w:pPr>
        <w:numPr>
          <w:ilvl w:val="1"/>
          <w:numId w:val="13"/>
        </w:numPr>
        <w:ind w:left="1276" w:hanging="283"/>
        <w:jc w:val="both"/>
        <w:rPr>
          <w:rFonts w:ascii="Arial" w:hAnsi="Arial" w:cs="Arial"/>
          <w:sz w:val="20"/>
          <w:szCs w:val="18"/>
          <w:lang w:bidi="pl-PL"/>
        </w:rPr>
      </w:pPr>
      <w:r w:rsidRPr="005C33BD">
        <w:rPr>
          <w:rFonts w:ascii="Arial" w:hAnsi="Arial" w:cs="Arial"/>
          <w:sz w:val="20"/>
          <w:szCs w:val="18"/>
        </w:rPr>
        <w:t>osobę(y), która(e) zgodnie z odpowiednimi przepisami jest (są) uprawniona(e) do składania oświadczeń woli w zakresie praw i obowiązków majątkowych Wykonawcy, np. osobę(y) wymienioną(e) w dokumencie rejestracyjnym (ewidencyjnym);</w:t>
      </w:r>
    </w:p>
    <w:p w14:paraId="3ADB8DA4" w14:textId="77777777" w:rsidR="00A422E4" w:rsidRPr="005C33BD" w:rsidRDefault="00A422E4" w:rsidP="00F262A2">
      <w:pPr>
        <w:numPr>
          <w:ilvl w:val="1"/>
          <w:numId w:val="13"/>
        </w:numPr>
        <w:ind w:left="1276" w:hanging="283"/>
        <w:jc w:val="both"/>
        <w:rPr>
          <w:rFonts w:ascii="Arial" w:hAnsi="Arial" w:cs="Arial"/>
          <w:sz w:val="20"/>
          <w:szCs w:val="18"/>
          <w:lang w:bidi="pl-PL"/>
        </w:rPr>
      </w:pPr>
      <w:r w:rsidRPr="005C33BD">
        <w:rPr>
          <w:rFonts w:ascii="Arial" w:hAnsi="Arial" w:cs="Arial"/>
          <w:sz w:val="20"/>
          <w:szCs w:val="18"/>
        </w:rPr>
        <w:t>pełnomocnika lub pełnomocników Wykonawcy, którym pełnomocnictwa udzieliła(y) osoba(y), o której(ych) mowa w pkt. 1).</w:t>
      </w:r>
    </w:p>
    <w:p w14:paraId="13D59A5B" w14:textId="77777777" w:rsidR="00A422E4" w:rsidRPr="005C33BD" w:rsidRDefault="00A422E4" w:rsidP="00A422E4">
      <w:pPr>
        <w:ind w:left="1276"/>
        <w:jc w:val="both"/>
        <w:rPr>
          <w:rFonts w:ascii="Arial" w:hAnsi="Arial" w:cs="Arial"/>
          <w:sz w:val="20"/>
          <w:szCs w:val="18"/>
          <w:lang w:bidi="pl-PL"/>
        </w:rPr>
      </w:pPr>
      <w:r w:rsidRPr="005C33BD">
        <w:rPr>
          <w:rFonts w:ascii="Arial" w:hAnsi="Arial" w:cs="Arial"/>
          <w:sz w:val="20"/>
          <w:szCs w:val="18"/>
        </w:rPr>
        <w:t>W przypadku podpisania oferty lub dokumentów do niej załączonych przez osobę(y) upełnomocnioną(e), należy pod rygorem odrzucenia oferty dołączyć do niej oryginał pełnomocnictwa</w:t>
      </w:r>
      <w:r w:rsidRPr="005C33BD">
        <w:rPr>
          <w:rFonts w:ascii="Arial" w:hAnsi="Arial" w:cs="Arial"/>
          <w:sz w:val="18"/>
          <w:szCs w:val="18"/>
        </w:rPr>
        <w:t xml:space="preserve"> </w:t>
      </w:r>
      <w:r w:rsidRPr="005C33BD">
        <w:rPr>
          <w:rFonts w:ascii="Arial" w:hAnsi="Arial" w:cs="Arial"/>
          <w:sz w:val="20"/>
          <w:szCs w:val="18"/>
        </w:rPr>
        <w:t xml:space="preserve">lub innego dokumentu potwierdzającego umocowanie do reprezentowania wykonawcy </w:t>
      </w:r>
      <w:r w:rsidRPr="005C33BD">
        <w:rPr>
          <w:rFonts w:ascii="Arial" w:hAnsi="Arial" w:cs="Arial"/>
          <w:sz w:val="20"/>
          <w:szCs w:val="18"/>
          <w:lang w:bidi="pl-PL"/>
        </w:rPr>
        <w:t xml:space="preserve">sporządzonego w postaci elektronicznej i opatrzony kwalifikowanym podpisem elektronicznym, podpisem zaufanym lub podpisem osobistym przez osobę(y) o której(ych) mowa w pkt. 1), </w:t>
      </w:r>
      <w:r w:rsidRPr="005C33BD">
        <w:rPr>
          <w:rFonts w:ascii="Arial" w:hAnsi="Arial" w:cs="Arial"/>
          <w:sz w:val="20"/>
          <w:szCs w:val="18"/>
        </w:rPr>
        <w:t xml:space="preserve">a następnie dołączyć </w:t>
      </w:r>
      <w:r w:rsidRPr="005C33BD">
        <w:rPr>
          <w:rFonts w:ascii="Arial" w:eastAsia="Calibri" w:hAnsi="Arial" w:cs="Arial"/>
          <w:sz w:val="20"/>
          <w:szCs w:val="20"/>
        </w:rPr>
        <w:t>za pośrednictwem Platformy, poprzez dodanie dokumentów na karcie ”Oferta/Załączniki”, za pomocą opcji ”</w:t>
      </w:r>
      <w:r w:rsidRPr="005C33BD">
        <w:rPr>
          <w:rFonts w:ascii="Arial" w:eastAsia="Calibri" w:hAnsi="Arial" w:cs="Arial"/>
          <w:b/>
          <w:i/>
          <w:sz w:val="20"/>
          <w:szCs w:val="20"/>
        </w:rPr>
        <w:t>Załącz plik</w:t>
      </w:r>
      <w:r w:rsidRPr="005C33BD">
        <w:rPr>
          <w:rFonts w:ascii="Arial" w:eastAsia="Calibri" w:hAnsi="Arial" w:cs="Arial"/>
          <w:sz w:val="20"/>
          <w:szCs w:val="20"/>
        </w:rPr>
        <w:t>” i użycie przycisku ”</w:t>
      </w:r>
      <w:r w:rsidRPr="005C33BD">
        <w:rPr>
          <w:rFonts w:ascii="Arial" w:eastAsia="Calibri" w:hAnsi="Arial" w:cs="Arial"/>
          <w:b/>
          <w:i/>
          <w:sz w:val="20"/>
          <w:szCs w:val="20"/>
        </w:rPr>
        <w:t>Załącz</w:t>
      </w:r>
      <w:r w:rsidRPr="005C33BD">
        <w:rPr>
          <w:rFonts w:ascii="Arial" w:eastAsia="Calibri" w:hAnsi="Arial" w:cs="Arial"/>
          <w:sz w:val="20"/>
          <w:szCs w:val="20"/>
        </w:rPr>
        <w:t>”.</w:t>
      </w:r>
      <w:r w:rsidRPr="005C33BD">
        <w:rPr>
          <w:rFonts w:ascii="Arial" w:hAnsi="Arial" w:cs="Arial"/>
          <w:i/>
          <w:sz w:val="20"/>
          <w:szCs w:val="18"/>
        </w:rPr>
        <w:t xml:space="preserve"> </w:t>
      </w:r>
      <w:r w:rsidRPr="005C33BD">
        <w:rPr>
          <w:rFonts w:ascii="Arial" w:hAnsi="Arial" w:cs="Arial"/>
          <w:sz w:val="20"/>
          <w:szCs w:val="18"/>
        </w:rPr>
        <w:t>Pełnomocnictwo lub inny dokument potwierdzający umocowanie do reprezentowania wykonawcy powinno jednoznacznie określać zakres umocowania i wskazywać osobę pełnomocnika;</w:t>
      </w:r>
    </w:p>
    <w:p w14:paraId="048F5D5E" w14:textId="77777777" w:rsidR="00A422E4" w:rsidRPr="005C33BD" w:rsidRDefault="00A422E4" w:rsidP="00F262A2">
      <w:pPr>
        <w:numPr>
          <w:ilvl w:val="1"/>
          <w:numId w:val="13"/>
        </w:numPr>
        <w:ind w:left="1276" w:hanging="283"/>
        <w:jc w:val="both"/>
        <w:rPr>
          <w:rFonts w:ascii="Arial" w:hAnsi="Arial" w:cs="Arial"/>
          <w:sz w:val="20"/>
          <w:szCs w:val="18"/>
        </w:rPr>
      </w:pPr>
      <w:r w:rsidRPr="005C33BD">
        <w:rPr>
          <w:rFonts w:ascii="Arial" w:hAnsi="Arial" w:cs="Arial"/>
          <w:sz w:val="20"/>
          <w:szCs w:val="18"/>
        </w:rPr>
        <w:t>pełnomocnika ustanowionego przez Wykonawców wspólnie ubiegających się o udzielenie zamówienia do reprezentowania ich w postępowaniu o udzielenie zamówienia.</w:t>
      </w:r>
    </w:p>
    <w:p w14:paraId="0AFD9D7E" w14:textId="77777777" w:rsidR="00A422E4" w:rsidRPr="005C33BD" w:rsidRDefault="00A422E4" w:rsidP="00A422E4">
      <w:pPr>
        <w:ind w:left="1276"/>
        <w:jc w:val="both"/>
        <w:rPr>
          <w:rFonts w:ascii="Arial" w:hAnsi="Arial" w:cs="Arial"/>
          <w:sz w:val="20"/>
          <w:szCs w:val="18"/>
        </w:rPr>
      </w:pPr>
      <w:r w:rsidRPr="005C33BD">
        <w:rPr>
          <w:rFonts w:ascii="Arial" w:hAnsi="Arial" w:cs="Arial"/>
          <w:sz w:val="20"/>
          <w:szCs w:val="18"/>
        </w:rPr>
        <w:t>W dokumencie pełnomocnictwa lub innego dokumentu potwierdzającego umocowanie do reprezentowania wykonawcy</w:t>
      </w:r>
      <w:r w:rsidRPr="005C33BD">
        <w:rPr>
          <w:rFonts w:ascii="Arial" w:hAnsi="Arial" w:cs="Arial"/>
          <w:sz w:val="18"/>
          <w:szCs w:val="18"/>
        </w:rPr>
        <w:t xml:space="preserve"> </w:t>
      </w:r>
      <w:r w:rsidRPr="005C33BD">
        <w:rPr>
          <w:rFonts w:ascii="Arial" w:hAnsi="Arial" w:cs="Arial"/>
          <w:sz w:val="20"/>
          <w:szCs w:val="18"/>
        </w:rPr>
        <w:t>(</w:t>
      </w:r>
      <w:r w:rsidRPr="005C33BD">
        <w:rPr>
          <w:rFonts w:ascii="Arial" w:hAnsi="Arial" w:cs="Arial"/>
          <w:sz w:val="20"/>
          <w:szCs w:val="18"/>
          <w:lang w:bidi="pl-PL"/>
        </w:rPr>
        <w:t>sporządzony w postaci elektronicznej i opatrzony kwalifikowanym podpisem elektronicznym, podpisem zaufanym lub podpisem osobistym) przez Wykonawców udzielających pełnomocnictwa</w:t>
      </w:r>
      <w:r w:rsidRPr="005C33BD">
        <w:rPr>
          <w:rFonts w:ascii="Arial" w:hAnsi="Arial" w:cs="Arial"/>
          <w:sz w:val="20"/>
          <w:szCs w:val="18"/>
        </w:rPr>
        <w:t xml:space="preserve"> należy wskazać podmiot, który będzie reprezentował pozostałych oraz wszystkie pozostałe podmioty, które wspólnie ubiegają się o udzielenie zamówienia. Dokument pełnomocnictwa </w:t>
      </w:r>
      <w:r w:rsidRPr="005C33BD">
        <w:rPr>
          <w:rFonts w:ascii="Arial" w:hAnsi="Arial" w:cs="Arial"/>
          <w:sz w:val="18"/>
          <w:szCs w:val="18"/>
        </w:rPr>
        <w:t xml:space="preserve">lub innego dokumentu potwierdzającego </w:t>
      </w:r>
      <w:r w:rsidRPr="005C33BD">
        <w:rPr>
          <w:rFonts w:ascii="Arial" w:hAnsi="Arial" w:cs="Arial"/>
          <w:sz w:val="20"/>
          <w:szCs w:val="18"/>
        </w:rPr>
        <w:t>umocowanie do reprezen</w:t>
      </w:r>
      <w:r w:rsidRPr="005C33BD">
        <w:rPr>
          <w:rFonts w:ascii="Arial" w:hAnsi="Arial" w:cs="Arial"/>
          <w:sz w:val="18"/>
          <w:szCs w:val="18"/>
        </w:rPr>
        <w:t>t</w:t>
      </w:r>
      <w:r w:rsidRPr="005C33BD">
        <w:rPr>
          <w:rFonts w:ascii="Arial" w:hAnsi="Arial" w:cs="Arial"/>
          <w:sz w:val="20"/>
          <w:szCs w:val="18"/>
        </w:rPr>
        <w:t>owania</w:t>
      </w:r>
      <w:r w:rsidRPr="005C33BD">
        <w:rPr>
          <w:rFonts w:ascii="Arial" w:hAnsi="Arial" w:cs="Arial"/>
          <w:sz w:val="18"/>
          <w:szCs w:val="18"/>
        </w:rPr>
        <w:t xml:space="preserve"> </w:t>
      </w:r>
      <w:r w:rsidRPr="005C33BD">
        <w:rPr>
          <w:rFonts w:ascii="Arial" w:hAnsi="Arial" w:cs="Arial"/>
          <w:sz w:val="20"/>
          <w:szCs w:val="18"/>
        </w:rPr>
        <w:t xml:space="preserve">wykonawcy należy dołączyć </w:t>
      </w:r>
      <w:r w:rsidRPr="005C33BD">
        <w:rPr>
          <w:rFonts w:ascii="Arial" w:eastAsia="Calibri" w:hAnsi="Arial" w:cs="Arial"/>
          <w:sz w:val="20"/>
          <w:szCs w:val="20"/>
        </w:rPr>
        <w:t>za pośrednictwem Platformy, poprzez dodanie dokumentu na karcie ”Oferta/Załączniki”, za pomocą opcji ”</w:t>
      </w:r>
      <w:r w:rsidRPr="005C33BD">
        <w:rPr>
          <w:rFonts w:ascii="Arial" w:eastAsia="Calibri" w:hAnsi="Arial" w:cs="Arial"/>
          <w:b/>
          <w:i/>
          <w:sz w:val="20"/>
          <w:szCs w:val="20"/>
        </w:rPr>
        <w:t>Załącz plik</w:t>
      </w:r>
      <w:r w:rsidRPr="005C33BD">
        <w:rPr>
          <w:rFonts w:ascii="Arial" w:eastAsia="Calibri" w:hAnsi="Arial" w:cs="Arial"/>
          <w:sz w:val="20"/>
          <w:szCs w:val="20"/>
        </w:rPr>
        <w:t>” i użycie przycisku ”</w:t>
      </w:r>
      <w:r w:rsidRPr="005C33BD">
        <w:rPr>
          <w:rFonts w:ascii="Arial" w:eastAsia="Calibri" w:hAnsi="Arial" w:cs="Arial"/>
          <w:b/>
          <w:i/>
          <w:sz w:val="20"/>
          <w:szCs w:val="20"/>
        </w:rPr>
        <w:t>Załącz</w:t>
      </w:r>
      <w:r w:rsidRPr="005C33BD">
        <w:rPr>
          <w:rFonts w:ascii="Arial" w:eastAsia="Calibri" w:hAnsi="Arial" w:cs="Arial"/>
          <w:sz w:val="20"/>
          <w:szCs w:val="20"/>
        </w:rPr>
        <w:t>”.</w:t>
      </w:r>
    </w:p>
    <w:p w14:paraId="276EC6A6" w14:textId="77777777" w:rsidR="00A422E4" w:rsidRPr="005C33BD" w:rsidRDefault="00A422E4" w:rsidP="00D12D0E">
      <w:pPr>
        <w:ind w:left="851"/>
        <w:jc w:val="both"/>
        <w:rPr>
          <w:rFonts w:ascii="Arial" w:hAnsi="Arial" w:cs="Arial"/>
          <w:sz w:val="20"/>
          <w:szCs w:val="18"/>
          <w:lang w:bidi="pl-PL"/>
        </w:rPr>
      </w:pPr>
      <w:r w:rsidRPr="005C33BD">
        <w:rPr>
          <w:rFonts w:ascii="Arial" w:hAnsi="Arial" w:cs="Arial"/>
          <w:sz w:val="20"/>
          <w:szCs w:val="18"/>
          <w:lang w:bidi="pl-PL"/>
        </w:rPr>
        <w:t>Dopuszcza się także złożenie cyfrowego odwzorowania pełnomocnictwa</w:t>
      </w:r>
      <w:r w:rsidRPr="005C33BD">
        <w:rPr>
          <w:rFonts w:ascii="Arial" w:hAnsi="Arial" w:cs="Arial"/>
          <w:sz w:val="18"/>
          <w:szCs w:val="18"/>
        </w:rPr>
        <w:t xml:space="preserve"> </w:t>
      </w:r>
      <w:r w:rsidRPr="005C33BD">
        <w:rPr>
          <w:rFonts w:ascii="Arial" w:hAnsi="Arial" w:cs="Arial"/>
          <w:sz w:val="20"/>
          <w:szCs w:val="18"/>
        </w:rPr>
        <w:t>lub innego dokumentu potwierdzającego umocowanie do reprezentowania wykonawcy</w:t>
      </w:r>
      <w:r w:rsidRPr="005C33BD">
        <w:rPr>
          <w:rFonts w:ascii="Arial" w:hAnsi="Arial" w:cs="Arial"/>
          <w:sz w:val="22"/>
          <w:szCs w:val="18"/>
          <w:lang w:bidi="pl-PL"/>
        </w:rPr>
        <w:t xml:space="preserve"> </w:t>
      </w:r>
      <w:r w:rsidRPr="005C33BD">
        <w:rPr>
          <w:rFonts w:ascii="Arial" w:hAnsi="Arial" w:cs="Arial"/>
          <w:sz w:val="20"/>
          <w:szCs w:val="18"/>
          <w:lang w:bidi="pl-PL"/>
        </w:rPr>
        <w:t xml:space="preserve">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w:t>
      </w:r>
    </w:p>
    <w:p w14:paraId="5FC78620" w14:textId="77777777" w:rsidR="00A422E4" w:rsidRPr="005C33BD" w:rsidRDefault="00A422E4" w:rsidP="00D12D0E">
      <w:pPr>
        <w:numPr>
          <w:ilvl w:val="0"/>
          <w:numId w:val="16"/>
        </w:numPr>
        <w:spacing w:line="256" w:lineRule="auto"/>
        <w:ind w:left="1037" w:hanging="357"/>
        <w:jc w:val="both"/>
        <w:outlineLvl w:val="1"/>
        <w:rPr>
          <w:rFonts w:ascii="Arial" w:eastAsia="Calibri" w:hAnsi="Arial" w:cs="Arial"/>
          <w:bCs/>
          <w:iCs/>
          <w:sz w:val="20"/>
          <w:szCs w:val="20"/>
          <w:lang w:eastAsia="x-none"/>
        </w:rPr>
      </w:pPr>
      <w:r w:rsidRPr="005C33BD">
        <w:rPr>
          <w:rFonts w:ascii="Arial" w:eastAsia="Calibri" w:hAnsi="Arial" w:cs="Arial"/>
          <w:bCs/>
          <w:iCs/>
          <w:sz w:val="20"/>
          <w:szCs w:val="20"/>
          <w:lang w:eastAsia="x-non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5C33BD">
        <w:rPr>
          <w:rFonts w:ascii="Arial" w:eastAsia="Calibri" w:hAnsi="Arial" w:cs="Arial"/>
          <w:b/>
          <w:i/>
          <w:sz w:val="20"/>
          <w:szCs w:val="20"/>
          <w:lang w:eastAsia="x-none"/>
        </w:rPr>
        <w:t>Załącz plik</w:t>
      </w:r>
      <w:r w:rsidRPr="005C33BD">
        <w:rPr>
          <w:rFonts w:ascii="Arial" w:eastAsia="Calibri" w:hAnsi="Arial" w:cs="Arial"/>
          <w:bCs/>
          <w:iCs/>
          <w:sz w:val="20"/>
          <w:szCs w:val="20"/>
          <w:lang w:eastAsia="x-none"/>
        </w:rPr>
        <w:t>” i użycie przycisku ”</w:t>
      </w:r>
      <w:r w:rsidRPr="005C33BD">
        <w:rPr>
          <w:rFonts w:ascii="Arial" w:eastAsia="Calibri" w:hAnsi="Arial" w:cs="Arial"/>
          <w:b/>
          <w:i/>
          <w:sz w:val="20"/>
          <w:szCs w:val="20"/>
          <w:lang w:eastAsia="x-none"/>
        </w:rPr>
        <w:t>Załącz</w:t>
      </w:r>
      <w:r w:rsidRPr="005C33BD">
        <w:rPr>
          <w:rFonts w:ascii="Arial" w:eastAsia="Calibri" w:hAnsi="Arial" w:cs="Arial"/>
          <w:bCs/>
          <w:iCs/>
          <w:sz w:val="20"/>
          <w:szCs w:val="20"/>
          <w:lang w:eastAsia="x-none"/>
        </w:rPr>
        <w:t>”;</w:t>
      </w:r>
    </w:p>
    <w:p w14:paraId="04715FD5" w14:textId="77777777" w:rsidR="00A422E4" w:rsidRPr="005C33BD" w:rsidRDefault="00A422E4" w:rsidP="00D12D0E">
      <w:pPr>
        <w:numPr>
          <w:ilvl w:val="0"/>
          <w:numId w:val="16"/>
        </w:numPr>
        <w:spacing w:line="256" w:lineRule="auto"/>
        <w:ind w:left="1037" w:hanging="357"/>
        <w:jc w:val="both"/>
        <w:outlineLvl w:val="1"/>
        <w:rPr>
          <w:rFonts w:ascii="Arial" w:eastAsia="Calibri" w:hAnsi="Arial" w:cs="Arial"/>
          <w:bCs/>
          <w:iCs/>
          <w:sz w:val="20"/>
          <w:szCs w:val="20"/>
          <w:lang w:eastAsia="x-none"/>
        </w:rPr>
      </w:pPr>
      <w:r w:rsidRPr="005C33BD">
        <w:rPr>
          <w:rFonts w:ascii="Arial" w:eastAsia="Calibri" w:hAnsi="Arial" w:cs="Arial"/>
          <w:bCs/>
          <w:iCs/>
          <w:sz w:val="20"/>
          <w:szCs w:val="20"/>
          <w:lang w:eastAsia="x-none"/>
        </w:rPr>
        <w:t>potwierdzeniem prawidłowo załączonego pliku jest automatyczne wygenerowanie przez Platformę komunikatu systemowego o treści ”Plik został poprawnie przesłany na platformę;</w:t>
      </w:r>
    </w:p>
    <w:p w14:paraId="0C761891" w14:textId="77777777" w:rsidR="00A422E4" w:rsidRPr="005C33BD" w:rsidRDefault="00A422E4" w:rsidP="00D12D0E">
      <w:pPr>
        <w:numPr>
          <w:ilvl w:val="0"/>
          <w:numId w:val="16"/>
        </w:numPr>
        <w:spacing w:line="256" w:lineRule="auto"/>
        <w:ind w:left="1037" w:hanging="357"/>
        <w:jc w:val="both"/>
        <w:outlineLvl w:val="1"/>
        <w:rPr>
          <w:rFonts w:ascii="Arial" w:eastAsia="Calibri" w:hAnsi="Arial" w:cs="Arial"/>
          <w:bCs/>
          <w:iCs/>
          <w:sz w:val="20"/>
          <w:szCs w:val="20"/>
          <w:lang w:eastAsia="x-none"/>
        </w:rPr>
      </w:pPr>
      <w:r w:rsidRPr="005C33BD">
        <w:rPr>
          <w:rFonts w:ascii="Arial" w:eastAsia="Calibri" w:hAnsi="Arial" w:cs="Arial"/>
          <w:bCs/>
          <w:iCs/>
          <w:sz w:val="20"/>
          <w:szCs w:val="20"/>
          <w:u w:val="single"/>
          <w:lang w:eastAsia="x-none"/>
        </w:rPr>
        <w:lastRenderedPageBreak/>
        <w:t>ostateczne złożenie oferty wraz z załącznikami Wykonawca musi potwierdzić klikając w przycisk ”</w:t>
      </w:r>
      <w:r w:rsidRPr="005C33BD">
        <w:rPr>
          <w:rFonts w:ascii="Arial" w:eastAsia="Calibri" w:hAnsi="Arial" w:cs="Arial"/>
          <w:b/>
          <w:i/>
          <w:sz w:val="20"/>
          <w:szCs w:val="20"/>
          <w:u w:val="single"/>
          <w:lang w:eastAsia="x-none"/>
        </w:rPr>
        <w:t>Złóż ofertę</w:t>
      </w:r>
      <w:r w:rsidRPr="005C33BD">
        <w:rPr>
          <w:rFonts w:ascii="Arial" w:eastAsia="Calibri" w:hAnsi="Arial" w:cs="Arial"/>
          <w:bCs/>
          <w:iCs/>
          <w:sz w:val="20"/>
          <w:szCs w:val="20"/>
          <w:u w:val="single"/>
          <w:lang w:eastAsia="x-none"/>
        </w:rPr>
        <w:t>”</w:t>
      </w:r>
      <w:r w:rsidRPr="005C33BD">
        <w:rPr>
          <w:rFonts w:ascii="Arial" w:eastAsia="Calibri" w:hAnsi="Arial" w:cs="Arial"/>
          <w:bCs/>
          <w:iCs/>
          <w:sz w:val="20"/>
          <w:szCs w:val="20"/>
          <w:lang w:eastAsia="x-none"/>
        </w:rPr>
        <w:t>;</w:t>
      </w:r>
    </w:p>
    <w:p w14:paraId="29993045" w14:textId="77777777" w:rsidR="00A422E4" w:rsidRPr="005C33BD" w:rsidRDefault="00A422E4" w:rsidP="00D12D0E">
      <w:pPr>
        <w:numPr>
          <w:ilvl w:val="0"/>
          <w:numId w:val="16"/>
        </w:numPr>
        <w:spacing w:line="256" w:lineRule="auto"/>
        <w:ind w:left="1037" w:hanging="357"/>
        <w:jc w:val="both"/>
        <w:outlineLvl w:val="1"/>
        <w:rPr>
          <w:rFonts w:ascii="Arial" w:eastAsia="Calibri" w:hAnsi="Arial" w:cs="Arial"/>
          <w:bCs/>
          <w:iCs/>
          <w:sz w:val="20"/>
          <w:szCs w:val="20"/>
          <w:lang w:eastAsia="x-none"/>
        </w:rPr>
      </w:pPr>
      <w:r w:rsidRPr="005C33BD">
        <w:rPr>
          <w:rFonts w:ascii="Arial" w:eastAsia="Calibri" w:hAnsi="Arial" w:cs="Arial"/>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74DD8661" w14:textId="77777777" w:rsidR="00A422E4" w:rsidRPr="005C33BD" w:rsidRDefault="00E27F53" w:rsidP="00E27F53">
      <w:pPr>
        <w:tabs>
          <w:tab w:val="num" w:pos="5359"/>
        </w:tabs>
        <w:spacing w:before="120" w:after="60"/>
        <w:ind w:left="709" w:hanging="709"/>
        <w:jc w:val="both"/>
        <w:outlineLvl w:val="1"/>
        <w:rPr>
          <w:rFonts w:ascii="Arial" w:hAnsi="Arial" w:cs="Arial"/>
          <w:bCs/>
          <w:iCs/>
          <w:sz w:val="22"/>
          <w:szCs w:val="22"/>
          <w:lang w:eastAsia="x-none"/>
        </w:rPr>
      </w:pPr>
      <w:r w:rsidRPr="005C33BD">
        <w:rPr>
          <w:rFonts w:ascii="Arial" w:hAnsi="Arial" w:cs="Arial"/>
          <w:bCs/>
          <w:iCs/>
          <w:sz w:val="22"/>
          <w:szCs w:val="22"/>
          <w:lang w:eastAsia="x-none"/>
        </w:rPr>
        <w:t xml:space="preserve">16.7.  </w:t>
      </w:r>
      <w:r w:rsidR="00A422E4" w:rsidRPr="005C33BD">
        <w:rPr>
          <w:rFonts w:ascii="Arial" w:hAnsi="Arial" w:cs="Arial"/>
          <w:bCs/>
          <w:iCs/>
          <w:sz w:val="22"/>
          <w:szCs w:val="22"/>
          <w:lang w:eastAsia="x-none"/>
        </w:rPr>
        <w:t>Do upływu terminu składania ofert, Wykonawca, za pośrednictwem Platformy, może wycofać złożoną ofertę, używając opcji ”</w:t>
      </w:r>
      <w:r w:rsidR="00A422E4" w:rsidRPr="005C33BD">
        <w:rPr>
          <w:rFonts w:ascii="Arial" w:hAnsi="Arial" w:cs="Arial"/>
          <w:b/>
          <w:i/>
          <w:sz w:val="22"/>
          <w:szCs w:val="22"/>
          <w:lang w:eastAsia="x-none"/>
        </w:rPr>
        <w:t>Wycofaj ofertę</w:t>
      </w:r>
      <w:r w:rsidR="00A422E4" w:rsidRPr="005C33BD">
        <w:rPr>
          <w:rFonts w:ascii="Arial" w:hAnsi="Arial" w:cs="Arial"/>
          <w:bCs/>
          <w:iCs/>
          <w:sz w:val="22"/>
          <w:szCs w:val="22"/>
          <w:lang w:eastAsia="x-none"/>
        </w:rPr>
        <w:t>” (karta Oferta/Załączniki). Po wycofaniu oferty Wykonawca może usunąć załączone pliki, zaznaczając pozycje do usunięcia i klikając w przycisk ”</w:t>
      </w:r>
      <w:r w:rsidR="00A422E4" w:rsidRPr="005C33BD">
        <w:rPr>
          <w:rFonts w:ascii="Arial" w:hAnsi="Arial" w:cs="Arial"/>
          <w:b/>
          <w:i/>
          <w:sz w:val="22"/>
          <w:szCs w:val="22"/>
          <w:lang w:eastAsia="x-none"/>
        </w:rPr>
        <w:t>Usuń zaznaczone</w:t>
      </w:r>
      <w:r w:rsidR="00A422E4" w:rsidRPr="005C33BD">
        <w:rPr>
          <w:rFonts w:ascii="Arial" w:hAnsi="Arial" w:cs="Arial"/>
          <w:bCs/>
          <w:iCs/>
          <w:sz w:val="22"/>
          <w:szCs w:val="22"/>
          <w:lang w:eastAsia="x-none"/>
        </w:rPr>
        <w:t>”.</w:t>
      </w:r>
    </w:p>
    <w:p w14:paraId="717923BB" w14:textId="77777777" w:rsidR="00A422E4" w:rsidRPr="005C33BD" w:rsidRDefault="00A422E4" w:rsidP="00E27F53">
      <w:pPr>
        <w:pStyle w:val="Akapitzlist"/>
        <w:numPr>
          <w:ilvl w:val="1"/>
          <w:numId w:val="27"/>
        </w:numPr>
        <w:tabs>
          <w:tab w:val="num" w:pos="5359"/>
        </w:tabs>
        <w:spacing w:before="120" w:after="60"/>
        <w:ind w:left="709" w:hanging="709"/>
        <w:jc w:val="both"/>
        <w:outlineLvl w:val="1"/>
        <w:rPr>
          <w:rFonts w:ascii="Arial" w:hAnsi="Arial" w:cs="Arial"/>
          <w:bCs/>
          <w:iCs/>
          <w:lang w:eastAsia="x-none"/>
        </w:rPr>
      </w:pPr>
      <w:r w:rsidRPr="005C33BD">
        <w:rPr>
          <w:rFonts w:ascii="Arial" w:hAnsi="Arial" w:cs="Arial"/>
          <w:bCs/>
          <w:iCs/>
          <w:lang w:eastAsia="x-none"/>
        </w:rPr>
        <w:t xml:space="preserve">Szczegółowa instrukcja korzystania z Platformy znajduje się na stronie internetowej </w:t>
      </w:r>
      <w:hyperlink r:id="rId17" w:history="1">
        <w:r w:rsidRPr="005C33BD">
          <w:rPr>
            <w:rFonts w:ascii="Arial" w:hAnsi="Arial" w:cs="Arial"/>
            <w:bCs/>
            <w:iCs/>
          </w:rPr>
          <w:t>https://e-ProPublico.pl/</w:t>
        </w:r>
      </w:hyperlink>
      <w:r w:rsidRPr="005C33BD">
        <w:rPr>
          <w:rFonts w:ascii="Arial" w:hAnsi="Arial" w:cs="Arial"/>
          <w:bCs/>
          <w:iCs/>
          <w:lang w:eastAsia="x-none"/>
        </w:rPr>
        <w:t>, przycisk ”</w:t>
      </w:r>
      <w:r w:rsidRPr="005C33BD">
        <w:rPr>
          <w:rFonts w:ascii="Arial" w:hAnsi="Arial" w:cs="Arial"/>
          <w:b/>
          <w:i/>
          <w:lang w:eastAsia="x-none"/>
        </w:rPr>
        <w:t>Instrukcja Wykonawcy</w:t>
      </w:r>
      <w:r w:rsidRPr="005C33BD">
        <w:rPr>
          <w:rFonts w:ascii="Arial" w:hAnsi="Arial" w:cs="Arial"/>
          <w:bCs/>
          <w:iCs/>
          <w:lang w:eastAsia="x-none"/>
        </w:rPr>
        <w:t>”.</w:t>
      </w:r>
    </w:p>
    <w:p w14:paraId="4F5CBDBC" w14:textId="77777777" w:rsidR="00A422E4" w:rsidRPr="005C33BD"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5C33BD">
        <w:rPr>
          <w:rFonts w:ascii="Arial" w:hAnsi="Arial" w:cs="Arial"/>
          <w:bCs/>
          <w:iCs/>
          <w:sz w:val="22"/>
          <w:szCs w:val="22"/>
          <w:lang w:eastAsia="x-none"/>
        </w:rPr>
        <w:t>Zamawiający nie przewiduje zwrotu kosztów udziału w postępowaniu. Wykonawca ponosi wszelkie koszty związane z przygotowaniem i złożeniem oferty.</w:t>
      </w:r>
    </w:p>
    <w:p w14:paraId="33E7B86E" w14:textId="410CFE62" w:rsidR="00DA4C4B" w:rsidRPr="005C33BD" w:rsidRDefault="00A422E4" w:rsidP="009F0E70">
      <w:pPr>
        <w:ind w:left="709" w:hanging="851"/>
        <w:jc w:val="both"/>
        <w:rPr>
          <w:rFonts w:ascii="Arial" w:hAnsi="Arial" w:cs="Arial"/>
          <w:sz w:val="22"/>
          <w:szCs w:val="22"/>
        </w:rPr>
      </w:pPr>
      <w:r w:rsidRPr="005C33BD">
        <w:rPr>
          <w:rFonts w:ascii="Arial" w:hAnsi="Arial" w:cs="Arial"/>
          <w:sz w:val="22"/>
          <w:szCs w:val="22"/>
        </w:rPr>
        <w:t xml:space="preserve">16.10.   Wszelkie wymagane przez Zmawiającego oświadczenia oraz dokumenty składane wraz z ofertą </w:t>
      </w:r>
      <w:r w:rsidRPr="005C33BD">
        <w:rPr>
          <w:rFonts w:ascii="Arial" w:hAnsi="Arial" w:cs="Arial"/>
          <w:sz w:val="22"/>
          <w:szCs w:val="22"/>
          <w:lang w:bidi="pl-PL"/>
        </w:rPr>
        <w:t xml:space="preserve">sporządzona się w  takiej samej formie, jak składana oferta, tj. w postaci elektronicznej opatrzonej kwalifikowanym </w:t>
      </w:r>
      <w:r w:rsidRPr="005C33BD">
        <w:rPr>
          <w:rFonts w:ascii="Arial" w:hAnsi="Arial" w:cs="Arial"/>
          <w:spacing w:val="-2"/>
          <w:sz w:val="22"/>
          <w:szCs w:val="22"/>
          <w:lang w:bidi="pl-PL"/>
        </w:rPr>
        <w:t xml:space="preserve">podpisem elektronicznym, podpisem zaufanym lub podpisem osobistym. </w:t>
      </w:r>
      <w:r w:rsidRPr="005C33BD">
        <w:rPr>
          <w:rFonts w:ascii="Arial" w:hAnsi="Arial" w:cs="Arial"/>
          <w:spacing w:val="-2"/>
          <w:sz w:val="22"/>
          <w:szCs w:val="22"/>
        </w:rPr>
        <w:t>Sposób sporządzenia dokumentów</w:t>
      </w:r>
      <w:r w:rsidRPr="005C33BD">
        <w:rPr>
          <w:rFonts w:ascii="Arial" w:hAnsi="Arial" w:cs="Arial"/>
          <w:sz w:val="22"/>
          <w:szCs w:val="22"/>
        </w:rPr>
        <w:t xml:space="preserve"> elektronicznych, oświadczeń lub elektronicznych kopii dokumentów lub oświadczeń musi być zgody </w:t>
      </w:r>
      <w:r w:rsidRPr="005C33BD">
        <w:rPr>
          <w:rFonts w:ascii="Arial" w:hAnsi="Arial" w:cs="Arial"/>
          <w:sz w:val="22"/>
          <w:szCs w:val="22"/>
        </w:rPr>
        <w:b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5C33BD">
        <w:rPr>
          <w:rFonts w:ascii="Arial" w:hAnsi="Arial" w:cs="Arial"/>
          <w:spacing w:val="-4"/>
          <w:sz w:val="22"/>
          <w:szCs w:val="22"/>
        </w:rPr>
        <w:t xml:space="preserve">dokumentów lub oświadczeń, jakich może żądać zamawiający  od Wykonawców </w:t>
      </w:r>
      <w:hyperlink r:id="rId18" w:history="1">
        <w:r w:rsidRPr="005C33BD">
          <w:rPr>
            <w:rFonts w:ascii="Arial" w:hAnsi="Arial" w:cs="Arial"/>
            <w:spacing w:val="-4"/>
            <w:sz w:val="22"/>
            <w:szCs w:val="22"/>
          </w:rPr>
          <w:t xml:space="preserve">(Dz. U. z 2020, poz. 2415 ze zm.). </w:t>
        </w:r>
      </w:hyperlink>
      <w:r w:rsidRPr="005C33BD">
        <w:rPr>
          <w:rFonts w:ascii="Arial" w:hAnsi="Arial" w:cs="Arial"/>
          <w:sz w:val="22"/>
          <w:szCs w:val="22"/>
        </w:rPr>
        <w:t xml:space="preserve"> </w:t>
      </w:r>
    </w:p>
    <w:p w14:paraId="5B9B1359" w14:textId="77777777" w:rsidR="00B01985" w:rsidRPr="005C33BD" w:rsidRDefault="00A84F11" w:rsidP="00B74D13">
      <w:pPr>
        <w:pStyle w:val="Nagwek1"/>
        <w:rPr>
          <w:highlight w:val="lightGray"/>
        </w:rPr>
      </w:pPr>
      <w:bookmarkStart w:id="15" w:name="_Toc258314253"/>
      <w:r w:rsidRPr="005C33BD">
        <w:rPr>
          <w:highlight w:val="lightGray"/>
        </w:rPr>
        <w:t xml:space="preserve">SPOSÓB </w:t>
      </w:r>
      <w:r w:rsidR="00B01985" w:rsidRPr="005C33BD">
        <w:rPr>
          <w:highlight w:val="lightGray"/>
        </w:rPr>
        <w:t>oraz termin składania ofert</w:t>
      </w:r>
      <w:bookmarkEnd w:id="15"/>
    </w:p>
    <w:p w14:paraId="674230CB" w14:textId="1529D85D" w:rsidR="00B01985" w:rsidRPr="005C33BD" w:rsidRDefault="00A84F11" w:rsidP="00BE4804">
      <w:pPr>
        <w:pStyle w:val="Nagwek2"/>
        <w:rPr>
          <w:b/>
        </w:rPr>
      </w:pPr>
      <w:r w:rsidRPr="005C33BD">
        <w:t xml:space="preserve">17.1. </w:t>
      </w:r>
      <w:bookmarkStart w:id="16" w:name="_Hlk37940485"/>
      <w:bookmarkStart w:id="17" w:name="_Hlk37857777"/>
      <w:r w:rsidR="00B01985" w:rsidRPr="005C33BD">
        <w:t xml:space="preserve">Ofertę, wraz z załącznikami, należy złożyć za pośrednictwem Platformy </w:t>
      </w:r>
      <w:hyperlink r:id="rId19" w:history="1">
        <w:r w:rsidRPr="005C33BD">
          <w:rPr>
            <w:rStyle w:val="Hipercze"/>
            <w:color w:val="auto"/>
          </w:rPr>
          <w:t>https://e-ProPublico.pl/</w:t>
        </w:r>
      </w:hyperlink>
      <w:r w:rsidR="000B38EC" w:rsidRPr="005C33BD">
        <w:rPr>
          <w:rStyle w:val="Hipercze"/>
          <w:color w:val="auto"/>
        </w:rPr>
        <w:t>,</w:t>
      </w:r>
      <w:r w:rsidR="000B38EC" w:rsidRPr="005C33BD">
        <w:t xml:space="preserve"> </w:t>
      </w:r>
      <w:r w:rsidR="00B01985" w:rsidRPr="005C33BD">
        <w:t xml:space="preserve">w terminie do dnia </w:t>
      </w:r>
      <w:r w:rsidR="006F6CFD">
        <w:rPr>
          <w:b/>
        </w:rPr>
        <w:t>16</w:t>
      </w:r>
      <w:r w:rsidR="00467248" w:rsidRPr="005C33BD">
        <w:rPr>
          <w:b/>
        </w:rPr>
        <w:t>-</w:t>
      </w:r>
      <w:r w:rsidR="006F6CFD">
        <w:rPr>
          <w:b/>
        </w:rPr>
        <w:t>05</w:t>
      </w:r>
      <w:r w:rsidR="00467248" w:rsidRPr="005C33BD">
        <w:rPr>
          <w:b/>
        </w:rPr>
        <w:t>-</w:t>
      </w:r>
      <w:r w:rsidR="00DB23E7" w:rsidRPr="005C33BD">
        <w:rPr>
          <w:b/>
        </w:rPr>
        <w:t>2025</w:t>
      </w:r>
      <w:r w:rsidR="00DA3BC7" w:rsidRPr="005C33BD">
        <w:rPr>
          <w:b/>
        </w:rPr>
        <w:t xml:space="preserve"> r.</w:t>
      </w:r>
      <w:r w:rsidR="00B01985" w:rsidRPr="005C33BD">
        <w:rPr>
          <w:b/>
        </w:rPr>
        <w:t xml:space="preserve"> do godz. </w:t>
      </w:r>
      <w:bookmarkEnd w:id="16"/>
      <w:bookmarkEnd w:id="17"/>
      <w:r w:rsidR="00544B62" w:rsidRPr="005C33BD">
        <w:rPr>
          <w:b/>
        </w:rPr>
        <w:t>10:00</w:t>
      </w:r>
      <w:r w:rsidR="00B01985" w:rsidRPr="005C33BD">
        <w:rPr>
          <w:b/>
        </w:rPr>
        <w:t>.</w:t>
      </w:r>
    </w:p>
    <w:p w14:paraId="7156D86D" w14:textId="77777777" w:rsidR="00B01985" w:rsidRPr="005C33BD" w:rsidRDefault="00B01985" w:rsidP="00B74D13">
      <w:pPr>
        <w:pStyle w:val="Nagwek1"/>
        <w:rPr>
          <w:highlight w:val="lightGray"/>
        </w:rPr>
      </w:pPr>
      <w:bookmarkStart w:id="18" w:name="_Toc258314254"/>
      <w:r w:rsidRPr="005C33BD">
        <w:rPr>
          <w:highlight w:val="lightGray"/>
        </w:rPr>
        <w:t>termin otwarcia ofert</w:t>
      </w:r>
    </w:p>
    <w:p w14:paraId="2BB9B107" w14:textId="5BAA3D8F" w:rsidR="00B01985" w:rsidRPr="005C33BD" w:rsidRDefault="004A3CB2" w:rsidP="00BE4804">
      <w:pPr>
        <w:pStyle w:val="Nagwek2"/>
      </w:pPr>
      <w:r w:rsidRPr="005C33BD">
        <w:t xml:space="preserve">18.1. </w:t>
      </w:r>
      <w:r w:rsidR="00B01985" w:rsidRPr="005C33BD">
        <w:t>Otwarcie ofert nastąpi w dniu</w:t>
      </w:r>
      <w:r w:rsidR="00B01985" w:rsidRPr="005C33BD">
        <w:rPr>
          <w:b/>
        </w:rPr>
        <w:t xml:space="preserve">: </w:t>
      </w:r>
      <w:r w:rsidR="006F6CFD">
        <w:rPr>
          <w:b/>
        </w:rPr>
        <w:t>16</w:t>
      </w:r>
      <w:r w:rsidR="00DA3BC7" w:rsidRPr="005C33BD">
        <w:rPr>
          <w:b/>
        </w:rPr>
        <w:t>-</w:t>
      </w:r>
      <w:r w:rsidR="006F6CFD">
        <w:rPr>
          <w:b/>
        </w:rPr>
        <w:t>05</w:t>
      </w:r>
      <w:r w:rsidR="00DA3BC7" w:rsidRPr="005C33BD">
        <w:rPr>
          <w:b/>
        </w:rPr>
        <w:t>-</w:t>
      </w:r>
      <w:r w:rsidR="00DB23E7" w:rsidRPr="005C33BD">
        <w:rPr>
          <w:b/>
        </w:rPr>
        <w:t>2025</w:t>
      </w:r>
      <w:r w:rsidR="00DA3BC7" w:rsidRPr="005C33BD">
        <w:rPr>
          <w:b/>
        </w:rPr>
        <w:t xml:space="preserve"> r.</w:t>
      </w:r>
      <w:r w:rsidR="00B01985" w:rsidRPr="005C33BD">
        <w:rPr>
          <w:b/>
        </w:rPr>
        <w:t xml:space="preserve"> o godz. </w:t>
      </w:r>
      <w:r w:rsidR="00544B62" w:rsidRPr="005C33BD">
        <w:rPr>
          <w:b/>
        </w:rPr>
        <w:t>1</w:t>
      </w:r>
      <w:r w:rsidR="00B97B48" w:rsidRPr="005C33BD">
        <w:rPr>
          <w:b/>
        </w:rPr>
        <w:t>0</w:t>
      </w:r>
      <w:r w:rsidR="00544B62" w:rsidRPr="005C33BD">
        <w:rPr>
          <w:b/>
        </w:rPr>
        <w:t>:</w:t>
      </w:r>
      <w:r w:rsidR="00B97B48" w:rsidRPr="005C33BD">
        <w:rPr>
          <w:b/>
        </w:rPr>
        <w:t>3</w:t>
      </w:r>
      <w:r w:rsidR="00544B62" w:rsidRPr="005C33BD">
        <w:rPr>
          <w:b/>
        </w:rPr>
        <w:t>0</w:t>
      </w:r>
      <w:r w:rsidR="00B01985" w:rsidRPr="005C33BD">
        <w:rPr>
          <w:b/>
        </w:rPr>
        <w:t>,</w:t>
      </w:r>
      <w:r w:rsidR="00B01985" w:rsidRPr="005C33BD">
        <w:t xml:space="preserve"> za pośrednictwem Platformy</w:t>
      </w:r>
      <w:r w:rsidR="00DA3BC7" w:rsidRPr="005C33BD">
        <w:t xml:space="preserve"> </w:t>
      </w:r>
      <w:hyperlink r:id="rId20" w:history="1">
        <w:r w:rsidR="00DA3BC7" w:rsidRPr="005C33BD">
          <w:rPr>
            <w:rStyle w:val="Hipercze"/>
            <w:color w:val="auto"/>
          </w:rPr>
          <w:t>https://e-ProPublico.pl/</w:t>
        </w:r>
      </w:hyperlink>
      <w:r w:rsidR="00B01985" w:rsidRPr="005C33BD">
        <w:t>, na karcie ”Oferta/Załączniki”, poprzez ich odszyfrowanie, które jest jednoznaczne z ich upublicznieniem.</w:t>
      </w:r>
    </w:p>
    <w:p w14:paraId="0DC934E2" w14:textId="77777777" w:rsidR="00B01985" w:rsidRPr="005C33BD" w:rsidRDefault="004A3CB2" w:rsidP="00BE4804">
      <w:pPr>
        <w:pStyle w:val="Nagwek2"/>
      </w:pPr>
      <w:r w:rsidRPr="005C33BD">
        <w:t xml:space="preserve">18.2. </w:t>
      </w:r>
      <w:r w:rsidR="00B01985" w:rsidRPr="005C33BD">
        <w:t>Zamawiający, najpóźniej przed otwarciem ofert, udostępni na stronie prowadzonego postępowania informację o kwocie, jaką zamierza przeznaczyć na sfinansowanie zamówienia.</w:t>
      </w:r>
    </w:p>
    <w:p w14:paraId="7AFE85AF" w14:textId="77777777" w:rsidR="00B01985" w:rsidRPr="005C33BD" w:rsidRDefault="004A3CB2" w:rsidP="00BE4804">
      <w:pPr>
        <w:pStyle w:val="Nagwek2"/>
      </w:pPr>
      <w:r w:rsidRPr="005C33BD">
        <w:t xml:space="preserve">18.3. </w:t>
      </w:r>
      <w:r w:rsidR="00B01985" w:rsidRPr="005C33BD">
        <w:t>Niezwłocznie po otwarciu ofert, Zamawiający zamieści na stronie internetowej prowadzonego postępowania informacje o:</w:t>
      </w:r>
    </w:p>
    <w:p w14:paraId="115B84A3" w14:textId="77777777" w:rsidR="00B01985" w:rsidRPr="005C33BD" w:rsidRDefault="00B01985" w:rsidP="00BE4804">
      <w:pPr>
        <w:pStyle w:val="Nagwek2"/>
        <w:numPr>
          <w:ilvl w:val="0"/>
          <w:numId w:val="8"/>
        </w:numPr>
      </w:pPr>
      <w:r w:rsidRPr="005C33BD">
        <w:t>nazwach albo imionach i nazwiskach oraz siedzibach lub miejscach prowadzonej działalności gospodarczej bądź miejscach zamieszkania Wykonawców, których oferty zostały otwarte;</w:t>
      </w:r>
    </w:p>
    <w:p w14:paraId="7EFC10A4" w14:textId="77777777" w:rsidR="00B01985" w:rsidRPr="005C33BD" w:rsidRDefault="00B01985" w:rsidP="00BE4804">
      <w:pPr>
        <w:pStyle w:val="Nagwek2"/>
        <w:numPr>
          <w:ilvl w:val="0"/>
          <w:numId w:val="8"/>
        </w:numPr>
      </w:pPr>
      <w:r w:rsidRPr="005C33BD">
        <w:t>cenach lub kosztach zawartych w ofertach.</w:t>
      </w:r>
    </w:p>
    <w:p w14:paraId="271762F5" w14:textId="630C9CEB" w:rsidR="00DA3BC7" w:rsidRPr="005C33BD" w:rsidRDefault="00DA3BC7" w:rsidP="00DA3BC7">
      <w:pPr>
        <w:widowControl w:val="0"/>
        <w:suppressAutoHyphens/>
        <w:ind w:left="709" w:hanging="709"/>
        <w:jc w:val="both"/>
        <w:rPr>
          <w:rFonts w:ascii="Arial" w:hAnsi="Arial" w:cs="Arial"/>
          <w:sz w:val="22"/>
          <w:szCs w:val="20"/>
        </w:rPr>
      </w:pPr>
      <w:r w:rsidRPr="005C33BD">
        <w:rPr>
          <w:rFonts w:ascii="Arial" w:hAnsi="Arial" w:cs="Arial"/>
          <w:sz w:val="22"/>
          <w:szCs w:val="20"/>
        </w:rPr>
        <w:t>18.4. W przypadku wystąpienia awarii systemu teleinformatycznego, która spowoduje brak możliwości otwarcia ofert w terminie określonym przez Zamawiającego, otwarcie ofert nastąpi niezwłocznie po usunięciu awarii.</w:t>
      </w:r>
    </w:p>
    <w:p w14:paraId="473C22C0" w14:textId="497D010C" w:rsidR="00B01985" w:rsidRPr="005C33BD" w:rsidRDefault="00B01985" w:rsidP="00B74D13">
      <w:pPr>
        <w:pStyle w:val="Nagwek1"/>
        <w:rPr>
          <w:highlight w:val="lightGray"/>
        </w:rPr>
      </w:pPr>
      <w:r w:rsidRPr="005C33BD">
        <w:rPr>
          <w:highlight w:val="lightGray"/>
        </w:rPr>
        <w:t>Opis sposobu obliczenia ceny</w:t>
      </w:r>
      <w:bookmarkEnd w:id="18"/>
    </w:p>
    <w:p w14:paraId="25F535DD" w14:textId="77777777" w:rsidR="009F0A94" w:rsidRPr="00DC5BCF" w:rsidRDefault="009F0A94" w:rsidP="009F0A94">
      <w:pPr>
        <w:suppressAutoHyphens/>
        <w:ind w:left="567" w:hanging="567"/>
        <w:jc w:val="both"/>
        <w:outlineLvl w:val="1"/>
        <w:rPr>
          <w:rFonts w:ascii="Arial" w:hAnsi="Arial" w:cs="Arial"/>
          <w:bCs/>
          <w:iCs/>
          <w:sz w:val="22"/>
          <w:szCs w:val="22"/>
        </w:rPr>
      </w:pPr>
      <w:r w:rsidRPr="00DC5BCF">
        <w:rPr>
          <w:rFonts w:ascii="Arial" w:hAnsi="Arial" w:cs="Arial"/>
          <w:bCs/>
          <w:iCs/>
          <w:sz w:val="22"/>
          <w:szCs w:val="22"/>
        </w:rPr>
        <w:t xml:space="preserve">19.1. Wykonawca winien wyliczyć cenę w oparciu o Formularz ofertowy, który stanowi Załącznik nr 1 do niniejszej SWZ. </w:t>
      </w:r>
    </w:p>
    <w:p w14:paraId="4B201861" w14:textId="77777777" w:rsidR="009F0A94" w:rsidRPr="00DC5BCF" w:rsidRDefault="009F0A94" w:rsidP="009F0A94">
      <w:pPr>
        <w:tabs>
          <w:tab w:val="num" w:pos="576"/>
        </w:tabs>
        <w:suppressAutoHyphens/>
        <w:ind w:left="567" w:hanging="567"/>
        <w:jc w:val="both"/>
        <w:rPr>
          <w:rFonts w:ascii="Arial" w:hAnsi="Arial" w:cs="Arial"/>
          <w:sz w:val="22"/>
          <w:szCs w:val="22"/>
        </w:rPr>
      </w:pPr>
      <w:r w:rsidRPr="00DC5BCF">
        <w:rPr>
          <w:rFonts w:ascii="Arial" w:hAnsi="Arial" w:cs="Arial"/>
          <w:sz w:val="22"/>
          <w:szCs w:val="22"/>
        </w:rPr>
        <w:t>19.2. Cena winna być obliczona poprzez wyliczenie wartości netto, a następnie do wartości tej należy dodać podatek VAT.</w:t>
      </w:r>
    </w:p>
    <w:p w14:paraId="29542AD0" w14:textId="77777777" w:rsidR="009F0A94" w:rsidRPr="00DC5BCF" w:rsidRDefault="009F0A94" w:rsidP="009F0A94">
      <w:pPr>
        <w:suppressAutoHyphens/>
        <w:ind w:left="567" w:hanging="567"/>
        <w:jc w:val="both"/>
        <w:rPr>
          <w:rFonts w:ascii="Arial" w:hAnsi="Arial" w:cs="Arial"/>
          <w:sz w:val="22"/>
          <w:szCs w:val="22"/>
        </w:rPr>
      </w:pPr>
      <w:r w:rsidRPr="00DC5BCF">
        <w:rPr>
          <w:rFonts w:ascii="Arial" w:hAnsi="Arial" w:cs="Arial"/>
          <w:sz w:val="22"/>
          <w:szCs w:val="22"/>
        </w:rPr>
        <w:lastRenderedPageBreak/>
        <w:t xml:space="preserve">19.3. Cena winna być wyliczona do dwóch miejsc po przecinku oraz musi być wyrażona w złotych polskich niezależnie od wchodzących w jej skład elementów. </w:t>
      </w:r>
    </w:p>
    <w:p w14:paraId="1CFB44C8" w14:textId="77777777" w:rsidR="009F0A94" w:rsidRPr="00DC5BCF" w:rsidRDefault="009F0A94" w:rsidP="009F0A94">
      <w:pPr>
        <w:suppressAutoHyphens/>
        <w:ind w:left="567" w:hanging="567"/>
        <w:jc w:val="both"/>
        <w:rPr>
          <w:rFonts w:ascii="Arial" w:hAnsi="Arial" w:cs="Arial"/>
          <w:sz w:val="22"/>
          <w:szCs w:val="22"/>
        </w:rPr>
      </w:pPr>
      <w:r w:rsidRPr="00DC5BCF">
        <w:rPr>
          <w:rFonts w:ascii="Arial" w:hAnsi="Arial" w:cs="Arial"/>
          <w:sz w:val="22"/>
          <w:szCs w:val="22"/>
        </w:rPr>
        <w:t>19.4. Na cenę winny składać się wszystkie koszty towarzyszące realizacji zamówienia niezbędne</w:t>
      </w:r>
      <w:r w:rsidRPr="00DC5BCF">
        <w:rPr>
          <w:rFonts w:ascii="Arial" w:eastAsia="Arial" w:hAnsi="Arial" w:cs="Arial"/>
          <w:sz w:val="22"/>
          <w:szCs w:val="22"/>
        </w:rPr>
        <w:t xml:space="preserve"> </w:t>
      </w:r>
      <w:r w:rsidRPr="00DC5BCF">
        <w:rPr>
          <w:rFonts w:ascii="Arial" w:hAnsi="Arial" w:cs="Arial"/>
          <w:sz w:val="22"/>
          <w:szCs w:val="22"/>
        </w:rPr>
        <w:t>do</w:t>
      </w:r>
      <w:r w:rsidRPr="00DC5BCF">
        <w:rPr>
          <w:rFonts w:ascii="Arial" w:eastAsia="Arial" w:hAnsi="Arial" w:cs="Arial"/>
          <w:sz w:val="22"/>
          <w:szCs w:val="22"/>
        </w:rPr>
        <w:t xml:space="preserve"> </w:t>
      </w:r>
      <w:r w:rsidRPr="00DC5BCF">
        <w:rPr>
          <w:rFonts w:ascii="Arial" w:hAnsi="Arial" w:cs="Arial"/>
          <w:sz w:val="22"/>
          <w:szCs w:val="22"/>
        </w:rPr>
        <w:t>prawidłowego</w:t>
      </w:r>
      <w:r w:rsidRPr="00DC5BCF">
        <w:rPr>
          <w:rFonts w:ascii="Arial" w:eastAsia="Arial" w:hAnsi="Arial" w:cs="Arial"/>
          <w:sz w:val="22"/>
          <w:szCs w:val="22"/>
        </w:rPr>
        <w:t xml:space="preserve"> </w:t>
      </w:r>
      <w:r w:rsidRPr="00DC5BCF">
        <w:rPr>
          <w:rFonts w:ascii="Arial" w:hAnsi="Arial" w:cs="Arial"/>
          <w:sz w:val="22"/>
          <w:szCs w:val="22"/>
        </w:rPr>
        <w:t>wykonania</w:t>
      </w:r>
      <w:r w:rsidRPr="00DC5BCF">
        <w:rPr>
          <w:rFonts w:ascii="Arial" w:eastAsia="Arial" w:hAnsi="Arial" w:cs="Arial"/>
          <w:sz w:val="22"/>
          <w:szCs w:val="22"/>
        </w:rPr>
        <w:t xml:space="preserve"> </w:t>
      </w:r>
      <w:r w:rsidRPr="00DC5BCF">
        <w:rPr>
          <w:rFonts w:ascii="Arial" w:hAnsi="Arial" w:cs="Arial"/>
          <w:sz w:val="22"/>
          <w:szCs w:val="22"/>
        </w:rPr>
        <w:t>przedmiotu</w:t>
      </w:r>
      <w:r w:rsidRPr="00DC5BCF">
        <w:rPr>
          <w:rFonts w:ascii="Arial" w:eastAsia="Arial" w:hAnsi="Arial" w:cs="Arial"/>
          <w:sz w:val="22"/>
          <w:szCs w:val="22"/>
        </w:rPr>
        <w:t xml:space="preserve"> </w:t>
      </w:r>
      <w:r w:rsidRPr="00DC5BCF">
        <w:rPr>
          <w:rFonts w:ascii="Arial" w:hAnsi="Arial" w:cs="Arial"/>
          <w:sz w:val="22"/>
          <w:szCs w:val="22"/>
        </w:rPr>
        <w:t>zamówienia.</w:t>
      </w:r>
      <w:r w:rsidRPr="00DC5BCF">
        <w:rPr>
          <w:rFonts w:ascii="Arial" w:eastAsia="Arial" w:hAnsi="Arial" w:cs="Arial"/>
          <w:sz w:val="22"/>
          <w:szCs w:val="22"/>
        </w:rPr>
        <w:t xml:space="preserve"> </w:t>
      </w:r>
      <w:r w:rsidRPr="00DC5BCF">
        <w:rPr>
          <w:rFonts w:ascii="Arial" w:hAnsi="Arial" w:cs="Arial"/>
          <w:bCs/>
          <w:sz w:val="22"/>
          <w:szCs w:val="22"/>
        </w:rPr>
        <w:t>Wykonawca</w:t>
      </w:r>
      <w:r w:rsidRPr="00DC5BCF">
        <w:rPr>
          <w:rFonts w:ascii="Arial" w:eastAsia="Arial" w:hAnsi="Arial" w:cs="Arial"/>
          <w:bCs/>
          <w:sz w:val="22"/>
          <w:szCs w:val="22"/>
        </w:rPr>
        <w:t xml:space="preserve"> </w:t>
      </w:r>
      <w:r w:rsidRPr="00DC5BCF">
        <w:rPr>
          <w:rFonts w:ascii="Arial" w:hAnsi="Arial" w:cs="Arial"/>
          <w:bCs/>
          <w:sz w:val="22"/>
          <w:szCs w:val="22"/>
        </w:rPr>
        <w:t>musi</w:t>
      </w:r>
      <w:r w:rsidRPr="00DC5BCF">
        <w:rPr>
          <w:rFonts w:ascii="Arial" w:eastAsia="Arial" w:hAnsi="Arial" w:cs="Arial"/>
          <w:bCs/>
          <w:sz w:val="22"/>
          <w:szCs w:val="22"/>
        </w:rPr>
        <w:t xml:space="preserve"> </w:t>
      </w:r>
      <w:r w:rsidRPr="00DC5BCF">
        <w:rPr>
          <w:rFonts w:ascii="Arial" w:hAnsi="Arial" w:cs="Arial"/>
          <w:bCs/>
          <w:sz w:val="22"/>
          <w:szCs w:val="22"/>
        </w:rPr>
        <w:t>uwzględnić</w:t>
      </w:r>
      <w:r w:rsidRPr="00DC5BCF">
        <w:rPr>
          <w:rFonts w:ascii="Arial" w:eastAsia="Arial" w:hAnsi="Arial" w:cs="Arial"/>
          <w:bCs/>
          <w:sz w:val="22"/>
          <w:szCs w:val="22"/>
        </w:rPr>
        <w:t xml:space="preserve"> </w:t>
      </w:r>
      <w:r w:rsidRPr="00DC5BCF">
        <w:rPr>
          <w:rFonts w:ascii="Arial" w:hAnsi="Arial" w:cs="Arial"/>
          <w:bCs/>
          <w:sz w:val="22"/>
          <w:szCs w:val="22"/>
        </w:rPr>
        <w:t>te</w:t>
      </w:r>
      <w:r w:rsidRPr="00DC5BCF">
        <w:rPr>
          <w:rFonts w:ascii="Arial" w:eastAsia="Arial" w:hAnsi="Arial" w:cs="Arial"/>
          <w:bCs/>
          <w:sz w:val="22"/>
          <w:szCs w:val="22"/>
        </w:rPr>
        <w:t xml:space="preserve"> </w:t>
      </w:r>
      <w:r w:rsidRPr="00DC5BCF">
        <w:rPr>
          <w:rFonts w:ascii="Arial" w:hAnsi="Arial" w:cs="Arial"/>
          <w:bCs/>
          <w:sz w:val="22"/>
          <w:szCs w:val="22"/>
        </w:rPr>
        <w:t>koszty</w:t>
      </w:r>
      <w:r w:rsidRPr="00DC5BCF">
        <w:rPr>
          <w:rFonts w:ascii="Arial" w:eastAsia="Arial" w:hAnsi="Arial" w:cs="Arial"/>
          <w:bCs/>
          <w:sz w:val="22"/>
          <w:szCs w:val="22"/>
        </w:rPr>
        <w:t xml:space="preserve"> </w:t>
      </w:r>
      <w:r w:rsidRPr="00DC5BCF">
        <w:rPr>
          <w:rFonts w:ascii="Arial" w:hAnsi="Arial" w:cs="Arial"/>
          <w:bCs/>
          <w:sz w:val="22"/>
          <w:szCs w:val="22"/>
        </w:rPr>
        <w:t>w</w:t>
      </w:r>
      <w:r w:rsidRPr="00DC5BCF">
        <w:rPr>
          <w:rFonts w:ascii="Arial" w:eastAsia="Arial" w:hAnsi="Arial" w:cs="Arial"/>
          <w:bCs/>
          <w:sz w:val="22"/>
          <w:szCs w:val="22"/>
        </w:rPr>
        <w:t xml:space="preserve"> </w:t>
      </w:r>
      <w:r w:rsidRPr="00DC5BCF">
        <w:rPr>
          <w:rFonts w:ascii="Arial" w:hAnsi="Arial" w:cs="Arial"/>
          <w:bCs/>
          <w:sz w:val="22"/>
          <w:szCs w:val="22"/>
        </w:rPr>
        <w:t>ofercie,</w:t>
      </w:r>
      <w:r w:rsidRPr="00DC5BCF">
        <w:rPr>
          <w:rFonts w:ascii="Arial" w:eastAsia="Arial" w:hAnsi="Arial" w:cs="Arial"/>
          <w:bCs/>
          <w:sz w:val="22"/>
          <w:szCs w:val="22"/>
        </w:rPr>
        <w:t xml:space="preserve"> </w:t>
      </w:r>
      <w:r w:rsidRPr="00DC5BCF">
        <w:rPr>
          <w:rFonts w:ascii="Arial" w:hAnsi="Arial" w:cs="Arial"/>
          <w:bCs/>
          <w:sz w:val="22"/>
          <w:szCs w:val="22"/>
        </w:rPr>
        <w:t>wymienione</w:t>
      </w:r>
      <w:r w:rsidRPr="00DC5BCF">
        <w:rPr>
          <w:rFonts w:ascii="Arial" w:eastAsia="Arial" w:hAnsi="Arial" w:cs="Arial"/>
          <w:bCs/>
          <w:sz w:val="22"/>
          <w:szCs w:val="22"/>
        </w:rPr>
        <w:t xml:space="preserve"> </w:t>
      </w:r>
      <w:r w:rsidRPr="00DC5BCF">
        <w:rPr>
          <w:rFonts w:ascii="Arial" w:hAnsi="Arial" w:cs="Arial"/>
          <w:bCs/>
          <w:sz w:val="22"/>
          <w:szCs w:val="22"/>
        </w:rPr>
        <w:t>koszty</w:t>
      </w:r>
      <w:r w:rsidRPr="00DC5BCF">
        <w:rPr>
          <w:rFonts w:ascii="Arial" w:eastAsia="Arial" w:hAnsi="Arial" w:cs="Arial"/>
          <w:sz w:val="22"/>
          <w:szCs w:val="22"/>
        </w:rPr>
        <w:t xml:space="preserve"> </w:t>
      </w:r>
      <w:r w:rsidRPr="00DC5BCF">
        <w:rPr>
          <w:rFonts w:ascii="Arial" w:hAnsi="Arial" w:cs="Arial"/>
          <w:sz w:val="22"/>
          <w:szCs w:val="22"/>
        </w:rPr>
        <w:t>nie</w:t>
      </w:r>
      <w:r w:rsidRPr="00DC5BCF">
        <w:rPr>
          <w:rFonts w:ascii="Arial" w:eastAsia="Arial" w:hAnsi="Arial" w:cs="Arial"/>
          <w:sz w:val="22"/>
          <w:szCs w:val="22"/>
        </w:rPr>
        <w:t xml:space="preserve"> </w:t>
      </w:r>
      <w:r w:rsidRPr="00DC5BCF">
        <w:rPr>
          <w:rFonts w:ascii="Arial" w:hAnsi="Arial" w:cs="Arial"/>
          <w:sz w:val="22"/>
          <w:szCs w:val="22"/>
        </w:rPr>
        <w:t>będą</w:t>
      </w:r>
      <w:r w:rsidRPr="00DC5BCF">
        <w:rPr>
          <w:rFonts w:ascii="Arial" w:eastAsia="Arial" w:hAnsi="Arial" w:cs="Arial"/>
          <w:sz w:val="22"/>
          <w:szCs w:val="22"/>
        </w:rPr>
        <w:t xml:space="preserve"> </w:t>
      </w:r>
      <w:r w:rsidRPr="00DC5BCF">
        <w:rPr>
          <w:rFonts w:ascii="Arial" w:hAnsi="Arial" w:cs="Arial"/>
          <w:sz w:val="22"/>
          <w:szCs w:val="22"/>
        </w:rPr>
        <w:t>stanowić</w:t>
      </w:r>
      <w:r w:rsidRPr="00DC5BCF">
        <w:rPr>
          <w:rFonts w:ascii="Arial" w:eastAsia="Arial" w:hAnsi="Arial" w:cs="Arial"/>
          <w:sz w:val="22"/>
          <w:szCs w:val="22"/>
        </w:rPr>
        <w:t xml:space="preserve"> </w:t>
      </w:r>
      <w:r w:rsidRPr="00DC5BCF">
        <w:rPr>
          <w:rFonts w:ascii="Arial" w:hAnsi="Arial" w:cs="Arial"/>
          <w:sz w:val="22"/>
          <w:szCs w:val="22"/>
        </w:rPr>
        <w:t>podstawy</w:t>
      </w:r>
      <w:r w:rsidRPr="00DC5BCF">
        <w:rPr>
          <w:rFonts w:ascii="Arial" w:eastAsia="Arial" w:hAnsi="Arial" w:cs="Arial"/>
          <w:sz w:val="22"/>
          <w:szCs w:val="22"/>
        </w:rPr>
        <w:t xml:space="preserve"> </w:t>
      </w:r>
      <w:r w:rsidRPr="00DC5BCF">
        <w:rPr>
          <w:rFonts w:ascii="Arial" w:hAnsi="Arial" w:cs="Arial"/>
          <w:sz w:val="22"/>
          <w:szCs w:val="22"/>
        </w:rPr>
        <w:t>do</w:t>
      </w:r>
      <w:r w:rsidRPr="00DC5BCF">
        <w:rPr>
          <w:rFonts w:ascii="Arial" w:eastAsia="Arial" w:hAnsi="Arial" w:cs="Arial"/>
          <w:sz w:val="22"/>
          <w:szCs w:val="22"/>
        </w:rPr>
        <w:t xml:space="preserve"> </w:t>
      </w:r>
      <w:r w:rsidRPr="00DC5BCF">
        <w:rPr>
          <w:rFonts w:ascii="Arial" w:hAnsi="Arial" w:cs="Arial"/>
          <w:sz w:val="22"/>
          <w:szCs w:val="22"/>
        </w:rPr>
        <w:t>domagania</w:t>
      </w:r>
      <w:r w:rsidRPr="00DC5BCF">
        <w:rPr>
          <w:rFonts w:ascii="Arial" w:eastAsia="Arial" w:hAnsi="Arial" w:cs="Arial"/>
          <w:sz w:val="22"/>
          <w:szCs w:val="22"/>
        </w:rPr>
        <w:t xml:space="preserve"> </w:t>
      </w:r>
      <w:r w:rsidRPr="00DC5BCF">
        <w:rPr>
          <w:rFonts w:ascii="Arial" w:hAnsi="Arial" w:cs="Arial"/>
          <w:sz w:val="22"/>
          <w:szCs w:val="22"/>
        </w:rPr>
        <w:t>się</w:t>
      </w:r>
      <w:r w:rsidRPr="00DC5BCF">
        <w:rPr>
          <w:rFonts w:ascii="Arial" w:eastAsia="Arial" w:hAnsi="Arial" w:cs="Arial"/>
          <w:sz w:val="22"/>
          <w:szCs w:val="22"/>
        </w:rPr>
        <w:t xml:space="preserve"> </w:t>
      </w:r>
      <w:r w:rsidRPr="00DC5BCF">
        <w:rPr>
          <w:rFonts w:ascii="Arial" w:hAnsi="Arial" w:cs="Arial"/>
          <w:sz w:val="22"/>
          <w:szCs w:val="22"/>
        </w:rPr>
        <w:t>ich</w:t>
      </w:r>
      <w:r w:rsidRPr="00DC5BCF">
        <w:rPr>
          <w:rFonts w:ascii="Arial" w:eastAsia="Arial" w:hAnsi="Arial" w:cs="Arial"/>
          <w:sz w:val="22"/>
          <w:szCs w:val="22"/>
        </w:rPr>
        <w:t xml:space="preserve"> </w:t>
      </w:r>
      <w:r w:rsidRPr="00DC5BCF">
        <w:rPr>
          <w:rFonts w:ascii="Arial" w:hAnsi="Arial" w:cs="Arial"/>
          <w:sz w:val="22"/>
          <w:szCs w:val="22"/>
        </w:rPr>
        <w:t>pokrycia</w:t>
      </w:r>
      <w:r w:rsidRPr="00DC5BCF">
        <w:rPr>
          <w:rFonts w:ascii="Arial" w:eastAsia="Arial" w:hAnsi="Arial" w:cs="Arial"/>
          <w:sz w:val="22"/>
          <w:szCs w:val="22"/>
        </w:rPr>
        <w:t xml:space="preserve"> </w:t>
      </w:r>
      <w:r w:rsidRPr="00DC5BCF">
        <w:rPr>
          <w:rFonts w:ascii="Arial" w:hAnsi="Arial" w:cs="Arial"/>
          <w:sz w:val="22"/>
          <w:szCs w:val="22"/>
        </w:rPr>
        <w:t>przez</w:t>
      </w:r>
      <w:r w:rsidRPr="00DC5BCF">
        <w:rPr>
          <w:rFonts w:ascii="Arial" w:eastAsia="Arial" w:hAnsi="Arial" w:cs="Arial"/>
          <w:sz w:val="22"/>
          <w:szCs w:val="22"/>
        </w:rPr>
        <w:t xml:space="preserve"> </w:t>
      </w:r>
      <w:r w:rsidRPr="00DC5BCF">
        <w:rPr>
          <w:rFonts w:ascii="Arial" w:hAnsi="Arial" w:cs="Arial"/>
          <w:sz w:val="22"/>
          <w:szCs w:val="22"/>
        </w:rPr>
        <w:t>Zamawiającego</w:t>
      </w:r>
      <w:r w:rsidRPr="00DC5BCF">
        <w:rPr>
          <w:rFonts w:ascii="Arial" w:hAnsi="Arial" w:cs="Arial"/>
          <w:bCs/>
          <w:sz w:val="22"/>
          <w:szCs w:val="22"/>
        </w:rPr>
        <w:t>.</w:t>
      </w:r>
    </w:p>
    <w:p w14:paraId="6E8A709D" w14:textId="77777777" w:rsidR="009F0A94" w:rsidRPr="00DC5BCF" w:rsidRDefault="009F0A94" w:rsidP="009F0A94">
      <w:pPr>
        <w:suppressAutoHyphens/>
        <w:ind w:left="567" w:hanging="567"/>
        <w:jc w:val="both"/>
        <w:rPr>
          <w:rFonts w:ascii="Arial" w:hAnsi="Arial" w:cs="Arial"/>
          <w:sz w:val="22"/>
          <w:szCs w:val="22"/>
        </w:rPr>
      </w:pPr>
      <w:r w:rsidRPr="00DC5BCF">
        <w:rPr>
          <w:rFonts w:ascii="Arial" w:hAnsi="Arial" w:cs="Arial"/>
          <w:sz w:val="22"/>
          <w:szCs w:val="22"/>
        </w:rPr>
        <w:t>19.5. Cena musi być wyrażona w złotych polskich niezależnie od wchodzących w jej skład elementów.</w:t>
      </w:r>
    </w:p>
    <w:p w14:paraId="500F2D92" w14:textId="77777777" w:rsidR="009F0A94" w:rsidRPr="00E722F8" w:rsidRDefault="009F0A94" w:rsidP="009F0A94">
      <w:pPr>
        <w:suppressAutoHyphens/>
        <w:jc w:val="both"/>
        <w:rPr>
          <w:rFonts w:ascii="Arial" w:hAnsi="Arial" w:cs="Arial"/>
          <w:sz w:val="22"/>
          <w:szCs w:val="22"/>
        </w:rPr>
      </w:pPr>
      <w:r w:rsidRPr="00E722F8">
        <w:rPr>
          <w:rFonts w:ascii="Arial" w:hAnsi="Arial" w:cs="Arial"/>
          <w:sz w:val="22"/>
          <w:szCs w:val="22"/>
        </w:rPr>
        <w:t>19.6. Zamawiający</w:t>
      </w:r>
      <w:r w:rsidRPr="00E722F8">
        <w:rPr>
          <w:rFonts w:ascii="Arial" w:eastAsia="Arial" w:hAnsi="Arial" w:cs="Arial"/>
          <w:sz w:val="22"/>
          <w:szCs w:val="22"/>
        </w:rPr>
        <w:t xml:space="preserve"> </w:t>
      </w:r>
      <w:r w:rsidRPr="00E722F8">
        <w:rPr>
          <w:rFonts w:ascii="Arial" w:hAnsi="Arial" w:cs="Arial"/>
          <w:sz w:val="22"/>
          <w:szCs w:val="22"/>
        </w:rPr>
        <w:t>nie</w:t>
      </w:r>
      <w:r w:rsidRPr="00E722F8">
        <w:rPr>
          <w:rFonts w:ascii="Arial" w:eastAsia="Arial" w:hAnsi="Arial" w:cs="Arial"/>
          <w:sz w:val="22"/>
          <w:szCs w:val="22"/>
        </w:rPr>
        <w:t xml:space="preserve"> </w:t>
      </w:r>
      <w:r w:rsidRPr="00E722F8">
        <w:rPr>
          <w:rFonts w:ascii="Arial" w:hAnsi="Arial" w:cs="Arial"/>
          <w:sz w:val="22"/>
          <w:szCs w:val="22"/>
        </w:rPr>
        <w:t>przewiduje</w:t>
      </w:r>
      <w:r w:rsidRPr="00E722F8">
        <w:rPr>
          <w:rFonts w:ascii="Arial" w:eastAsia="Arial" w:hAnsi="Arial" w:cs="Arial"/>
          <w:sz w:val="22"/>
          <w:szCs w:val="22"/>
        </w:rPr>
        <w:t xml:space="preserve"> </w:t>
      </w:r>
      <w:r w:rsidRPr="00E722F8">
        <w:rPr>
          <w:rFonts w:ascii="Arial" w:hAnsi="Arial" w:cs="Arial"/>
          <w:sz w:val="22"/>
          <w:szCs w:val="22"/>
        </w:rPr>
        <w:t>udzielenia</w:t>
      </w:r>
      <w:r w:rsidRPr="00E722F8">
        <w:rPr>
          <w:rFonts w:ascii="Arial" w:eastAsia="Arial" w:hAnsi="Arial" w:cs="Arial"/>
          <w:sz w:val="22"/>
          <w:szCs w:val="22"/>
        </w:rPr>
        <w:t xml:space="preserve"> </w:t>
      </w:r>
      <w:r w:rsidRPr="00E722F8">
        <w:rPr>
          <w:rFonts w:ascii="Arial" w:hAnsi="Arial" w:cs="Arial"/>
          <w:sz w:val="22"/>
          <w:szCs w:val="22"/>
        </w:rPr>
        <w:t>zaliczki</w:t>
      </w:r>
      <w:r w:rsidRPr="00E722F8">
        <w:rPr>
          <w:rFonts w:ascii="Arial" w:eastAsia="Arial" w:hAnsi="Arial" w:cs="Arial"/>
          <w:sz w:val="22"/>
          <w:szCs w:val="22"/>
        </w:rPr>
        <w:t xml:space="preserve"> </w:t>
      </w:r>
      <w:r w:rsidRPr="00E722F8">
        <w:rPr>
          <w:rFonts w:ascii="Arial" w:hAnsi="Arial" w:cs="Arial"/>
          <w:sz w:val="22"/>
          <w:szCs w:val="22"/>
        </w:rPr>
        <w:t>na</w:t>
      </w:r>
      <w:r w:rsidRPr="00E722F8">
        <w:rPr>
          <w:rFonts w:ascii="Arial" w:eastAsia="Arial" w:hAnsi="Arial" w:cs="Arial"/>
          <w:sz w:val="22"/>
          <w:szCs w:val="22"/>
        </w:rPr>
        <w:t xml:space="preserve"> </w:t>
      </w:r>
      <w:r w:rsidRPr="00E722F8">
        <w:rPr>
          <w:rFonts w:ascii="Arial" w:hAnsi="Arial" w:cs="Arial"/>
          <w:sz w:val="22"/>
          <w:szCs w:val="22"/>
        </w:rPr>
        <w:t>poczet</w:t>
      </w:r>
      <w:r w:rsidRPr="00E722F8">
        <w:rPr>
          <w:rFonts w:ascii="Arial" w:eastAsia="Arial" w:hAnsi="Arial" w:cs="Arial"/>
          <w:sz w:val="22"/>
          <w:szCs w:val="22"/>
        </w:rPr>
        <w:t xml:space="preserve"> </w:t>
      </w:r>
      <w:r w:rsidRPr="00E722F8">
        <w:rPr>
          <w:rFonts w:ascii="Arial" w:hAnsi="Arial" w:cs="Arial"/>
          <w:sz w:val="22"/>
          <w:szCs w:val="22"/>
        </w:rPr>
        <w:t>wykonania</w:t>
      </w:r>
      <w:r w:rsidRPr="00E722F8">
        <w:rPr>
          <w:rFonts w:ascii="Arial" w:eastAsia="Arial" w:hAnsi="Arial" w:cs="Arial"/>
          <w:sz w:val="22"/>
          <w:szCs w:val="22"/>
        </w:rPr>
        <w:t xml:space="preserve"> </w:t>
      </w:r>
      <w:r w:rsidRPr="00E722F8">
        <w:rPr>
          <w:rFonts w:ascii="Arial" w:hAnsi="Arial" w:cs="Arial"/>
          <w:sz w:val="22"/>
          <w:szCs w:val="22"/>
        </w:rPr>
        <w:t>zamówienia.</w:t>
      </w:r>
      <w:r w:rsidRPr="00E722F8">
        <w:rPr>
          <w:rFonts w:ascii="Arial" w:eastAsia="Arial" w:hAnsi="Arial" w:cs="Arial"/>
          <w:sz w:val="22"/>
          <w:szCs w:val="22"/>
        </w:rPr>
        <w:t xml:space="preserve">  </w:t>
      </w:r>
    </w:p>
    <w:p w14:paraId="715421AA" w14:textId="77777777" w:rsidR="009F0A94" w:rsidRPr="00E722F8" w:rsidRDefault="009F0A94" w:rsidP="009F0A94">
      <w:pPr>
        <w:jc w:val="both"/>
        <w:outlineLvl w:val="1"/>
        <w:rPr>
          <w:rFonts w:ascii="Arial" w:hAnsi="Arial"/>
          <w:bCs/>
          <w:iCs/>
          <w:sz w:val="22"/>
          <w:szCs w:val="20"/>
          <w:lang w:val="x-none" w:eastAsia="x-none"/>
        </w:rPr>
      </w:pPr>
      <w:r w:rsidRPr="00E722F8">
        <w:rPr>
          <w:rFonts w:ascii="Arial" w:hAnsi="Arial"/>
          <w:bCs/>
          <w:iCs/>
          <w:sz w:val="22"/>
          <w:szCs w:val="20"/>
          <w:lang w:eastAsia="x-none"/>
        </w:rPr>
        <w:t xml:space="preserve">19.7. </w:t>
      </w:r>
      <w:r w:rsidRPr="00E722F8">
        <w:rPr>
          <w:rFonts w:ascii="Arial" w:hAnsi="Arial"/>
          <w:bCs/>
          <w:iCs/>
          <w:sz w:val="22"/>
          <w:szCs w:val="20"/>
          <w:lang w:val="x-none" w:eastAsia="x-none"/>
        </w:rPr>
        <w:t>Rozliczenia między zamawiającym a wykonawcą będą prowadzone w PLN.</w:t>
      </w:r>
    </w:p>
    <w:p w14:paraId="439C589D" w14:textId="11232A5B" w:rsidR="009F0A94" w:rsidRPr="00E722F8" w:rsidRDefault="009F0A94" w:rsidP="009F0A94">
      <w:pPr>
        <w:tabs>
          <w:tab w:val="num" w:pos="709"/>
        </w:tabs>
        <w:ind w:hanging="284"/>
        <w:jc w:val="both"/>
        <w:rPr>
          <w:rFonts w:ascii="Arial" w:hAnsi="Arial" w:cs="Arial"/>
          <w:sz w:val="22"/>
          <w:szCs w:val="22"/>
          <w:lang w:val="x-none" w:eastAsia="x-none"/>
        </w:rPr>
      </w:pPr>
      <w:r w:rsidRPr="00E722F8">
        <w:rPr>
          <w:rFonts w:ascii="Arial" w:hAnsi="Arial" w:cs="Arial"/>
          <w:sz w:val="22"/>
          <w:szCs w:val="22"/>
          <w:lang w:eastAsia="x-none"/>
        </w:rPr>
        <w:t xml:space="preserve">    </w:t>
      </w:r>
      <w:r w:rsidR="000B180F" w:rsidRPr="00E722F8">
        <w:rPr>
          <w:rFonts w:ascii="Arial" w:hAnsi="Arial" w:cs="Arial"/>
          <w:sz w:val="22"/>
          <w:szCs w:val="22"/>
          <w:lang w:eastAsia="x-none"/>
        </w:rPr>
        <w:t xml:space="preserve"> </w:t>
      </w:r>
      <w:r w:rsidRPr="00E722F8">
        <w:rPr>
          <w:rFonts w:ascii="Arial" w:hAnsi="Arial" w:cs="Arial"/>
          <w:sz w:val="22"/>
          <w:szCs w:val="22"/>
          <w:lang w:eastAsia="x-none"/>
        </w:rPr>
        <w:t xml:space="preserve">19.8. </w:t>
      </w:r>
      <w:r w:rsidRPr="00E722F8">
        <w:rPr>
          <w:rFonts w:ascii="Arial" w:hAnsi="Arial" w:cs="Arial"/>
          <w:sz w:val="22"/>
          <w:szCs w:val="22"/>
          <w:lang w:val="x-none" w:eastAsia="x-none"/>
        </w:rPr>
        <w:t>Zamawiający</w:t>
      </w:r>
      <w:r w:rsidRPr="00E722F8">
        <w:rPr>
          <w:rFonts w:ascii="Arial" w:eastAsia="Arial" w:hAnsi="Arial" w:cs="Arial"/>
          <w:sz w:val="22"/>
          <w:szCs w:val="22"/>
          <w:lang w:val="x-none" w:eastAsia="x-none"/>
        </w:rPr>
        <w:t xml:space="preserve"> </w:t>
      </w:r>
      <w:r w:rsidRPr="00E722F8">
        <w:rPr>
          <w:rFonts w:ascii="Arial" w:hAnsi="Arial" w:cs="Arial"/>
          <w:sz w:val="22"/>
          <w:szCs w:val="22"/>
          <w:lang w:val="x-none" w:eastAsia="x-none"/>
        </w:rPr>
        <w:t>posiada</w:t>
      </w:r>
      <w:r w:rsidRPr="00E722F8">
        <w:rPr>
          <w:rFonts w:ascii="Arial" w:eastAsia="Arial" w:hAnsi="Arial" w:cs="Arial"/>
          <w:sz w:val="22"/>
          <w:szCs w:val="22"/>
          <w:lang w:val="x-none" w:eastAsia="x-none"/>
        </w:rPr>
        <w:t xml:space="preserve"> </w:t>
      </w:r>
      <w:r w:rsidRPr="00E722F8">
        <w:rPr>
          <w:rFonts w:ascii="Arial" w:hAnsi="Arial" w:cs="Arial"/>
          <w:sz w:val="22"/>
          <w:szCs w:val="22"/>
          <w:lang w:val="x-none" w:eastAsia="x-none"/>
        </w:rPr>
        <w:t>odpowiedni</w:t>
      </w:r>
      <w:r w:rsidRPr="00E722F8">
        <w:rPr>
          <w:rFonts w:ascii="Arial" w:eastAsia="Arial" w:hAnsi="Arial" w:cs="Arial"/>
          <w:sz w:val="22"/>
          <w:szCs w:val="22"/>
          <w:lang w:val="x-none" w:eastAsia="x-none"/>
        </w:rPr>
        <w:t xml:space="preserve"> </w:t>
      </w:r>
      <w:r w:rsidRPr="00E722F8">
        <w:rPr>
          <w:rFonts w:ascii="Arial" w:hAnsi="Arial" w:cs="Arial"/>
          <w:sz w:val="22"/>
          <w:szCs w:val="22"/>
          <w:lang w:val="x-none" w:eastAsia="x-none"/>
        </w:rPr>
        <w:t>numer</w:t>
      </w:r>
      <w:r w:rsidRPr="00E722F8">
        <w:rPr>
          <w:rFonts w:ascii="Arial" w:eastAsia="Arial" w:hAnsi="Arial" w:cs="Arial"/>
          <w:sz w:val="22"/>
          <w:szCs w:val="22"/>
          <w:lang w:val="x-none" w:eastAsia="x-none"/>
        </w:rPr>
        <w:t xml:space="preserve"> </w:t>
      </w:r>
      <w:r w:rsidRPr="00E722F8">
        <w:rPr>
          <w:rFonts w:ascii="Arial" w:hAnsi="Arial" w:cs="Arial"/>
          <w:sz w:val="22"/>
          <w:szCs w:val="22"/>
          <w:lang w:val="x-none" w:eastAsia="x-none"/>
        </w:rPr>
        <w:t>identyfikacyjny</w:t>
      </w:r>
      <w:r w:rsidRPr="00E722F8">
        <w:rPr>
          <w:rFonts w:ascii="Arial" w:eastAsia="Arial" w:hAnsi="Arial" w:cs="Arial"/>
          <w:sz w:val="22"/>
          <w:szCs w:val="22"/>
          <w:lang w:val="x-none" w:eastAsia="x-none"/>
        </w:rPr>
        <w:t xml:space="preserve"> </w:t>
      </w:r>
      <w:r w:rsidRPr="00E722F8">
        <w:rPr>
          <w:rFonts w:ascii="Arial" w:hAnsi="Arial" w:cs="Arial"/>
          <w:sz w:val="22"/>
          <w:szCs w:val="22"/>
          <w:lang w:val="x-none" w:eastAsia="x-none"/>
        </w:rPr>
        <w:t>VAT</w:t>
      </w:r>
      <w:r w:rsidRPr="00E722F8">
        <w:rPr>
          <w:rFonts w:ascii="Arial" w:eastAsia="Arial" w:hAnsi="Arial" w:cs="Arial"/>
          <w:sz w:val="22"/>
          <w:szCs w:val="22"/>
          <w:lang w:val="x-none" w:eastAsia="x-none"/>
        </w:rPr>
        <w:t xml:space="preserve"> </w:t>
      </w:r>
      <w:r w:rsidRPr="00E722F8">
        <w:rPr>
          <w:rFonts w:ascii="Arial" w:hAnsi="Arial" w:cs="Arial"/>
          <w:sz w:val="22"/>
          <w:szCs w:val="22"/>
          <w:lang w:val="x-none" w:eastAsia="x-none"/>
        </w:rPr>
        <w:t>UE.</w:t>
      </w:r>
    </w:p>
    <w:p w14:paraId="60006190" w14:textId="77777777" w:rsidR="009F0A94" w:rsidRPr="00E722F8" w:rsidRDefault="009F0A94" w:rsidP="009F0A94">
      <w:pPr>
        <w:ind w:left="426" w:hanging="426"/>
        <w:jc w:val="both"/>
        <w:outlineLvl w:val="1"/>
        <w:rPr>
          <w:rFonts w:ascii="Arial" w:hAnsi="Arial" w:cs="Arial"/>
          <w:bCs/>
          <w:iCs/>
          <w:sz w:val="22"/>
          <w:szCs w:val="22"/>
          <w:lang w:eastAsia="x-none"/>
        </w:rPr>
      </w:pPr>
      <w:r w:rsidRPr="00E722F8">
        <w:rPr>
          <w:rFonts w:ascii="Arial" w:hAnsi="Arial" w:cs="Arial"/>
          <w:bCs/>
          <w:iCs/>
          <w:sz w:val="22"/>
          <w:szCs w:val="22"/>
          <w:lang w:eastAsia="x-none"/>
        </w:rPr>
        <w:t>19.9. Zgodnie z art. 225 ustawy Pzp:</w:t>
      </w:r>
    </w:p>
    <w:p w14:paraId="09ABCC0C" w14:textId="77777777" w:rsidR="009F0A94" w:rsidRPr="00E722F8" w:rsidRDefault="009F0A94" w:rsidP="009F0A94">
      <w:pPr>
        <w:ind w:left="993" w:hanging="284"/>
        <w:jc w:val="both"/>
        <w:rPr>
          <w:rFonts w:ascii="Arial" w:hAnsi="Arial" w:cs="Arial"/>
          <w:sz w:val="22"/>
          <w:szCs w:val="20"/>
        </w:rPr>
      </w:pPr>
      <w:r w:rsidRPr="00E722F8">
        <w:rPr>
          <w:rFonts w:ascii="Arial" w:hAnsi="Arial" w:cs="Arial"/>
          <w:sz w:val="22"/>
          <w:szCs w:val="20"/>
        </w:rPr>
        <w:t>1. Jeżeli została złożona oferta, której wybór prowadziłby do powstania u zamawiającego obowiązku podatkowego zgodnie z ustawą z dnia 11 marca 2004 r. o podatku od towarów i usług (Dz.U. z 2018 r. poz. 2174, z późn. zm.), dla celów zastosowania kryterium ceny lub kosztu zamawiający dolicza do przedstawionej w tej ofercie ceny kwotę podatku od towarów i usług, którą miałby obowiązek rozliczyć.</w:t>
      </w:r>
    </w:p>
    <w:p w14:paraId="1EBFB011" w14:textId="77777777" w:rsidR="009F0A94" w:rsidRPr="00E722F8" w:rsidRDefault="009F0A94" w:rsidP="009F0A94">
      <w:pPr>
        <w:ind w:left="993" w:hanging="284"/>
        <w:jc w:val="both"/>
        <w:rPr>
          <w:rFonts w:ascii="Arial" w:hAnsi="Arial" w:cs="Arial"/>
          <w:sz w:val="22"/>
          <w:szCs w:val="20"/>
        </w:rPr>
      </w:pPr>
      <w:r w:rsidRPr="00E722F8">
        <w:rPr>
          <w:rFonts w:ascii="Arial" w:hAnsi="Arial" w:cs="Arial"/>
          <w:sz w:val="22"/>
          <w:szCs w:val="20"/>
        </w:rPr>
        <w:t>2. W ofercie, o której mowa w ust. 1, wykonawca ma obowiązek:</w:t>
      </w:r>
    </w:p>
    <w:p w14:paraId="3AD24F7F" w14:textId="77777777" w:rsidR="009F0A94" w:rsidRPr="00E722F8" w:rsidRDefault="009F0A94" w:rsidP="009F0A94">
      <w:pPr>
        <w:ind w:left="993" w:hanging="284"/>
        <w:jc w:val="both"/>
        <w:rPr>
          <w:rFonts w:ascii="Arial" w:hAnsi="Arial" w:cs="Arial"/>
          <w:sz w:val="22"/>
          <w:szCs w:val="20"/>
        </w:rPr>
      </w:pPr>
      <w:r w:rsidRPr="00E722F8">
        <w:rPr>
          <w:rFonts w:ascii="Arial" w:hAnsi="Arial" w:cs="Arial"/>
          <w:sz w:val="22"/>
          <w:szCs w:val="20"/>
        </w:rPr>
        <w:t>1) poinformowania zamawiającego, że wybór jego oferty będzie prowadził do powstania u zamawiającego obowiązku podatkowego;</w:t>
      </w:r>
    </w:p>
    <w:p w14:paraId="31409461" w14:textId="77777777" w:rsidR="009F0A94" w:rsidRPr="00E722F8" w:rsidRDefault="009F0A94" w:rsidP="009F0A94">
      <w:pPr>
        <w:ind w:left="993" w:hanging="284"/>
        <w:jc w:val="both"/>
        <w:rPr>
          <w:rFonts w:ascii="Arial" w:hAnsi="Arial" w:cs="Arial"/>
          <w:sz w:val="22"/>
          <w:szCs w:val="20"/>
        </w:rPr>
      </w:pPr>
      <w:r w:rsidRPr="00E722F8">
        <w:rPr>
          <w:rFonts w:ascii="Arial" w:hAnsi="Arial" w:cs="Arial"/>
          <w:sz w:val="22"/>
          <w:szCs w:val="20"/>
        </w:rPr>
        <w:t>2) wskazania nazwy (rodzaju) towaru lub usługi, których dostawa lub świadczenie będą prowadziły do powstania obowiązku podatkowego;</w:t>
      </w:r>
    </w:p>
    <w:p w14:paraId="15890D88" w14:textId="77777777" w:rsidR="009F0A94" w:rsidRPr="00E722F8" w:rsidRDefault="009F0A94" w:rsidP="009F0A94">
      <w:pPr>
        <w:ind w:left="993" w:hanging="284"/>
        <w:jc w:val="both"/>
        <w:rPr>
          <w:rFonts w:ascii="Arial" w:hAnsi="Arial" w:cs="Arial"/>
          <w:sz w:val="22"/>
          <w:szCs w:val="20"/>
        </w:rPr>
      </w:pPr>
      <w:r w:rsidRPr="00E722F8">
        <w:rPr>
          <w:rFonts w:ascii="Arial" w:hAnsi="Arial" w:cs="Arial"/>
          <w:sz w:val="22"/>
          <w:szCs w:val="20"/>
        </w:rPr>
        <w:t>3) wskazania wartości towaru lub usługi objętego obowiązkiem podatkowym zamawiającego, bez kwoty podatku;</w:t>
      </w:r>
    </w:p>
    <w:p w14:paraId="2123B772" w14:textId="45D8C80A" w:rsidR="009F0A94" w:rsidRPr="00E722F8" w:rsidRDefault="009F0A94" w:rsidP="009F0A94">
      <w:pPr>
        <w:spacing w:before="60" w:after="120"/>
        <w:ind w:left="993" w:hanging="284"/>
        <w:jc w:val="both"/>
        <w:outlineLvl w:val="1"/>
        <w:rPr>
          <w:rFonts w:ascii="Arial" w:hAnsi="Arial"/>
          <w:bCs/>
          <w:iCs/>
          <w:sz w:val="22"/>
          <w:szCs w:val="20"/>
          <w:lang w:val="x-none" w:eastAsia="x-none"/>
        </w:rPr>
      </w:pPr>
      <w:r w:rsidRPr="00E722F8">
        <w:rPr>
          <w:rFonts w:ascii="Arial" w:hAnsi="Arial" w:cs="Arial"/>
          <w:sz w:val="22"/>
          <w:szCs w:val="20"/>
        </w:rPr>
        <w:t>4) wskazania stawki podatku od towarów i usług, która zgodnie z wiedzą wykonawcy, będzie miała zastosowanie.</w:t>
      </w:r>
    </w:p>
    <w:p w14:paraId="54F87DB6" w14:textId="77777777" w:rsidR="00B01985" w:rsidRPr="00E722F8" w:rsidRDefault="00B01985" w:rsidP="00B74D13">
      <w:pPr>
        <w:pStyle w:val="Nagwek1"/>
        <w:rPr>
          <w:highlight w:val="lightGray"/>
        </w:rPr>
      </w:pPr>
      <w:bookmarkStart w:id="19" w:name="_Toc258314255"/>
      <w:r w:rsidRPr="00E722F8">
        <w:rPr>
          <w:highlight w:val="lightGray"/>
        </w:rPr>
        <w:t>Opis kryteriów oceny ofert, wraz z podaniem wag tych kryteriów i sposobu oceny ofert</w:t>
      </w:r>
      <w:bookmarkEnd w:id="19"/>
    </w:p>
    <w:p w14:paraId="5BFBA0EF" w14:textId="77777777" w:rsidR="00B01985" w:rsidRPr="00E722F8" w:rsidRDefault="00BE4804" w:rsidP="00BE4804">
      <w:pPr>
        <w:pStyle w:val="Nagwek2"/>
      </w:pPr>
      <w:r w:rsidRPr="00E722F8">
        <w:t xml:space="preserve">20.1. </w:t>
      </w:r>
      <w:r w:rsidR="00B01985" w:rsidRPr="00E722F8">
        <w:t>Przy dokonywaniu wyboru najkorzystniejszej oferty Zamawiający stosować będzie niżej podane kryteria:</w:t>
      </w:r>
    </w:p>
    <w:tbl>
      <w:tblPr>
        <w:tblW w:w="0" w:type="auto"/>
        <w:tblInd w:w="521" w:type="dxa"/>
        <w:tblLayout w:type="fixed"/>
        <w:tblLook w:val="0000" w:firstRow="0" w:lastRow="0" w:firstColumn="0" w:lastColumn="0" w:noHBand="0" w:noVBand="0"/>
      </w:tblPr>
      <w:tblGrid>
        <w:gridCol w:w="891"/>
        <w:gridCol w:w="5457"/>
        <w:gridCol w:w="1922"/>
      </w:tblGrid>
      <w:tr w:rsidR="00E87E6F" w:rsidRPr="00E87E6F" w14:paraId="46F6E7CC" w14:textId="77777777" w:rsidTr="00BD386B">
        <w:tc>
          <w:tcPr>
            <w:tcW w:w="891" w:type="dxa"/>
            <w:tcBorders>
              <w:top w:val="single" w:sz="4" w:space="0" w:color="000000"/>
              <w:left w:val="single" w:sz="4" w:space="0" w:color="000000"/>
              <w:bottom w:val="single" w:sz="4" w:space="0" w:color="000000"/>
            </w:tcBorders>
            <w:shd w:val="clear" w:color="auto" w:fill="F3F3F3"/>
            <w:vAlign w:val="center"/>
          </w:tcPr>
          <w:p w14:paraId="5F59C74A" w14:textId="77777777" w:rsidR="00BD386B" w:rsidRPr="00E722F8" w:rsidRDefault="00BD386B" w:rsidP="00BD386B">
            <w:pPr>
              <w:pStyle w:val="Tekstpodstawowy"/>
              <w:spacing w:after="0"/>
              <w:jc w:val="center"/>
              <w:rPr>
                <w:rFonts w:ascii="Arial" w:hAnsi="Arial" w:cs="Arial"/>
                <w:b/>
                <w:sz w:val="22"/>
                <w:szCs w:val="22"/>
              </w:rPr>
            </w:pPr>
            <w:r w:rsidRPr="00E722F8">
              <w:rPr>
                <w:rFonts w:ascii="Arial" w:hAnsi="Arial" w:cs="Arial"/>
                <w:b/>
                <w:sz w:val="22"/>
                <w:szCs w:val="22"/>
              </w:rPr>
              <w:t xml:space="preserve">   Nr:</w:t>
            </w:r>
          </w:p>
        </w:tc>
        <w:tc>
          <w:tcPr>
            <w:tcW w:w="5457" w:type="dxa"/>
            <w:tcBorders>
              <w:top w:val="single" w:sz="4" w:space="0" w:color="000000"/>
              <w:left w:val="single" w:sz="4" w:space="0" w:color="000000"/>
              <w:bottom w:val="single" w:sz="4" w:space="0" w:color="000000"/>
            </w:tcBorders>
            <w:shd w:val="clear" w:color="auto" w:fill="F3F3F3"/>
            <w:vAlign w:val="center"/>
          </w:tcPr>
          <w:p w14:paraId="123F5341" w14:textId="4313D7AD" w:rsidR="00BD386B" w:rsidRPr="00E722F8" w:rsidRDefault="00BD386B" w:rsidP="00165EFB">
            <w:pPr>
              <w:pStyle w:val="Tekstpodstawowy"/>
              <w:spacing w:after="0"/>
              <w:jc w:val="center"/>
              <w:rPr>
                <w:rFonts w:ascii="Arial" w:hAnsi="Arial" w:cs="Arial"/>
                <w:b/>
                <w:sz w:val="22"/>
                <w:szCs w:val="22"/>
              </w:rPr>
            </w:pPr>
            <w:r w:rsidRPr="00E722F8">
              <w:rPr>
                <w:rFonts w:ascii="Arial" w:hAnsi="Arial" w:cs="Arial"/>
                <w:b/>
                <w:sz w:val="22"/>
                <w:szCs w:val="22"/>
              </w:rPr>
              <w:t>Nazwa kryterium</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2699146" w14:textId="77777777" w:rsidR="00BD386B" w:rsidRPr="00E722F8" w:rsidRDefault="00BD386B" w:rsidP="00BD386B">
            <w:pPr>
              <w:pStyle w:val="Tekstpodstawowy"/>
              <w:spacing w:after="0"/>
              <w:jc w:val="center"/>
              <w:rPr>
                <w:rFonts w:ascii="Arial" w:hAnsi="Arial" w:cs="Arial"/>
                <w:sz w:val="22"/>
                <w:szCs w:val="22"/>
              </w:rPr>
            </w:pPr>
            <w:r w:rsidRPr="00E722F8">
              <w:rPr>
                <w:rFonts w:ascii="Arial" w:hAnsi="Arial" w:cs="Arial"/>
                <w:b/>
                <w:sz w:val="22"/>
                <w:szCs w:val="22"/>
              </w:rPr>
              <w:t>Waga:</w:t>
            </w:r>
          </w:p>
        </w:tc>
      </w:tr>
      <w:tr w:rsidR="000F6DCE" w:rsidRPr="000F6DCE" w14:paraId="3F16DDD0" w14:textId="77777777" w:rsidTr="00BD386B">
        <w:tc>
          <w:tcPr>
            <w:tcW w:w="891" w:type="dxa"/>
            <w:tcBorders>
              <w:top w:val="single" w:sz="4" w:space="0" w:color="000000"/>
              <w:left w:val="single" w:sz="4" w:space="0" w:color="000000"/>
              <w:bottom w:val="single" w:sz="4" w:space="0" w:color="000000"/>
            </w:tcBorders>
            <w:shd w:val="clear" w:color="auto" w:fill="auto"/>
          </w:tcPr>
          <w:p w14:paraId="09274DE3" w14:textId="77777777" w:rsidR="00BD386B" w:rsidRPr="000F6DCE" w:rsidRDefault="00BD386B" w:rsidP="00F262A2">
            <w:pPr>
              <w:pStyle w:val="Tekstpodstawowy"/>
              <w:numPr>
                <w:ilvl w:val="0"/>
                <w:numId w:val="12"/>
              </w:numPr>
              <w:suppressAutoHyphens/>
              <w:snapToGrid w:val="0"/>
              <w:spacing w:after="0"/>
              <w:rPr>
                <w:rFonts w:ascii="Arial" w:hAnsi="Arial" w:cs="Arial"/>
                <w:b/>
                <w:sz w:val="22"/>
                <w:szCs w:val="22"/>
              </w:rPr>
            </w:pPr>
          </w:p>
        </w:tc>
        <w:tc>
          <w:tcPr>
            <w:tcW w:w="5457" w:type="dxa"/>
            <w:tcBorders>
              <w:top w:val="single" w:sz="4" w:space="0" w:color="000000"/>
              <w:left w:val="single" w:sz="4" w:space="0" w:color="000000"/>
              <w:bottom w:val="single" w:sz="4" w:space="0" w:color="000000"/>
            </w:tcBorders>
            <w:shd w:val="clear" w:color="auto" w:fill="auto"/>
          </w:tcPr>
          <w:p w14:paraId="43E3A999" w14:textId="77777777" w:rsidR="00BD386B" w:rsidRPr="000F6DCE" w:rsidRDefault="00BD386B" w:rsidP="00BD386B">
            <w:pPr>
              <w:pStyle w:val="Tekstpodstawowy"/>
              <w:spacing w:after="0"/>
              <w:rPr>
                <w:rFonts w:ascii="Arial" w:eastAsia="Arial" w:hAnsi="Arial" w:cs="Arial"/>
                <w:sz w:val="22"/>
                <w:szCs w:val="22"/>
              </w:rPr>
            </w:pPr>
            <w:r w:rsidRPr="000F6DCE">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E2BE6" w14:textId="5ABBD4AA" w:rsidR="00BD386B" w:rsidRPr="000F6DCE" w:rsidRDefault="0023176A" w:rsidP="00BD386B">
            <w:pPr>
              <w:pStyle w:val="Tekstpodstawowy"/>
              <w:spacing w:after="0"/>
              <w:jc w:val="center"/>
              <w:rPr>
                <w:rFonts w:ascii="Arial" w:hAnsi="Arial" w:cs="Arial"/>
                <w:sz w:val="22"/>
                <w:szCs w:val="22"/>
              </w:rPr>
            </w:pPr>
            <w:r w:rsidRPr="000F6DCE">
              <w:rPr>
                <w:rFonts w:ascii="Arial" w:hAnsi="Arial" w:cs="Arial"/>
                <w:sz w:val="22"/>
                <w:szCs w:val="22"/>
              </w:rPr>
              <w:t>6</w:t>
            </w:r>
            <w:r w:rsidR="00BD386B" w:rsidRPr="000F6DCE">
              <w:rPr>
                <w:rFonts w:ascii="Arial" w:hAnsi="Arial" w:cs="Arial"/>
                <w:sz w:val="22"/>
                <w:szCs w:val="22"/>
              </w:rPr>
              <w:t>0%</w:t>
            </w:r>
          </w:p>
        </w:tc>
      </w:tr>
      <w:tr w:rsidR="000F6DCE" w:rsidRPr="000F6DCE" w14:paraId="28197084" w14:textId="77777777" w:rsidTr="00BD386B">
        <w:trPr>
          <w:trHeight w:val="70"/>
        </w:trPr>
        <w:tc>
          <w:tcPr>
            <w:tcW w:w="891" w:type="dxa"/>
            <w:tcBorders>
              <w:top w:val="single" w:sz="4" w:space="0" w:color="000000"/>
              <w:left w:val="single" w:sz="4" w:space="0" w:color="000000"/>
              <w:bottom w:val="single" w:sz="4" w:space="0" w:color="000000"/>
            </w:tcBorders>
            <w:shd w:val="clear" w:color="auto" w:fill="auto"/>
          </w:tcPr>
          <w:p w14:paraId="6B48446F" w14:textId="77777777" w:rsidR="00BD386B" w:rsidRPr="000F6DCE" w:rsidRDefault="00BD386B" w:rsidP="00F262A2">
            <w:pPr>
              <w:pStyle w:val="Tekstpodstawowy"/>
              <w:numPr>
                <w:ilvl w:val="0"/>
                <w:numId w:val="12"/>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tcBorders>
            <w:shd w:val="clear" w:color="auto" w:fill="auto"/>
          </w:tcPr>
          <w:p w14:paraId="4E76484A" w14:textId="746948D7" w:rsidR="004A53EF" w:rsidRPr="000F6DCE" w:rsidRDefault="0023176A" w:rsidP="004A53EF">
            <w:pPr>
              <w:pStyle w:val="Tekstpodstawowy"/>
              <w:spacing w:after="0"/>
              <w:rPr>
                <w:rFonts w:ascii="Arial" w:hAnsi="Arial" w:cs="Arial"/>
                <w:sz w:val="22"/>
                <w:szCs w:val="22"/>
              </w:rPr>
            </w:pPr>
            <w:r w:rsidRPr="000F6DCE">
              <w:rPr>
                <w:rFonts w:ascii="Arial" w:hAnsi="Arial" w:cs="Arial"/>
                <w:sz w:val="22"/>
                <w:szCs w:val="22"/>
              </w:rPr>
              <w:t>Termin płatności faktury (P)</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0235D" w14:textId="413C2DC4" w:rsidR="00BD386B" w:rsidRPr="000F6DCE" w:rsidRDefault="0023176A" w:rsidP="00CA68C8">
            <w:pPr>
              <w:pStyle w:val="Tekstpodstawowy"/>
              <w:spacing w:after="0"/>
              <w:jc w:val="center"/>
              <w:rPr>
                <w:rFonts w:ascii="Arial" w:eastAsia="Arial" w:hAnsi="Arial" w:cs="Arial"/>
                <w:sz w:val="22"/>
                <w:szCs w:val="22"/>
              </w:rPr>
            </w:pPr>
            <w:r w:rsidRPr="000F6DCE">
              <w:rPr>
                <w:rFonts w:ascii="Arial" w:eastAsia="Arial" w:hAnsi="Arial" w:cs="Arial"/>
                <w:sz w:val="22"/>
                <w:szCs w:val="22"/>
              </w:rPr>
              <w:t>4</w:t>
            </w:r>
            <w:r w:rsidR="00BD386B" w:rsidRPr="000F6DCE">
              <w:rPr>
                <w:rFonts w:ascii="Arial" w:eastAsia="Arial" w:hAnsi="Arial" w:cs="Arial"/>
                <w:sz w:val="22"/>
                <w:szCs w:val="22"/>
              </w:rPr>
              <w:t>0%</w:t>
            </w:r>
          </w:p>
        </w:tc>
      </w:tr>
    </w:tbl>
    <w:p w14:paraId="72FE4799" w14:textId="77777777" w:rsidR="00A35810" w:rsidRPr="00E722F8" w:rsidRDefault="00BE4804" w:rsidP="00BE4804">
      <w:pPr>
        <w:pStyle w:val="Nagwek2"/>
        <w:rPr>
          <w:rStyle w:val="eop"/>
        </w:rPr>
      </w:pPr>
      <w:r w:rsidRPr="000F6DCE">
        <w:rPr>
          <w:rStyle w:val="normaltextrun"/>
        </w:rPr>
        <w:t xml:space="preserve">20.2. </w:t>
      </w:r>
      <w:r w:rsidR="00A35810" w:rsidRPr="000F6DCE">
        <w:rPr>
          <w:rStyle w:val="normaltextrun"/>
        </w:rPr>
        <w:t>Za ofertę najkorzystniejszą zostanie uznana oferta zawierającą najkorzystniejszy bilans punktów w powyższych kryteriach</w:t>
      </w:r>
      <w:r w:rsidR="00A35810" w:rsidRPr="00E722F8">
        <w:rPr>
          <w:rStyle w:val="normaltextrun"/>
        </w:rPr>
        <w:t>. Oferty oceniane będą punktowo. Maksymalna liczba punktów, jaką  może osiągnąć oferta wynosi 100. Punkty będą przyznawane według następujących zasad:</w:t>
      </w:r>
      <w:r w:rsidR="00A35810" w:rsidRPr="00E722F8">
        <w:rPr>
          <w:rStyle w:val="eop"/>
        </w:rPr>
        <w:t> </w:t>
      </w:r>
    </w:p>
    <w:p w14:paraId="49F26348" w14:textId="77777777" w:rsidR="008643AE" w:rsidRPr="00E722F8" w:rsidRDefault="008643AE" w:rsidP="008643AE">
      <w:pPr>
        <w:ind w:firstLine="567"/>
        <w:rPr>
          <w:rFonts w:ascii="Arial" w:hAnsi="Arial" w:cs="Arial"/>
          <w:sz w:val="22"/>
          <w:szCs w:val="22"/>
        </w:rPr>
      </w:pPr>
      <w:r w:rsidRPr="00E722F8">
        <w:rPr>
          <w:rFonts w:ascii="Arial" w:hAnsi="Arial" w:cs="Arial"/>
          <w:b/>
          <w:sz w:val="22"/>
          <w:szCs w:val="22"/>
        </w:rPr>
        <w:t>KRYTERIUM</w:t>
      </w:r>
      <w:r w:rsidRPr="00E722F8">
        <w:rPr>
          <w:rFonts w:ascii="Arial" w:hAnsi="Arial" w:cs="Arial"/>
          <w:sz w:val="22"/>
          <w:szCs w:val="22"/>
        </w:rPr>
        <w:t xml:space="preserve"> – </w:t>
      </w:r>
      <w:r w:rsidRPr="00E722F8">
        <w:rPr>
          <w:rFonts w:ascii="Arial" w:hAnsi="Arial" w:cs="Arial"/>
          <w:b/>
          <w:i/>
          <w:iCs/>
          <w:sz w:val="22"/>
          <w:szCs w:val="22"/>
        </w:rPr>
        <w:t>cena brutto oferty</w:t>
      </w:r>
      <w:r w:rsidRPr="00E722F8">
        <w:rPr>
          <w:rFonts w:ascii="Arial" w:hAnsi="Arial" w:cs="Arial"/>
          <w:i/>
          <w:iCs/>
          <w:sz w:val="22"/>
          <w:szCs w:val="22"/>
        </w:rPr>
        <w:t xml:space="preserve"> </w:t>
      </w:r>
      <w:r w:rsidRPr="00E722F8">
        <w:rPr>
          <w:rFonts w:ascii="Arial" w:hAnsi="Arial" w:cs="Arial"/>
          <w:sz w:val="22"/>
          <w:szCs w:val="22"/>
        </w:rPr>
        <w:t xml:space="preserve"> - ocena na podstawie formularza ofertowego</w:t>
      </w:r>
    </w:p>
    <w:p w14:paraId="72D790BA" w14:textId="77777777" w:rsidR="008643AE" w:rsidRPr="00E722F8" w:rsidRDefault="008643AE" w:rsidP="008643AE">
      <w:pPr>
        <w:ind w:left="567"/>
        <w:rPr>
          <w:rFonts w:ascii="Arial" w:hAnsi="Arial" w:cs="Arial"/>
          <w:sz w:val="22"/>
          <w:szCs w:val="22"/>
        </w:rPr>
      </w:pPr>
    </w:p>
    <w:p w14:paraId="52D82C06" w14:textId="77777777" w:rsidR="008643AE" w:rsidRPr="00E722F8" w:rsidRDefault="008643AE" w:rsidP="008643AE">
      <w:pPr>
        <w:ind w:left="567" w:firstLine="540"/>
        <w:rPr>
          <w:rFonts w:ascii="Arial" w:hAnsi="Arial" w:cs="Arial"/>
          <w:sz w:val="22"/>
          <w:szCs w:val="22"/>
        </w:rPr>
      </w:pPr>
      <w:r w:rsidRPr="00E722F8">
        <w:rPr>
          <w:rFonts w:ascii="Arial" w:hAnsi="Arial" w:cs="Arial"/>
          <w:sz w:val="22"/>
          <w:szCs w:val="22"/>
        </w:rPr>
        <w:t xml:space="preserve">   cena oferowana minimalna brutto</w:t>
      </w:r>
    </w:p>
    <w:p w14:paraId="4A1DD724" w14:textId="77777777" w:rsidR="008643AE" w:rsidRPr="00E722F8" w:rsidRDefault="008643AE" w:rsidP="008643AE">
      <w:pPr>
        <w:ind w:left="567" w:firstLine="142"/>
        <w:rPr>
          <w:rFonts w:ascii="Arial" w:hAnsi="Arial" w:cs="Arial"/>
          <w:sz w:val="22"/>
          <w:szCs w:val="22"/>
        </w:rPr>
      </w:pPr>
      <w:r w:rsidRPr="00E722F8">
        <w:rPr>
          <w:rFonts w:ascii="Arial" w:hAnsi="Arial" w:cs="Arial"/>
          <w:b/>
          <w:bCs/>
          <w:sz w:val="22"/>
          <w:szCs w:val="22"/>
        </w:rPr>
        <w:t>C</w:t>
      </w:r>
      <w:r w:rsidRPr="00E722F8">
        <w:rPr>
          <w:rFonts w:ascii="Arial" w:hAnsi="Arial" w:cs="Arial"/>
          <w:sz w:val="22"/>
          <w:szCs w:val="22"/>
        </w:rPr>
        <w:t xml:space="preserve">  = ----------------------------------------------     x 100 pkt</w:t>
      </w:r>
    </w:p>
    <w:p w14:paraId="75D36EAB" w14:textId="6F2C23AB" w:rsidR="008643AE" w:rsidRPr="000F6DCE" w:rsidRDefault="008643AE" w:rsidP="008643AE">
      <w:pPr>
        <w:ind w:left="567" w:firstLine="540"/>
        <w:rPr>
          <w:rFonts w:ascii="Arial" w:hAnsi="Arial" w:cs="Arial"/>
          <w:sz w:val="22"/>
          <w:szCs w:val="22"/>
        </w:rPr>
      </w:pPr>
      <w:r w:rsidRPr="00E722F8">
        <w:rPr>
          <w:rFonts w:ascii="Arial" w:hAnsi="Arial" w:cs="Arial"/>
          <w:sz w:val="22"/>
          <w:szCs w:val="22"/>
        </w:rPr>
        <w:t xml:space="preserve">        cena </w:t>
      </w:r>
      <w:r w:rsidRPr="000F6DCE">
        <w:rPr>
          <w:rFonts w:ascii="Arial" w:hAnsi="Arial" w:cs="Arial"/>
          <w:sz w:val="22"/>
          <w:szCs w:val="22"/>
        </w:rPr>
        <w:t>badanej oferty brutto</w:t>
      </w:r>
    </w:p>
    <w:p w14:paraId="0B613CCD" w14:textId="77777777" w:rsidR="000F6DCE" w:rsidRPr="000F6DCE" w:rsidRDefault="000F6DCE" w:rsidP="008643AE">
      <w:pPr>
        <w:ind w:left="567" w:firstLine="540"/>
        <w:rPr>
          <w:rFonts w:ascii="Arial" w:hAnsi="Arial" w:cs="Arial"/>
          <w:sz w:val="22"/>
          <w:szCs w:val="22"/>
        </w:rPr>
      </w:pPr>
    </w:p>
    <w:p w14:paraId="61AE392C" w14:textId="64F5AB0A" w:rsidR="008643AE" w:rsidRPr="000F6DCE" w:rsidRDefault="008643AE" w:rsidP="008643AE">
      <w:pPr>
        <w:ind w:left="567"/>
        <w:rPr>
          <w:rFonts w:ascii="Arial" w:hAnsi="Arial" w:cs="Arial"/>
          <w:iCs/>
          <w:sz w:val="22"/>
          <w:szCs w:val="22"/>
        </w:rPr>
      </w:pPr>
      <w:r w:rsidRPr="000F6DCE">
        <w:rPr>
          <w:rFonts w:ascii="Arial" w:hAnsi="Arial" w:cs="Arial"/>
          <w:b/>
          <w:sz w:val="22"/>
          <w:szCs w:val="22"/>
        </w:rPr>
        <w:t>KRYTERIUM</w:t>
      </w:r>
      <w:r w:rsidRPr="000F6DCE">
        <w:rPr>
          <w:rFonts w:ascii="Arial" w:hAnsi="Arial" w:cs="Arial"/>
          <w:sz w:val="22"/>
          <w:szCs w:val="22"/>
        </w:rPr>
        <w:t xml:space="preserve"> – </w:t>
      </w:r>
      <w:r w:rsidR="00A80817" w:rsidRPr="000F6DCE">
        <w:rPr>
          <w:rFonts w:ascii="Arial" w:hAnsi="Arial" w:cs="Arial"/>
          <w:b/>
          <w:i/>
          <w:iCs/>
          <w:sz w:val="22"/>
          <w:szCs w:val="22"/>
        </w:rPr>
        <w:t xml:space="preserve">termin </w:t>
      </w:r>
      <w:r w:rsidR="00B2187A" w:rsidRPr="000F6DCE">
        <w:rPr>
          <w:rFonts w:ascii="Arial" w:hAnsi="Arial" w:cs="Arial"/>
          <w:b/>
          <w:i/>
          <w:iCs/>
          <w:sz w:val="22"/>
          <w:szCs w:val="22"/>
        </w:rPr>
        <w:t>płatności</w:t>
      </w:r>
      <w:r w:rsidR="000A538A" w:rsidRPr="000F6DCE">
        <w:rPr>
          <w:rFonts w:ascii="Arial" w:hAnsi="Arial" w:cs="Arial"/>
          <w:b/>
          <w:i/>
          <w:iCs/>
          <w:sz w:val="22"/>
          <w:szCs w:val="22"/>
        </w:rPr>
        <w:t xml:space="preserve"> </w:t>
      </w:r>
      <w:r w:rsidR="00B2187A" w:rsidRPr="000F6DCE">
        <w:rPr>
          <w:rFonts w:ascii="Arial" w:hAnsi="Arial" w:cs="Arial"/>
          <w:b/>
          <w:i/>
          <w:iCs/>
          <w:sz w:val="22"/>
          <w:szCs w:val="22"/>
        </w:rPr>
        <w:t>faktury</w:t>
      </w:r>
      <w:r w:rsidR="00CA68C8" w:rsidRPr="000F6DCE">
        <w:rPr>
          <w:rFonts w:ascii="Arial" w:hAnsi="Arial" w:cs="Arial"/>
          <w:b/>
          <w:i/>
          <w:iCs/>
          <w:sz w:val="22"/>
          <w:szCs w:val="22"/>
        </w:rPr>
        <w:t xml:space="preserve"> -</w:t>
      </w:r>
      <w:r w:rsidRPr="000F6DCE">
        <w:rPr>
          <w:rFonts w:ascii="Arial" w:hAnsi="Arial" w:cs="Arial"/>
          <w:i/>
          <w:iCs/>
          <w:sz w:val="22"/>
          <w:szCs w:val="22"/>
        </w:rPr>
        <w:t xml:space="preserve"> </w:t>
      </w:r>
      <w:r w:rsidRPr="000F6DCE">
        <w:rPr>
          <w:rFonts w:ascii="Arial" w:hAnsi="Arial" w:cs="Arial"/>
          <w:iCs/>
          <w:sz w:val="22"/>
          <w:szCs w:val="22"/>
        </w:rPr>
        <w:t>na podstawie formularza  ofertowego</w:t>
      </w:r>
    </w:p>
    <w:p w14:paraId="73D43D39" w14:textId="77777777" w:rsidR="008643AE" w:rsidRPr="000F6DCE" w:rsidRDefault="008643AE" w:rsidP="008643AE">
      <w:pPr>
        <w:ind w:left="567"/>
        <w:rPr>
          <w:rFonts w:ascii="Arial" w:hAnsi="Arial" w:cs="Arial"/>
          <w:sz w:val="22"/>
          <w:szCs w:val="22"/>
        </w:rPr>
      </w:pPr>
    </w:p>
    <w:p w14:paraId="303DB7A8" w14:textId="77777777" w:rsidR="008643AE" w:rsidRPr="000F6DCE" w:rsidRDefault="008643AE" w:rsidP="008643AE">
      <w:pPr>
        <w:ind w:left="567"/>
        <w:rPr>
          <w:rFonts w:ascii="Arial" w:hAnsi="Arial" w:cs="Arial"/>
          <w:sz w:val="22"/>
          <w:szCs w:val="22"/>
        </w:rPr>
      </w:pPr>
      <w:r w:rsidRPr="000F6DCE">
        <w:rPr>
          <w:rFonts w:ascii="Arial" w:hAnsi="Arial" w:cs="Arial"/>
          <w:sz w:val="22"/>
          <w:szCs w:val="22"/>
        </w:rPr>
        <w:t xml:space="preserve">                   liczba punktów  badanej oferty w tym kryterium</w:t>
      </w:r>
    </w:p>
    <w:p w14:paraId="4ABB7CED" w14:textId="4CBE4853" w:rsidR="008643AE" w:rsidRPr="000F6DCE" w:rsidRDefault="008643AE" w:rsidP="008643AE">
      <w:pPr>
        <w:ind w:left="567"/>
        <w:rPr>
          <w:rFonts w:ascii="Arial" w:hAnsi="Arial" w:cs="Arial"/>
          <w:sz w:val="22"/>
          <w:szCs w:val="22"/>
        </w:rPr>
      </w:pPr>
      <w:r w:rsidRPr="000F6DCE">
        <w:rPr>
          <w:rFonts w:ascii="Arial" w:hAnsi="Arial" w:cs="Arial"/>
          <w:b/>
          <w:sz w:val="22"/>
          <w:szCs w:val="22"/>
        </w:rPr>
        <w:t xml:space="preserve">  </w:t>
      </w:r>
      <w:r w:rsidR="00A80817" w:rsidRPr="000F6DCE">
        <w:rPr>
          <w:rFonts w:ascii="Arial" w:hAnsi="Arial" w:cs="Arial"/>
          <w:b/>
          <w:sz w:val="22"/>
          <w:szCs w:val="22"/>
        </w:rPr>
        <w:t xml:space="preserve"> </w:t>
      </w:r>
      <w:r w:rsidR="00B2187A" w:rsidRPr="000F6DCE">
        <w:rPr>
          <w:rFonts w:ascii="Arial" w:hAnsi="Arial" w:cs="Arial"/>
          <w:b/>
          <w:sz w:val="22"/>
          <w:szCs w:val="22"/>
        </w:rPr>
        <w:t>P</w:t>
      </w:r>
      <w:r w:rsidRPr="000F6DCE">
        <w:rPr>
          <w:rFonts w:ascii="Arial" w:hAnsi="Arial" w:cs="Arial"/>
          <w:b/>
          <w:bCs/>
          <w:sz w:val="22"/>
          <w:szCs w:val="22"/>
        </w:rPr>
        <w:t xml:space="preserve">  =</w:t>
      </w:r>
      <w:r w:rsidRPr="000F6DCE">
        <w:rPr>
          <w:rFonts w:ascii="Arial" w:hAnsi="Arial" w:cs="Arial"/>
          <w:sz w:val="22"/>
          <w:szCs w:val="22"/>
        </w:rPr>
        <w:t xml:space="preserve"> -------------------------------------------------------------------------------      x 100 pkt</w:t>
      </w:r>
    </w:p>
    <w:p w14:paraId="15B46239" w14:textId="77777777" w:rsidR="008643AE" w:rsidRPr="000F6DCE" w:rsidRDefault="008643AE" w:rsidP="008643AE">
      <w:pPr>
        <w:ind w:left="567"/>
        <w:rPr>
          <w:rFonts w:ascii="Arial" w:hAnsi="Arial" w:cs="Arial"/>
          <w:sz w:val="22"/>
          <w:szCs w:val="22"/>
        </w:rPr>
      </w:pPr>
      <w:r w:rsidRPr="000F6DCE">
        <w:rPr>
          <w:rFonts w:ascii="Arial" w:hAnsi="Arial" w:cs="Arial"/>
          <w:sz w:val="22"/>
          <w:szCs w:val="22"/>
        </w:rPr>
        <w:t xml:space="preserve">       max. liczba  punktów otrzymanych przez ofertę w tym kryterium</w:t>
      </w:r>
    </w:p>
    <w:p w14:paraId="4428DB2E" w14:textId="77777777" w:rsidR="008643AE" w:rsidRPr="000F6DCE" w:rsidRDefault="008643AE" w:rsidP="008643AE">
      <w:pPr>
        <w:rPr>
          <w:rFonts w:ascii="Arial" w:hAnsi="Arial" w:cs="Arial"/>
          <w:b/>
          <w:sz w:val="22"/>
          <w:szCs w:val="22"/>
        </w:rPr>
      </w:pPr>
    </w:p>
    <w:p w14:paraId="6E6D4F92" w14:textId="02E64F6B" w:rsidR="008643AE" w:rsidRDefault="008643AE" w:rsidP="008643AE">
      <w:pPr>
        <w:ind w:left="567"/>
        <w:rPr>
          <w:rFonts w:ascii="Arial" w:hAnsi="Arial" w:cs="Arial"/>
          <w:b/>
          <w:sz w:val="22"/>
          <w:szCs w:val="22"/>
        </w:rPr>
      </w:pPr>
      <w:r w:rsidRPr="000F6DCE">
        <w:rPr>
          <w:rFonts w:ascii="Arial" w:hAnsi="Arial" w:cs="Arial"/>
          <w:b/>
          <w:sz w:val="22"/>
          <w:szCs w:val="22"/>
        </w:rPr>
        <w:t>Przy czym punkty będą przyznawane w następujący sposób:</w:t>
      </w:r>
    </w:p>
    <w:p w14:paraId="3F21E0EC" w14:textId="11BE993A" w:rsidR="009907B0" w:rsidRDefault="009907B0" w:rsidP="008643AE">
      <w:pPr>
        <w:ind w:left="567"/>
        <w:rPr>
          <w:rFonts w:ascii="Arial" w:hAnsi="Arial" w:cs="Arial"/>
          <w:b/>
          <w:sz w:val="22"/>
          <w:szCs w:val="22"/>
        </w:rPr>
      </w:pPr>
    </w:p>
    <w:tbl>
      <w:tblPr>
        <w:tblW w:w="79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16"/>
        <w:gridCol w:w="5582"/>
        <w:gridCol w:w="1540"/>
      </w:tblGrid>
      <w:tr w:rsidR="009907B0" w:rsidRPr="00053DD1" w14:paraId="170AF985" w14:textId="77777777" w:rsidTr="00C25480">
        <w:trPr>
          <w:trHeight w:val="567"/>
          <w:jc w:val="center"/>
        </w:trPr>
        <w:tc>
          <w:tcPr>
            <w:tcW w:w="816" w:type="dxa"/>
            <w:tcBorders>
              <w:top w:val="single" w:sz="12" w:space="0" w:color="auto"/>
              <w:left w:val="single" w:sz="12" w:space="0" w:color="auto"/>
              <w:bottom w:val="single" w:sz="12" w:space="0" w:color="auto"/>
            </w:tcBorders>
            <w:vAlign w:val="center"/>
          </w:tcPr>
          <w:p w14:paraId="7DE2DF6C" w14:textId="77777777" w:rsidR="009907B0" w:rsidRPr="00053DD1" w:rsidRDefault="009907B0" w:rsidP="00C25480">
            <w:pPr>
              <w:jc w:val="center"/>
              <w:rPr>
                <w:rFonts w:ascii="Arial" w:hAnsi="Arial" w:cs="Arial"/>
                <w:b/>
                <w:sz w:val="22"/>
                <w:szCs w:val="22"/>
              </w:rPr>
            </w:pPr>
          </w:p>
          <w:p w14:paraId="03A231EB" w14:textId="77777777" w:rsidR="009907B0" w:rsidRPr="00053DD1" w:rsidRDefault="009907B0" w:rsidP="00C25480">
            <w:pPr>
              <w:jc w:val="center"/>
              <w:rPr>
                <w:rFonts w:ascii="Arial" w:hAnsi="Arial" w:cs="Arial"/>
                <w:b/>
                <w:sz w:val="22"/>
                <w:szCs w:val="22"/>
              </w:rPr>
            </w:pPr>
          </w:p>
        </w:tc>
        <w:tc>
          <w:tcPr>
            <w:tcW w:w="5582" w:type="dxa"/>
            <w:tcBorders>
              <w:top w:val="single" w:sz="12" w:space="0" w:color="auto"/>
              <w:bottom w:val="single" w:sz="12" w:space="0" w:color="auto"/>
            </w:tcBorders>
            <w:vAlign w:val="center"/>
          </w:tcPr>
          <w:p w14:paraId="0061A545" w14:textId="77777777" w:rsidR="009907B0" w:rsidRPr="00053DD1" w:rsidRDefault="009907B0" w:rsidP="00C25480">
            <w:pPr>
              <w:spacing w:after="120"/>
              <w:ind w:left="-6"/>
              <w:jc w:val="both"/>
              <w:outlineLvl w:val="0"/>
              <w:rPr>
                <w:rFonts w:ascii="Arial" w:hAnsi="Arial" w:cs="Arial"/>
                <w:b/>
                <w:bCs/>
                <w:caps/>
                <w:kern w:val="32"/>
              </w:rPr>
            </w:pPr>
            <w:r w:rsidRPr="00053DD1">
              <w:rPr>
                <w:rFonts w:ascii="Arial" w:hAnsi="Arial" w:cs="Arial"/>
                <w:b/>
                <w:bCs/>
                <w:caps/>
                <w:kern w:val="32"/>
                <w:sz w:val="20"/>
              </w:rPr>
              <w:t>KRYTERIUM: termin płatności faktury</w:t>
            </w:r>
          </w:p>
          <w:p w14:paraId="778F275D" w14:textId="1BABED67" w:rsidR="009907B0" w:rsidRPr="000F6DCE" w:rsidRDefault="009907B0" w:rsidP="009907B0">
            <w:pPr>
              <w:ind w:left="-6"/>
              <w:outlineLvl w:val="0"/>
              <w:rPr>
                <w:rFonts w:ascii="Arial" w:hAnsi="Arial" w:cs="Arial"/>
                <w:sz w:val="18"/>
                <w:szCs w:val="22"/>
              </w:rPr>
            </w:pPr>
            <w:r w:rsidRPr="000F6DCE">
              <w:rPr>
                <w:rFonts w:ascii="Arial" w:hAnsi="Arial" w:cs="Arial"/>
                <w:sz w:val="18"/>
                <w:szCs w:val="22"/>
              </w:rPr>
              <w:t>W formularzu oferty Wykonawca oświadcza jaki  termin płatności faktury będzie oferował</w:t>
            </w:r>
            <w:r>
              <w:rPr>
                <w:rFonts w:ascii="Arial" w:hAnsi="Arial" w:cs="Arial"/>
                <w:sz w:val="18"/>
                <w:szCs w:val="22"/>
              </w:rPr>
              <w:t>.</w:t>
            </w:r>
          </w:p>
          <w:p w14:paraId="3D0DF194" w14:textId="6F981A68" w:rsidR="009907B0" w:rsidRPr="00053DD1" w:rsidRDefault="009907B0" w:rsidP="009907B0">
            <w:pPr>
              <w:spacing w:before="60" w:after="120"/>
              <w:jc w:val="both"/>
              <w:outlineLvl w:val="1"/>
              <w:rPr>
                <w:rFonts w:ascii="Arial" w:hAnsi="Arial" w:cs="Arial"/>
                <w:bCs/>
                <w:iCs/>
                <w:sz w:val="22"/>
                <w:szCs w:val="22"/>
              </w:rPr>
            </w:pPr>
            <w:r w:rsidRPr="000F6DCE">
              <w:rPr>
                <w:rFonts w:ascii="Arial" w:hAnsi="Arial" w:cs="Arial"/>
                <w:sz w:val="18"/>
                <w:szCs w:val="22"/>
                <w:u w:val="single"/>
              </w:rPr>
              <w:lastRenderedPageBreak/>
              <w:t xml:space="preserve">Podanie terminu płatności krótszego niż </w:t>
            </w:r>
            <w:r>
              <w:rPr>
                <w:rFonts w:ascii="Arial" w:hAnsi="Arial" w:cs="Arial"/>
                <w:sz w:val="18"/>
                <w:szCs w:val="22"/>
                <w:u w:val="single"/>
              </w:rPr>
              <w:t>14</w:t>
            </w:r>
            <w:r w:rsidRPr="000F6DCE">
              <w:rPr>
                <w:rFonts w:ascii="Arial" w:hAnsi="Arial" w:cs="Arial"/>
                <w:sz w:val="18"/>
                <w:szCs w:val="22"/>
                <w:u w:val="single"/>
              </w:rPr>
              <w:t xml:space="preserve"> dni lub dłuższego niż 30 dni spowoduje odrzucenie oferty.</w:t>
            </w:r>
            <w:r w:rsidRPr="00053DD1">
              <w:rPr>
                <w:rFonts w:ascii="Arial" w:hAnsi="Arial" w:cs="Arial"/>
                <w:bCs/>
                <w:iCs/>
                <w:sz w:val="20"/>
                <w:szCs w:val="22"/>
              </w:rPr>
              <w:t>)</w:t>
            </w:r>
          </w:p>
        </w:tc>
        <w:tc>
          <w:tcPr>
            <w:tcW w:w="1540" w:type="dxa"/>
            <w:tcBorders>
              <w:top w:val="single" w:sz="12" w:space="0" w:color="auto"/>
              <w:bottom w:val="single" w:sz="12" w:space="0" w:color="auto"/>
              <w:right w:val="single" w:sz="12" w:space="0" w:color="auto"/>
            </w:tcBorders>
            <w:vAlign w:val="center"/>
          </w:tcPr>
          <w:p w14:paraId="5AF9865E" w14:textId="77777777" w:rsidR="009907B0" w:rsidRPr="00053DD1" w:rsidRDefault="009907B0" w:rsidP="00C25480">
            <w:pPr>
              <w:jc w:val="center"/>
              <w:rPr>
                <w:rFonts w:ascii="Arial" w:hAnsi="Arial" w:cs="Arial"/>
                <w:b/>
                <w:sz w:val="22"/>
                <w:szCs w:val="22"/>
              </w:rPr>
            </w:pPr>
            <w:r w:rsidRPr="00053DD1">
              <w:rPr>
                <w:rFonts w:ascii="Arial" w:hAnsi="Arial" w:cs="Arial"/>
                <w:b/>
                <w:sz w:val="22"/>
                <w:szCs w:val="22"/>
              </w:rPr>
              <w:lastRenderedPageBreak/>
              <w:t>ocena</w:t>
            </w:r>
          </w:p>
          <w:p w14:paraId="31A4B6F1" w14:textId="77777777" w:rsidR="009907B0" w:rsidRPr="00053DD1" w:rsidRDefault="009907B0" w:rsidP="00C25480">
            <w:pPr>
              <w:jc w:val="center"/>
              <w:rPr>
                <w:rFonts w:ascii="Arial" w:hAnsi="Arial" w:cs="Arial"/>
                <w:b/>
                <w:sz w:val="22"/>
                <w:szCs w:val="22"/>
              </w:rPr>
            </w:pPr>
            <w:r w:rsidRPr="00053DD1">
              <w:rPr>
                <w:rFonts w:ascii="Arial" w:hAnsi="Arial" w:cs="Arial"/>
                <w:b/>
                <w:sz w:val="22"/>
                <w:szCs w:val="22"/>
              </w:rPr>
              <w:t>w punktach</w:t>
            </w:r>
          </w:p>
        </w:tc>
      </w:tr>
      <w:tr w:rsidR="009907B0" w:rsidRPr="00053DD1" w14:paraId="02C30C13" w14:textId="77777777" w:rsidTr="00C25480">
        <w:trPr>
          <w:trHeight w:val="471"/>
          <w:jc w:val="center"/>
        </w:trPr>
        <w:tc>
          <w:tcPr>
            <w:tcW w:w="816" w:type="dxa"/>
            <w:tcBorders>
              <w:top w:val="single" w:sz="12" w:space="0" w:color="auto"/>
              <w:left w:val="single" w:sz="12" w:space="0" w:color="auto"/>
              <w:bottom w:val="single" w:sz="4" w:space="0" w:color="auto"/>
            </w:tcBorders>
            <w:vAlign w:val="center"/>
          </w:tcPr>
          <w:p w14:paraId="1B131F1D" w14:textId="77777777" w:rsidR="009907B0" w:rsidRPr="00053DD1" w:rsidRDefault="009907B0" w:rsidP="00C25480">
            <w:pPr>
              <w:jc w:val="center"/>
              <w:rPr>
                <w:rFonts w:ascii="Arial" w:hAnsi="Arial" w:cs="Arial"/>
                <w:bCs/>
                <w:sz w:val="22"/>
                <w:szCs w:val="22"/>
              </w:rPr>
            </w:pPr>
            <w:r w:rsidRPr="00053DD1">
              <w:rPr>
                <w:rFonts w:ascii="Arial" w:hAnsi="Arial" w:cs="Arial"/>
                <w:bCs/>
                <w:sz w:val="22"/>
                <w:szCs w:val="22"/>
              </w:rPr>
              <w:t>1.</w:t>
            </w:r>
          </w:p>
        </w:tc>
        <w:tc>
          <w:tcPr>
            <w:tcW w:w="5582" w:type="dxa"/>
            <w:tcBorders>
              <w:top w:val="single" w:sz="12" w:space="0" w:color="auto"/>
              <w:bottom w:val="single" w:sz="4" w:space="0" w:color="auto"/>
            </w:tcBorders>
            <w:vAlign w:val="center"/>
          </w:tcPr>
          <w:p w14:paraId="479D4D10" w14:textId="77777777" w:rsidR="009907B0" w:rsidRPr="00053DD1" w:rsidRDefault="009907B0" w:rsidP="00C25480">
            <w:pPr>
              <w:tabs>
                <w:tab w:val="left" w:pos="708"/>
                <w:tab w:val="center" w:pos="4536"/>
                <w:tab w:val="right" w:pos="9072"/>
              </w:tabs>
              <w:rPr>
                <w:rFonts w:ascii="Arial" w:hAnsi="Arial" w:cs="Arial"/>
                <w:bCs/>
                <w:sz w:val="22"/>
                <w:szCs w:val="22"/>
              </w:rPr>
            </w:pPr>
            <w:r w:rsidRPr="00053DD1">
              <w:rPr>
                <w:rFonts w:ascii="Arial" w:hAnsi="Arial" w:cs="Arial"/>
                <w:bCs/>
                <w:sz w:val="22"/>
                <w:szCs w:val="22"/>
              </w:rPr>
              <w:t xml:space="preserve">Termin płatności </w:t>
            </w:r>
            <w:r w:rsidRPr="00053DD1">
              <w:rPr>
                <w:rFonts w:ascii="Arial" w:hAnsi="Arial" w:cs="Arial"/>
                <w:b/>
                <w:bCs/>
                <w:sz w:val="22"/>
                <w:szCs w:val="22"/>
              </w:rPr>
              <w:t xml:space="preserve">14 dni </w:t>
            </w:r>
          </w:p>
        </w:tc>
        <w:tc>
          <w:tcPr>
            <w:tcW w:w="1540" w:type="dxa"/>
            <w:tcBorders>
              <w:top w:val="single" w:sz="12" w:space="0" w:color="auto"/>
              <w:bottom w:val="single" w:sz="4" w:space="0" w:color="auto"/>
              <w:right w:val="single" w:sz="12" w:space="0" w:color="auto"/>
            </w:tcBorders>
            <w:vAlign w:val="center"/>
          </w:tcPr>
          <w:p w14:paraId="78A23B1F" w14:textId="77777777" w:rsidR="009907B0" w:rsidRPr="00053DD1" w:rsidRDefault="009907B0" w:rsidP="00C25480">
            <w:pPr>
              <w:jc w:val="center"/>
              <w:rPr>
                <w:rFonts w:ascii="Arial" w:hAnsi="Arial" w:cs="Arial"/>
                <w:b/>
                <w:bCs/>
                <w:sz w:val="22"/>
                <w:szCs w:val="22"/>
              </w:rPr>
            </w:pPr>
            <w:r w:rsidRPr="00053DD1">
              <w:rPr>
                <w:rFonts w:ascii="Arial" w:hAnsi="Arial" w:cs="Arial"/>
                <w:b/>
                <w:bCs/>
                <w:sz w:val="22"/>
                <w:szCs w:val="22"/>
              </w:rPr>
              <w:t>0</w:t>
            </w:r>
          </w:p>
        </w:tc>
      </w:tr>
      <w:tr w:rsidR="009907B0" w:rsidRPr="00053DD1" w14:paraId="71947405" w14:textId="77777777" w:rsidTr="00C25480">
        <w:trPr>
          <w:trHeight w:val="471"/>
          <w:jc w:val="center"/>
        </w:trPr>
        <w:tc>
          <w:tcPr>
            <w:tcW w:w="816" w:type="dxa"/>
            <w:tcBorders>
              <w:top w:val="single" w:sz="4" w:space="0" w:color="auto"/>
              <w:left w:val="single" w:sz="12" w:space="0" w:color="auto"/>
            </w:tcBorders>
            <w:vAlign w:val="center"/>
          </w:tcPr>
          <w:p w14:paraId="0FB2F977" w14:textId="77777777" w:rsidR="009907B0" w:rsidRPr="00053DD1" w:rsidRDefault="009907B0" w:rsidP="00C25480">
            <w:pPr>
              <w:jc w:val="center"/>
              <w:rPr>
                <w:rFonts w:ascii="Arial" w:hAnsi="Arial" w:cs="Arial"/>
                <w:bCs/>
                <w:sz w:val="22"/>
                <w:szCs w:val="22"/>
              </w:rPr>
            </w:pPr>
            <w:r w:rsidRPr="00053DD1">
              <w:rPr>
                <w:rFonts w:ascii="Arial" w:hAnsi="Arial" w:cs="Arial"/>
                <w:bCs/>
                <w:sz w:val="22"/>
                <w:szCs w:val="22"/>
              </w:rPr>
              <w:t>2.</w:t>
            </w:r>
          </w:p>
        </w:tc>
        <w:tc>
          <w:tcPr>
            <w:tcW w:w="5582" w:type="dxa"/>
            <w:tcBorders>
              <w:top w:val="single" w:sz="4" w:space="0" w:color="auto"/>
            </w:tcBorders>
            <w:vAlign w:val="center"/>
          </w:tcPr>
          <w:p w14:paraId="6019056D" w14:textId="77777777" w:rsidR="009907B0" w:rsidRPr="00053DD1" w:rsidRDefault="009907B0" w:rsidP="00C25480">
            <w:pPr>
              <w:tabs>
                <w:tab w:val="left" w:pos="708"/>
                <w:tab w:val="center" w:pos="4536"/>
                <w:tab w:val="right" w:pos="9072"/>
              </w:tabs>
              <w:rPr>
                <w:rFonts w:ascii="Arial" w:hAnsi="Arial" w:cs="Arial"/>
                <w:bCs/>
                <w:sz w:val="22"/>
                <w:szCs w:val="22"/>
              </w:rPr>
            </w:pPr>
            <w:r w:rsidRPr="00053DD1">
              <w:rPr>
                <w:rFonts w:ascii="Arial" w:hAnsi="Arial" w:cs="Arial"/>
                <w:bCs/>
                <w:sz w:val="22"/>
                <w:szCs w:val="22"/>
              </w:rPr>
              <w:t xml:space="preserve">Termin płatności </w:t>
            </w:r>
            <w:r w:rsidRPr="00053DD1">
              <w:rPr>
                <w:rFonts w:ascii="Arial" w:hAnsi="Arial" w:cs="Arial"/>
                <w:b/>
                <w:bCs/>
                <w:sz w:val="22"/>
                <w:szCs w:val="22"/>
              </w:rPr>
              <w:t>21 dni</w:t>
            </w:r>
          </w:p>
        </w:tc>
        <w:tc>
          <w:tcPr>
            <w:tcW w:w="1540" w:type="dxa"/>
            <w:tcBorders>
              <w:top w:val="single" w:sz="4" w:space="0" w:color="auto"/>
              <w:right w:val="single" w:sz="12" w:space="0" w:color="auto"/>
            </w:tcBorders>
            <w:vAlign w:val="center"/>
          </w:tcPr>
          <w:p w14:paraId="3AF2041C" w14:textId="77777777" w:rsidR="009907B0" w:rsidRPr="00053DD1" w:rsidRDefault="009907B0" w:rsidP="00C25480">
            <w:pPr>
              <w:jc w:val="center"/>
              <w:rPr>
                <w:rFonts w:ascii="Arial" w:hAnsi="Arial" w:cs="Arial"/>
                <w:b/>
                <w:bCs/>
                <w:sz w:val="22"/>
                <w:szCs w:val="22"/>
              </w:rPr>
            </w:pPr>
            <w:r w:rsidRPr="00053DD1">
              <w:rPr>
                <w:rFonts w:ascii="Arial" w:hAnsi="Arial" w:cs="Arial"/>
                <w:b/>
                <w:bCs/>
                <w:sz w:val="22"/>
                <w:szCs w:val="22"/>
              </w:rPr>
              <w:t>5</w:t>
            </w:r>
          </w:p>
        </w:tc>
      </w:tr>
      <w:tr w:rsidR="009907B0" w:rsidRPr="00053DD1" w14:paraId="1BF83EE4" w14:textId="77777777" w:rsidTr="00C25480">
        <w:trPr>
          <w:trHeight w:val="414"/>
          <w:jc w:val="center"/>
        </w:trPr>
        <w:tc>
          <w:tcPr>
            <w:tcW w:w="816" w:type="dxa"/>
            <w:tcBorders>
              <w:left w:val="single" w:sz="12" w:space="0" w:color="auto"/>
              <w:bottom w:val="single" w:sz="12" w:space="0" w:color="auto"/>
            </w:tcBorders>
            <w:vAlign w:val="center"/>
          </w:tcPr>
          <w:p w14:paraId="6733D974" w14:textId="77777777" w:rsidR="009907B0" w:rsidRPr="00053DD1" w:rsidRDefault="009907B0" w:rsidP="00C25480">
            <w:pPr>
              <w:jc w:val="center"/>
              <w:rPr>
                <w:rFonts w:ascii="Arial" w:hAnsi="Arial" w:cs="Arial"/>
                <w:bCs/>
                <w:sz w:val="22"/>
                <w:szCs w:val="22"/>
              </w:rPr>
            </w:pPr>
            <w:r w:rsidRPr="00053DD1">
              <w:rPr>
                <w:rFonts w:ascii="Arial" w:hAnsi="Arial" w:cs="Arial"/>
                <w:bCs/>
                <w:sz w:val="22"/>
                <w:szCs w:val="22"/>
              </w:rPr>
              <w:t>3.</w:t>
            </w:r>
          </w:p>
        </w:tc>
        <w:tc>
          <w:tcPr>
            <w:tcW w:w="5582" w:type="dxa"/>
            <w:tcBorders>
              <w:bottom w:val="single" w:sz="12" w:space="0" w:color="auto"/>
            </w:tcBorders>
            <w:vAlign w:val="center"/>
          </w:tcPr>
          <w:p w14:paraId="4B2A17DF" w14:textId="77777777" w:rsidR="009907B0" w:rsidRPr="00053DD1" w:rsidRDefault="009907B0" w:rsidP="00C25480">
            <w:pPr>
              <w:tabs>
                <w:tab w:val="left" w:pos="708"/>
                <w:tab w:val="center" w:pos="4536"/>
                <w:tab w:val="right" w:pos="9072"/>
              </w:tabs>
              <w:rPr>
                <w:rFonts w:ascii="Arial" w:hAnsi="Arial" w:cs="Arial"/>
                <w:bCs/>
                <w:sz w:val="22"/>
                <w:szCs w:val="22"/>
              </w:rPr>
            </w:pPr>
            <w:r w:rsidRPr="00053DD1">
              <w:rPr>
                <w:rFonts w:ascii="Arial" w:hAnsi="Arial" w:cs="Arial"/>
                <w:bCs/>
                <w:sz w:val="22"/>
                <w:szCs w:val="22"/>
              </w:rPr>
              <w:t xml:space="preserve">Termin płatności </w:t>
            </w:r>
            <w:r w:rsidRPr="00053DD1">
              <w:rPr>
                <w:rFonts w:ascii="Arial" w:hAnsi="Arial" w:cs="Arial"/>
                <w:b/>
                <w:bCs/>
                <w:sz w:val="22"/>
                <w:szCs w:val="22"/>
              </w:rPr>
              <w:t>30 dni</w:t>
            </w:r>
          </w:p>
        </w:tc>
        <w:tc>
          <w:tcPr>
            <w:tcW w:w="1540" w:type="dxa"/>
            <w:tcBorders>
              <w:bottom w:val="single" w:sz="12" w:space="0" w:color="auto"/>
              <w:right w:val="single" w:sz="12" w:space="0" w:color="auto"/>
            </w:tcBorders>
            <w:vAlign w:val="center"/>
          </w:tcPr>
          <w:p w14:paraId="28E2B2F6" w14:textId="77777777" w:rsidR="009907B0" w:rsidRPr="00053DD1" w:rsidRDefault="009907B0" w:rsidP="00C25480">
            <w:pPr>
              <w:jc w:val="center"/>
              <w:rPr>
                <w:rFonts w:ascii="Arial" w:hAnsi="Arial" w:cs="Arial"/>
                <w:b/>
                <w:bCs/>
                <w:sz w:val="22"/>
                <w:szCs w:val="22"/>
              </w:rPr>
            </w:pPr>
            <w:r w:rsidRPr="00053DD1">
              <w:rPr>
                <w:rFonts w:ascii="Arial" w:hAnsi="Arial" w:cs="Arial"/>
                <w:b/>
                <w:bCs/>
                <w:sz w:val="22"/>
                <w:szCs w:val="22"/>
              </w:rPr>
              <w:t>10</w:t>
            </w:r>
          </w:p>
        </w:tc>
      </w:tr>
    </w:tbl>
    <w:p w14:paraId="5808F13A" w14:textId="6A1B2FE2" w:rsidR="009907B0" w:rsidRDefault="009907B0" w:rsidP="008643AE">
      <w:pPr>
        <w:ind w:left="567"/>
        <w:rPr>
          <w:rFonts w:ascii="Arial" w:hAnsi="Arial" w:cs="Arial"/>
          <w:b/>
          <w:sz w:val="22"/>
          <w:szCs w:val="22"/>
        </w:rPr>
      </w:pPr>
    </w:p>
    <w:p w14:paraId="16682EEF" w14:textId="56FACB84" w:rsidR="008643AE" w:rsidRDefault="008643AE" w:rsidP="008643AE">
      <w:pPr>
        <w:ind w:left="567"/>
        <w:jc w:val="both"/>
        <w:rPr>
          <w:rFonts w:ascii="Arial" w:hAnsi="Arial" w:cs="Arial"/>
          <w:sz w:val="22"/>
          <w:szCs w:val="22"/>
        </w:rPr>
      </w:pPr>
      <w:r w:rsidRPr="000F6DCE">
        <w:rPr>
          <w:rFonts w:ascii="Arial" w:hAnsi="Arial" w:cs="Arial"/>
          <w:sz w:val="22"/>
          <w:szCs w:val="22"/>
        </w:rPr>
        <w:t>Punkty wyliczone w danym  kryterium zostaną  pomnożone przez znaczenie % danego kryterium i dodane do siebie.</w:t>
      </w:r>
    </w:p>
    <w:p w14:paraId="6E5E5F71" w14:textId="77777777" w:rsidR="000F6DCE" w:rsidRPr="000F6DCE" w:rsidRDefault="000F6DCE" w:rsidP="008643AE">
      <w:pPr>
        <w:ind w:left="567"/>
        <w:jc w:val="both"/>
        <w:rPr>
          <w:rFonts w:ascii="Arial" w:hAnsi="Arial" w:cs="Arial"/>
          <w:sz w:val="22"/>
          <w:szCs w:val="22"/>
        </w:rPr>
      </w:pPr>
    </w:p>
    <w:p w14:paraId="35DD3727" w14:textId="32C17FCA" w:rsidR="008643AE" w:rsidRDefault="008643AE" w:rsidP="008643AE">
      <w:pPr>
        <w:jc w:val="center"/>
        <w:rPr>
          <w:rFonts w:ascii="Arial" w:hAnsi="Arial" w:cs="Arial"/>
          <w:b/>
          <w:sz w:val="22"/>
          <w:szCs w:val="22"/>
          <w:lang w:val="de-DE"/>
        </w:rPr>
      </w:pPr>
      <w:r w:rsidRPr="000F6DCE">
        <w:rPr>
          <w:rFonts w:ascii="Arial" w:hAnsi="Arial" w:cs="Arial"/>
          <w:b/>
          <w:sz w:val="22"/>
          <w:szCs w:val="22"/>
          <w:lang w:val="de-DE"/>
        </w:rPr>
        <w:t xml:space="preserve">P = C x </w:t>
      </w:r>
      <w:r w:rsidR="00B2187A" w:rsidRPr="000F6DCE">
        <w:rPr>
          <w:rFonts w:ascii="Arial" w:hAnsi="Arial" w:cs="Arial"/>
          <w:b/>
          <w:sz w:val="22"/>
          <w:szCs w:val="22"/>
          <w:lang w:val="de-DE"/>
        </w:rPr>
        <w:t>6</w:t>
      </w:r>
      <w:r w:rsidRPr="000F6DCE">
        <w:rPr>
          <w:rFonts w:ascii="Arial" w:hAnsi="Arial" w:cs="Arial"/>
          <w:b/>
          <w:sz w:val="22"/>
          <w:szCs w:val="22"/>
          <w:lang w:val="de-DE"/>
        </w:rPr>
        <w:t xml:space="preserve">0 % + </w:t>
      </w:r>
      <w:r w:rsidR="00B2187A" w:rsidRPr="000F6DCE">
        <w:rPr>
          <w:rFonts w:ascii="Arial" w:hAnsi="Arial" w:cs="Arial"/>
          <w:b/>
          <w:sz w:val="22"/>
          <w:szCs w:val="22"/>
          <w:lang w:val="de-DE"/>
        </w:rPr>
        <w:t>P</w:t>
      </w:r>
      <w:r w:rsidRPr="000F6DCE">
        <w:rPr>
          <w:rFonts w:ascii="Arial" w:hAnsi="Arial" w:cs="Arial"/>
          <w:b/>
          <w:sz w:val="22"/>
          <w:szCs w:val="22"/>
          <w:lang w:val="de-DE"/>
        </w:rPr>
        <w:t xml:space="preserve"> x </w:t>
      </w:r>
      <w:r w:rsidR="00B2187A" w:rsidRPr="000F6DCE">
        <w:rPr>
          <w:rFonts w:ascii="Arial" w:hAnsi="Arial" w:cs="Arial"/>
          <w:b/>
          <w:sz w:val="22"/>
          <w:szCs w:val="22"/>
          <w:lang w:val="de-DE"/>
        </w:rPr>
        <w:t>4</w:t>
      </w:r>
      <w:r w:rsidRPr="000F6DCE">
        <w:rPr>
          <w:rFonts w:ascii="Arial" w:hAnsi="Arial" w:cs="Arial"/>
          <w:b/>
          <w:sz w:val="22"/>
          <w:szCs w:val="22"/>
          <w:lang w:val="de-DE"/>
        </w:rPr>
        <w:t>0</w:t>
      </w:r>
      <w:r w:rsidR="00CA68C8" w:rsidRPr="000F6DCE">
        <w:rPr>
          <w:rFonts w:ascii="Arial" w:hAnsi="Arial" w:cs="Arial"/>
          <w:b/>
          <w:sz w:val="22"/>
          <w:szCs w:val="22"/>
          <w:lang w:val="de-DE"/>
        </w:rPr>
        <w:t xml:space="preserve"> </w:t>
      </w:r>
      <w:r w:rsidRPr="000F6DCE">
        <w:rPr>
          <w:rFonts w:ascii="Arial" w:hAnsi="Arial" w:cs="Arial"/>
          <w:b/>
          <w:sz w:val="22"/>
          <w:szCs w:val="22"/>
          <w:lang w:val="de-DE"/>
        </w:rPr>
        <w:t>%</w:t>
      </w:r>
    </w:p>
    <w:p w14:paraId="44504884" w14:textId="77777777" w:rsidR="000F6DCE" w:rsidRPr="000F6DCE" w:rsidRDefault="000F6DCE" w:rsidP="008643AE">
      <w:pPr>
        <w:jc w:val="center"/>
        <w:rPr>
          <w:rFonts w:ascii="Arial" w:hAnsi="Arial" w:cs="Arial"/>
          <w:b/>
          <w:sz w:val="22"/>
          <w:szCs w:val="22"/>
          <w:lang w:val="de-DE"/>
        </w:rPr>
      </w:pPr>
    </w:p>
    <w:p w14:paraId="0299B315" w14:textId="77777777" w:rsidR="00B01985" w:rsidRPr="000F6DCE" w:rsidRDefault="00BE4804" w:rsidP="00BE4804">
      <w:pPr>
        <w:pStyle w:val="Nagwek2"/>
      </w:pPr>
      <w:r w:rsidRPr="000F6DCE">
        <w:t xml:space="preserve">20.3. </w:t>
      </w:r>
      <w:r w:rsidR="00B01985" w:rsidRPr="000F6DCE">
        <w:t>Suma punktów uzyskanych za wszystkie kryteria oceny stanowić będzie końcową ocenę danej oferty.</w:t>
      </w:r>
      <w:r w:rsidR="00BD386B" w:rsidRPr="000F6DCE">
        <w:t xml:space="preserve"> Najwyższa liczba punktów wyznaczy najkorzystniejszą ofertę.</w:t>
      </w:r>
    </w:p>
    <w:p w14:paraId="5D77CCEC" w14:textId="77777777" w:rsidR="00A35810" w:rsidRPr="00E722F8" w:rsidRDefault="00A35810" w:rsidP="00A35810">
      <w:pPr>
        <w:tabs>
          <w:tab w:val="left" w:pos="284"/>
        </w:tabs>
        <w:ind w:left="567" w:hanging="567"/>
        <w:jc w:val="both"/>
        <w:textAlignment w:val="baseline"/>
        <w:rPr>
          <w:rFonts w:ascii="Arial" w:hAnsi="Arial" w:cs="Arial"/>
          <w:sz w:val="22"/>
          <w:szCs w:val="22"/>
        </w:rPr>
      </w:pPr>
      <w:r w:rsidRPr="000F6DCE">
        <w:rPr>
          <w:rFonts w:ascii="Arial" w:hAnsi="Arial" w:cs="Arial"/>
          <w:sz w:val="22"/>
          <w:szCs w:val="22"/>
        </w:rPr>
        <w:t>20.4. W toku badania i oceny ofert zamawiający może żądać od wykonawców wyjaśnień</w:t>
      </w:r>
      <w:r w:rsidRPr="000F6DCE">
        <w:rPr>
          <w:rFonts w:ascii="Arial" w:hAnsi="Arial" w:cs="Arial"/>
          <w:sz w:val="22"/>
          <w:szCs w:val="22"/>
        </w:rPr>
        <w:br/>
        <w:t xml:space="preserve">dotyczących treści złożonych ofert oraz </w:t>
      </w:r>
      <w:r w:rsidRPr="00E722F8">
        <w:rPr>
          <w:rFonts w:ascii="Arial" w:hAnsi="Arial" w:cs="Arial"/>
          <w:sz w:val="22"/>
          <w:szCs w:val="22"/>
        </w:rPr>
        <w:t>przedmiotowych środków dowodowych lub innych składanych dokumentów lub oświadczeń. Niedopuszczalne jest prowadzenie między zamawiającym a wykonawcą negocjacji dotyczących złożonej oferty oraz, z uwzględnieniem ust. 20.5 i art. 187</w:t>
      </w:r>
      <w:r w:rsidR="00102743" w:rsidRPr="00E722F8">
        <w:rPr>
          <w:rFonts w:ascii="Arial" w:hAnsi="Arial" w:cs="Arial"/>
          <w:sz w:val="22"/>
          <w:szCs w:val="22"/>
        </w:rPr>
        <w:t xml:space="preserve"> Pzp</w:t>
      </w:r>
      <w:r w:rsidRPr="00E722F8">
        <w:rPr>
          <w:rFonts w:ascii="Arial" w:hAnsi="Arial" w:cs="Arial"/>
          <w:sz w:val="22"/>
          <w:szCs w:val="22"/>
        </w:rPr>
        <w:t>, dokonywanie jakiejkolwiek zmiany w jej treści.</w:t>
      </w:r>
    </w:p>
    <w:p w14:paraId="57FD5E97" w14:textId="77777777" w:rsidR="00A35810" w:rsidRPr="00E722F8" w:rsidRDefault="00A35810" w:rsidP="00A35810">
      <w:pPr>
        <w:ind w:left="567" w:hanging="567"/>
        <w:jc w:val="both"/>
        <w:textAlignment w:val="baseline"/>
        <w:rPr>
          <w:rFonts w:ascii="Arial" w:hAnsi="Arial" w:cs="Arial"/>
          <w:sz w:val="22"/>
          <w:szCs w:val="22"/>
        </w:rPr>
      </w:pPr>
      <w:r w:rsidRPr="00E722F8">
        <w:rPr>
          <w:rFonts w:ascii="Arial" w:hAnsi="Arial" w:cs="Arial"/>
          <w:sz w:val="22"/>
          <w:szCs w:val="22"/>
        </w:rPr>
        <w:t xml:space="preserve">20.5. 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2E22A411" w14:textId="77777777" w:rsidR="00B01985" w:rsidRPr="00E722F8" w:rsidRDefault="00A35810" w:rsidP="00BE4804">
      <w:pPr>
        <w:pStyle w:val="Nagwek2"/>
      </w:pPr>
      <w:r w:rsidRPr="00E722F8">
        <w:t xml:space="preserve">20.6. </w:t>
      </w:r>
      <w:r w:rsidR="00B01985" w:rsidRPr="00E722F8">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w:t>
      </w:r>
      <w:r w:rsidR="009327A1" w:rsidRPr="00E722F8">
        <w:t xml:space="preserve"> w szczególności </w:t>
      </w:r>
      <w:r w:rsidR="00B01985" w:rsidRPr="00E722F8">
        <w:t xml:space="preserve"> zagadnień wskazanych w art. 224 ust. 3 ustawy Pzp.</w:t>
      </w:r>
    </w:p>
    <w:p w14:paraId="01FCF885" w14:textId="77777777" w:rsidR="00B01985" w:rsidRPr="00E722F8" w:rsidRDefault="00A35810" w:rsidP="00BE4804">
      <w:pPr>
        <w:pStyle w:val="Nagwek2"/>
      </w:pPr>
      <w:r w:rsidRPr="00E722F8">
        <w:t xml:space="preserve">20.7.  </w:t>
      </w:r>
      <w:r w:rsidR="00B01985" w:rsidRPr="00E722F8">
        <w:t>Obowiązek wykazania, że oferta nie zawiera rażąco niskiej ceny spoczywa na Wykonawcy.</w:t>
      </w:r>
    </w:p>
    <w:p w14:paraId="60D6BFB6" w14:textId="77777777" w:rsidR="000C0058" w:rsidRPr="00E722F8" w:rsidRDefault="000C0058" w:rsidP="00D6176B">
      <w:pPr>
        <w:pStyle w:val="Tekstkomentarza"/>
        <w:ind w:left="567" w:hanging="567"/>
        <w:jc w:val="both"/>
        <w:rPr>
          <w:rFonts w:ascii="Arial" w:hAnsi="Arial" w:cs="Arial"/>
          <w:sz w:val="22"/>
        </w:rPr>
      </w:pPr>
      <w:r w:rsidRPr="00E722F8">
        <w:rPr>
          <w:rFonts w:ascii="Arial" w:hAnsi="Arial" w:cs="Arial"/>
          <w:sz w:val="22"/>
        </w:rPr>
        <w:t>2</w:t>
      </w:r>
      <w:r w:rsidR="00A35810" w:rsidRPr="00E722F8">
        <w:rPr>
          <w:rFonts w:ascii="Arial" w:hAnsi="Arial" w:cs="Arial"/>
          <w:sz w:val="22"/>
        </w:rPr>
        <w:t xml:space="preserve">0.8. </w:t>
      </w:r>
      <w:r w:rsidRPr="00E722F8">
        <w:rPr>
          <w:rFonts w:ascii="Arial" w:hAnsi="Arial" w:cs="Arial"/>
          <w:sz w:val="22"/>
        </w:rPr>
        <w:t xml:space="preserve"> 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29858835" w14:textId="77777777" w:rsidR="00FF1FFD" w:rsidRPr="00E722F8" w:rsidRDefault="00FF1FFD" w:rsidP="00D6176B">
      <w:pPr>
        <w:tabs>
          <w:tab w:val="left" w:pos="709"/>
        </w:tabs>
        <w:ind w:left="567" w:hanging="567"/>
        <w:jc w:val="both"/>
        <w:textAlignment w:val="baseline"/>
        <w:rPr>
          <w:rFonts w:ascii="Arial" w:hAnsi="Arial" w:cs="Arial"/>
          <w:sz w:val="22"/>
          <w:szCs w:val="22"/>
        </w:rPr>
      </w:pPr>
      <w:r w:rsidRPr="00E722F8">
        <w:rPr>
          <w:rFonts w:ascii="Arial" w:hAnsi="Arial" w:cs="Arial"/>
          <w:sz w:val="22"/>
          <w:szCs w:val="22"/>
        </w:rPr>
        <w:t xml:space="preserve">20.9. </w:t>
      </w:r>
      <w:r w:rsidRPr="00E722F8">
        <w:rPr>
          <w:rFonts w:ascii="Arial" w:hAnsi="Arial" w:cs="Arial"/>
          <w:sz w:val="22"/>
          <w:szCs w:val="22"/>
        </w:rPr>
        <w:tab/>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14:paraId="02C710A1" w14:textId="07A5B4DD" w:rsidR="00FF1FFD" w:rsidRPr="00E722F8" w:rsidRDefault="00FF1FFD" w:rsidP="00FF1FFD">
      <w:pPr>
        <w:tabs>
          <w:tab w:val="left" w:pos="709"/>
        </w:tabs>
        <w:ind w:left="567" w:hanging="709"/>
        <w:jc w:val="both"/>
        <w:textAlignment w:val="baseline"/>
        <w:rPr>
          <w:rFonts w:ascii="Arial" w:hAnsi="Arial" w:cs="Arial"/>
          <w:sz w:val="22"/>
          <w:szCs w:val="22"/>
        </w:rPr>
      </w:pPr>
      <w:r w:rsidRPr="00E722F8">
        <w:rPr>
          <w:rFonts w:ascii="Arial" w:hAnsi="Arial" w:cs="Arial"/>
          <w:sz w:val="22"/>
          <w:szCs w:val="22"/>
        </w:rPr>
        <w:t>20.10. Jeżeli oferty otrzymały taką samą ocenę w kryterium o najwyższej wadze, zamawiający wybiera ofertę z najniższą ceną lub najniższym kosztem</w:t>
      </w:r>
      <w:r w:rsidR="0046595A" w:rsidRPr="00E722F8">
        <w:rPr>
          <w:rFonts w:ascii="Arial" w:hAnsi="Arial" w:cs="Arial"/>
          <w:sz w:val="22"/>
          <w:szCs w:val="22"/>
        </w:rPr>
        <w:t>.</w:t>
      </w:r>
    </w:p>
    <w:p w14:paraId="29D5ACE2" w14:textId="77777777" w:rsidR="00FF1FFD" w:rsidRPr="00E722F8" w:rsidRDefault="00FF1FFD" w:rsidP="00FF1FFD">
      <w:pPr>
        <w:tabs>
          <w:tab w:val="left" w:pos="709"/>
        </w:tabs>
        <w:ind w:left="567" w:hanging="709"/>
        <w:jc w:val="both"/>
        <w:textAlignment w:val="baseline"/>
        <w:rPr>
          <w:rFonts w:ascii="Arial" w:hAnsi="Arial" w:cs="Arial"/>
          <w:sz w:val="22"/>
          <w:szCs w:val="22"/>
        </w:rPr>
      </w:pPr>
      <w:r w:rsidRPr="00E722F8">
        <w:rPr>
          <w:rFonts w:ascii="Arial" w:hAnsi="Arial" w:cs="Arial"/>
          <w:sz w:val="22"/>
          <w:szCs w:val="22"/>
        </w:rPr>
        <w:t>20.11. Jeżeli nie można dokonać wyboru oferty w sposób, o którym mowa w ust. 7, zamawiający</w:t>
      </w:r>
      <w:r w:rsidRPr="00E722F8">
        <w:rPr>
          <w:rFonts w:ascii="Arial" w:hAnsi="Arial" w:cs="Arial"/>
          <w:sz w:val="22"/>
          <w:szCs w:val="22"/>
        </w:rPr>
        <w:br/>
        <w:t>wzywa wykonawców, którzy złożyli te oferty, do złożenia w terminie określonym przez zamawiającego ofert dodatkowych zawierających nową cenę lub koszt.</w:t>
      </w:r>
    </w:p>
    <w:p w14:paraId="05561D05" w14:textId="77777777" w:rsidR="00B01985" w:rsidRPr="00E722F8" w:rsidRDefault="00B01985" w:rsidP="00B74D13">
      <w:pPr>
        <w:pStyle w:val="Nagwek1"/>
        <w:rPr>
          <w:highlight w:val="lightGray"/>
        </w:rPr>
      </w:pPr>
      <w:bookmarkStart w:id="20" w:name="_Toc258314256"/>
      <w:r w:rsidRPr="00E722F8">
        <w:rPr>
          <w:highlight w:val="lightGray"/>
        </w:rPr>
        <w:t>UDZIELENIE ZAMÓWIENIA</w:t>
      </w:r>
      <w:bookmarkEnd w:id="20"/>
    </w:p>
    <w:p w14:paraId="53A3F4CC" w14:textId="77777777" w:rsidR="00B01985" w:rsidRPr="00E722F8" w:rsidRDefault="00BE4804" w:rsidP="00BE4804">
      <w:pPr>
        <w:pStyle w:val="Nagwek2"/>
      </w:pPr>
      <w:r w:rsidRPr="00E722F8">
        <w:t xml:space="preserve">21.1. </w:t>
      </w:r>
      <w:r w:rsidR="00B01985" w:rsidRPr="00E722F8">
        <w:t>Zamawiający udzieli zamówienia Wykonawcy, którego oferta odpowiada wszystkim wymaganiom określonym w niniejszej SWZ i została oceniona jako najkorzystniejsza w oparciu o podane w niej kryteria oceny ofert.</w:t>
      </w:r>
    </w:p>
    <w:p w14:paraId="53F327DA" w14:textId="77777777" w:rsidR="00B01985" w:rsidRPr="00E722F8" w:rsidRDefault="00BE4804" w:rsidP="00BE4804">
      <w:pPr>
        <w:pStyle w:val="Nagwek2"/>
      </w:pPr>
      <w:r w:rsidRPr="00E722F8">
        <w:lastRenderedPageBreak/>
        <w:t xml:space="preserve">21.2. </w:t>
      </w:r>
      <w:r w:rsidR="00B01985" w:rsidRPr="00E722F8">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544B62" w:rsidRPr="00E722F8">
        <w:rPr>
          <w:u w:val="single"/>
        </w:rPr>
        <w:t>www.amu.edu.pl</w:t>
      </w:r>
      <w:r w:rsidR="00B01985" w:rsidRPr="00E722F8">
        <w:t>.</w:t>
      </w:r>
      <w:r w:rsidR="002C6AB1" w:rsidRPr="00E722F8">
        <w:t xml:space="preserve"> oraz Platformie https://e-ProPublico.pl/</w:t>
      </w:r>
    </w:p>
    <w:p w14:paraId="324CA5B2" w14:textId="77777777" w:rsidR="00B01985" w:rsidRPr="00E722F8" w:rsidRDefault="00BE4804" w:rsidP="00BE4804">
      <w:pPr>
        <w:pStyle w:val="Nagwek2"/>
      </w:pPr>
      <w:r w:rsidRPr="00E722F8">
        <w:t xml:space="preserve">21.3. </w:t>
      </w:r>
      <w:r w:rsidR="00B01985" w:rsidRPr="00E722F8">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17D6CCA" w14:textId="77777777" w:rsidR="00EA58A6" w:rsidRPr="00E722F8" w:rsidRDefault="00EA58A6" w:rsidP="006376F6">
      <w:pPr>
        <w:spacing w:before="60"/>
        <w:ind w:left="567" w:hanging="567"/>
        <w:jc w:val="both"/>
        <w:outlineLvl w:val="1"/>
        <w:rPr>
          <w:rFonts w:ascii="Arial" w:hAnsi="Arial" w:cs="Arial"/>
          <w:bCs/>
          <w:iCs/>
          <w:sz w:val="22"/>
          <w:szCs w:val="22"/>
          <w:lang w:eastAsia="x-none"/>
        </w:rPr>
      </w:pPr>
      <w:r w:rsidRPr="00E722F8">
        <w:rPr>
          <w:rFonts w:ascii="Arial" w:hAnsi="Arial" w:cs="Arial"/>
          <w:bCs/>
          <w:iCs/>
          <w:sz w:val="22"/>
          <w:szCs w:val="22"/>
          <w:lang w:eastAsia="x-none"/>
        </w:rPr>
        <w:t>21.4.</w:t>
      </w:r>
      <w:r w:rsidRPr="00E722F8">
        <w:rPr>
          <w:bCs/>
          <w:iCs/>
          <w:sz w:val="22"/>
          <w:szCs w:val="22"/>
          <w:lang w:eastAsia="x-none"/>
        </w:rPr>
        <w:t xml:space="preserve"> </w:t>
      </w:r>
      <w:r w:rsidRPr="00E722F8">
        <w:rPr>
          <w:rFonts w:ascii="Arial" w:hAnsi="Arial" w:cs="Arial"/>
          <w:bCs/>
          <w:iCs/>
          <w:sz w:val="22"/>
          <w:szCs w:val="22"/>
          <w:lang w:eastAsia="x-none"/>
        </w:rPr>
        <w:t>Zamawiający unieważni postępowanie w sytuacji, gdy wystąpią przesłanki wskazane                     w art. 255 ustawy Pzp.</w:t>
      </w:r>
    </w:p>
    <w:p w14:paraId="03C35408" w14:textId="77777777" w:rsidR="00B01985" w:rsidRPr="00E722F8" w:rsidRDefault="00B01985" w:rsidP="00B74D13">
      <w:pPr>
        <w:pStyle w:val="Nagwek1"/>
        <w:rPr>
          <w:highlight w:val="lightGray"/>
        </w:rPr>
      </w:pPr>
      <w:bookmarkStart w:id="21" w:name="_Toc258314257"/>
      <w:r w:rsidRPr="00E722F8">
        <w:rPr>
          <w:highlight w:val="lightGray"/>
        </w:rPr>
        <w:t>Informacje o formalno</w:t>
      </w:r>
      <w:r w:rsidRPr="00E722F8">
        <w:rPr>
          <w:rFonts w:eastAsia="TimesNewRoman"/>
          <w:highlight w:val="lightGray"/>
        </w:rPr>
        <w:t>ś</w:t>
      </w:r>
      <w:r w:rsidRPr="00E722F8">
        <w:rPr>
          <w:highlight w:val="lightGray"/>
        </w:rPr>
        <w:t>ciach, jakie muszą zostać dopełnione po wyborze oferty w celu zawarcia umowy w sprawie zamówienia publicznego</w:t>
      </w:r>
      <w:bookmarkEnd w:id="21"/>
    </w:p>
    <w:p w14:paraId="777B77CB" w14:textId="77777777" w:rsidR="00607C48" w:rsidRPr="00E722F8" w:rsidRDefault="00E17DCF" w:rsidP="00BE4804">
      <w:pPr>
        <w:pStyle w:val="Nagwek2"/>
      </w:pPr>
      <w:r w:rsidRPr="00E722F8">
        <w:t xml:space="preserve">22.1. </w:t>
      </w:r>
      <w:r w:rsidR="00607C48" w:rsidRPr="00E722F8">
        <w:t>Zamawiający zawrze umowę w sprawie zamówienia publicznego, w terminie i na zasadach określonych w art. 308 ust. 2 i 3 ustawy Pzp.</w:t>
      </w:r>
    </w:p>
    <w:p w14:paraId="56AF8C1F" w14:textId="77777777" w:rsidR="00B01985" w:rsidRPr="00E722F8" w:rsidRDefault="00E17DCF" w:rsidP="00BE4804">
      <w:pPr>
        <w:pStyle w:val="Nagwek2"/>
      </w:pPr>
      <w:r w:rsidRPr="00E722F8">
        <w:t xml:space="preserve">22.2. </w:t>
      </w:r>
      <w:r w:rsidR="00607C48" w:rsidRPr="00E722F8">
        <w:t>Zamawiający poinformuje Wykonawcę, któremu zostanie udzielone zamówienie, o miejscu i terminie zawarcia umowy.</w:t>
      </w:r>
    </w:p>
    <w:p w14:paraId="279F7853" w14:textId="77777777" w:rsidR="00607C48" w:rsidRPr="00E722F8" w:rsidRDefault="00E17DCF" w:rsidP="00BE4804">
      <w:pPr>
        <w:pStyle w:val="Nagwek2"/>
        <w:rPr>
          <w:shd w:val="clear" w:color="auto" w:fill="FFFFFF"/>
        </w:rPr>
      </w:pPr>
      <w:r w:rsidRPr="00E722F8">
        <w:t xml:space="preserve">22.3. </w:t>
      </w:r>
      <w:r w:rsidR="00607C48" w:rsidRPr="00E722F8">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002C6AB1" w:rsidRPr="00E722F8">
        <w:rPr>
          <w:shd w:val="clear" w:color="auto" w:fill="FFFFFF"/>
        </w:rPr>
        <w:t>.</w:t>
      </w:r>
      <w:r w:rsidR="00607C48" w:rsidRPr="00E722F8">
        <w:rPr>
          <w:shd w:val="clear" w:color="auto" w:fill="FFFFFF"/>
        </w:rPr>
        <w:t xml:space="preserve"> </w:t>
      </w:r>
    </w:p>
    <w:p w14:paraId="2BD7D3AE" w14:textId="2EA30178" w:rsidR="002C6AB1" w:rsidRPr="00E722F8" w:rsidRDefault="00E17DCF" w:rsidP="00BE4804">
      <w:pPr>
        <w:pStyle w:val="Nagwek2"/>
        <w:rPr>
          <w:shd w:val="clear" w:color="auto" w:fill="FFFFFF"/>
        </w:rPr>
      </w:pPr>
      <w:r w:rsidRPr="00E722F8">
        <w:t xml:space="preserve">22.4. </w:t>
      </w:r>
      <w:r w:rsidR="00607C48" w:rsidRPr="00E722F8">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 </w:t>
      </w:r>
      <w:r w:rsidR="00607C48" w:rsidRPr="00E722F8">
        <w:rPr>
          <w:i/>
        </w:rPr>
        <w:t>(jeżeli wadium było żądane)</w:t>
      </w:r>
      <w:r w:rsidR="00607C48" w:rsidRPr="00E722F8">
        <w:rPr>
          <w:shd w:val="clear" w:color="auto" w:fill="FFFFFF"/>
        </w:rPr>
        <w:t>.</w:t>
      </w:r>
    </w:p>
    <w:p w14:paraId="11E097A6" w14:textId="4C104735" w:rsidR="00B01985" w:rsidRPr="00E722F8" w:rsidRDefault="00B01985" w:rsidP="00B74D13">
      <w:pPr>
        <w:pStyle w:val="Nagwek1"/>
        <w:rPr>
          <w:highlight w:val="lightGray"/>
        </w:rPr>
      </w:pPr>
      <w:bookmarkStart w:id="22" w:name="_Toc258314258"/>
      <w:r w:rsidRPr="00E722F8">
        <w:rPr>
          <w:highlight w:val="lightGray"/>
        </w:rPr>
        <w:t>Wymagania dotycz</w:t>
      </w:r>
      <w:r w:rsidRPr="00E722F8">
        <w:rPr>
          <w:rFonts w:eastAsia="TimesNewRoman"/>
          <w:highlight w:val="lightGray"/>
        </w:rPr>
        <w:t>ą</w:t>
      </w:r>
      <w:r w:rsidRPr="00E722F8">
        <w:rPr>
          <w:highlight w:val="lightGray"/>
        </w:rPr>
        <w:t>ce zabezpieczenia nale</w:t>
      </w:r>
      <w:r w:rsidRPr="00E722F8">
        <w:rPr>
          <w:rFonts w:eastAsia="TimesNewRoman"/>
          <w:highlight w:val="lightGray"/>
        </w:rPr>
        <w:t>ż</w:t>
      </w:r>
      <w:r w:rsidRPr="00E722F8">
        <w:rPr>
          <w:highlight w:val="lightGray"/>
        </w:rPr>
        <w:t>ytego wykonania umowy</w:t>
      </w:r>
      <w:bookmarkEnd w:id="22"/>
    </w:p>
    <w:p w14:paraId="7026822F" w14:textId="77777777" w:rsidR="00B01985" w:rsidRPr="00E722F8" w:rsidRDefault="00E17DCF" w:rsidP="00BE4804">
      <w:pPr>
        <w:pStyle w:val="Nagwek2"/>
      </w:pPr>
      <w:r w:rsidRPr="00E722F8">
        <w:t xml:space="preserve">23.1.  </w:t>
      </w:r>
      <w:r w:rsidR="00544B62" w:rsidRPr="00E722F8">
        <w:t xml:space="preserve">W </w:t>
      </w:r>
      <w:r w:rsidR="000C0058" w:rsidRPr="00E722F8">
        <w:t>niniejszym</w:t>
      </w:r>
      <w:r w:rsidR="00544B62" w:rsidRPr="00E722F8">
        <w:t xml:space="preserve"> postępowaniu wniesienie zabezpieczenie należytego wykonania umowy nie jest wymagane.</w:t>
      </w:r>
    </w:p>
    <w:p w14:paraId="105D3ED6" w14:textId="40E5E5A0" w:rsidR="00B01985" w:rsidRPr="00E722F8" w:rsidRDefault="00B01985" w:rsidP="00B74D13">
      <w:pPr>
        <w:pStyle w:val="Nagwek1"/>
        <w:rPr>
          <w:highlight w:val="lightGray"/>
        </w:rPr>
      </w:pPr>
      <w:bookmarkStart w:id="23" w:name="_Toc258314259"/>
      <w:r w:rsidRPr="00E722F8">
        <w:rPr>
          <w:highlight w:val="lightGray"/>
        </w:rPr>
        <w:t>projektowane postanowienia umowy w sprawie zamówienia publicznego, które zostaną wprowadzone do umowy w sprawie zamówienia publicznego</w:t>
      </w:r>
      <w:bookmarkEnd w:id="23"/>
    </w:p>
    <w:p w14:paraId="644051A9" w14:textId="77777777" w:rsidR="00B01985" w:rsidRPr="00E722F8" w:rsidRDefault="00E17DCF" w:rsidP="00BE4804">
      <w:pPr>
        <w:pStyle w:val="Nagwek2"/>
      </w:pPr>
      <w:r w:rsidRPr="00E722F8">
        <w:t xml:space="preserve">24.1. </w:t>
      </w:r>
      <w:r w:rsidR="00D3227B" w:rsidRPr="00E722F8">
        <w:t xml:space="preserve">Projektowane postanowienia umowy </w:t>
      </w:r>
      <w:r w:rsidR="00B01985" w:rsidRPr="00E722F8">
        <w:t>stanowi</w:t>
      </w:r>
      <w:r w:rsidR="00D3227B" w:rsidRPr="00E722F8">
        <w:t>ą</w:t>
      </w:r>
      <w:r w:rsidR="00B01985" w:rsidRPr="00E722F8">
        <w:t xml:space="preserve"> załącznik do niniejszej SWZ. </w:t>
      </w:r>
      <w:r w:rsidR="00D3227B" w:rsidRPr="00E722F8">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E722F8">
        <w:t>projektowanych postanowieniach umowy, stanowiących za</w:t>
      </w:r>
      <w:r w:rsidR="00D3227B" w:rsidRPr="00E722F8">
        <w:t>łącznik do SWZ.</w:t>
      </w:r>
    </w:p>
    <w:p w14:paraId="1289A9E6" w14:textId="51218B48" w:rsidR="00B01985" w:rsidRPr="00E722F8" w:rsidRDefault="00B01985" w:rsidP="00B74D13">
      <w:pPr>
        <w:pStyle w:val="Nagwek1"/>
        <w:rPr>
          <w:highlight w:val="lightGray"/>
        </w:rPr>
      </w:pPr>
      <w:bookmarkStart w:id="24" w:name="_Toc258314260"/>
      <w:r w:rsidRPr="00E722F8">
        <w:rPr>
          <w:highlight w:val="lightGray"/>
        </w:rPr>
        <w:t xml:space="preserve">Pouczenie o </w:t>
      </w:r>
      <w:r w:rsidRPr="00E722F8">
        <w:rPr>
          <w:rFonts w:eastAsia="TimesNewRoman"/>
          <w:highlight w:val="lightGray"/>
        </w:rPr>
        <w:t>ś</w:t>
      </w:r>
      <w:r w:rsidRPr="00E722F8">
        <w:rPr>
          <w:highlight w:val="lightGray"/>
        </w:rPr>
        <w:t>rodkach ochrony prawnej przysługuj</w:t>
      </w:r>
      <w:r w:rsidRPr="00E722F8">
        <w:rPr>
          <w:rFonts w:eastAsia="TimesNewRoman"/>
          <w:highlight w:val="lightGray"/>
        </w:rPr>
        <w:t>ą</w:t>
      </w:r>
      <w:r w:rsidRPr="00E722F8">
        <w:rPr>
          <w:highlight w:val="lightGray"/>
        </w:rPr>
        <w:t>cych Wykonawcy</w:t>
      </w:r>
      <w:bookmarkEnd w:id="24"/>
    </w:p>
    <w:p w14:paraId="46478671" w14:textId="77777777" w:rsidR="00E10DA8" w:rsidRPr="00E722F8" w:rsidRDefault="00E10DA8" w:rsidP="00752989">
      <w:pPr>
        <w:tabs>
          <w:tab w:val="left" w:pos="567"/>
        </w:tabs>
        <w:spacing w:before="120" w:after="60"/>
        <w:ind w:left="567" w:hanging="567"/>
        <w:jc w:val="both"/>
        <w:outlineLvl w:val="1"/>
        <w:rPr>
          <w:rFonts w:ascii="Arial" w:hAnsi="Arial" w:cs="Arial"/>
          <w:bCs/>
          <w:iCs/>
          <w:sz w:val="22"/>
          <w:szCs w:val="22"/>
          <w:lang w:eastAsia="x-none"/>
        </w:rPr>
      </w:pPr>
      <w:r w:rsidRPr="00E722F8">
        <w:rPr>
          <w:rFonts w:ascii="Arial" w:hAnsi="Arial" w:cs="Arial"/>
          <w:bCs/>
          <w:iCs/>
          <w:sz w:val="22"/>
          <w:szCs w:val="22"/>
          <w:lang w:eastAsia="x-none"/>
        </w:rPr>
        <w:t>25.1. 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0FD6522" w14:textId="77777777" w:rsidR="00E10DA8" w:rsidRPr="00E722F8" w:rsidRDefault="00E10DA8" w:rsidP="00E10DA8">
      <w:pPr>
        <w:tabs>
          <w:tab w:val="left" w:pos="708"/>
        </w:tabs>
        <w:spacing w:before="120" w:after="60"/>
        <w:ind w:left="567" w:hanging="567"/>
        <w:jc w:val="both"/>
        <w:outlineLvl w:val="1"/>
        <w:rPr>
          <w:rFonts w:ascii="Arial" w:hAnsi="Arial" w:cs="Arial"/>
          <w:bCs/>
          <w:iCs/>
          <w:sz w:val="22"/>
          <w:szCs w:val="22"/>
          <w:lang w:eastAsia="x-none"/>
        </w:rPr>
      </w:pPr>
      <w:r w:rsidRPr="00E722F8">
        <w:rPr>
          <w:rFonts w:ascii="Arial" w:hAnsi="Arial" w:cs="Arial"/>
          <w:bCs/>
          <w:iCs/>
          <w:sz w:val="22"/>
          <w:szCs w:val="22"/>
          <w:lang w:eastAsia="x-none"/>
        </w:rPr>
        <w:t xml:space="preserve">25.2. Odwołanie przysługuje na: </w:t>
      </w:r>
    </w:p>
    <w:p w14:paraId="541D9926" w14:textId="77777777" w:rsidR="00E10DA8" w:rsidRPr="00E722F8" w:rsidRDefault="00E10DA8" w:rsidP="00E10DA8">
      <w:pPr>
        <w:tabs>
          <w:tab w:val="left" w:pos="993"/>
        </w:tabs>
        <w:spacing w:before="120" w:after="60"/>
        <w:ind w:left="851" w:hanging="284"/>
        <w:jc w:val="both"/>
        <w:outlineLvl w:val="1"/>
        <w:rPr>
          <w:rFonts w:ascii="Arial" w:hAnsi="Arial" w:cs="Arial"/>
          <w:bCs/>
          <w:iCs/>
          <w:sz w:val="22"/>
          <w:szCs w:val="22"/>
          <w:lang w:eastAsia="x-none"/>
        </w:rPr>
      </w:pPr>
      <w:r w:rsidRPr="00E722F8">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14:paraId="0E8931CE" w14:textId="77777777" w:rsidR="00E10DA8" w:rsidRPr="00E722F8" w:rsidRDefault="00E10DA8" w:rsidP="00E10DA8">
      <w:pPr>
        <w:tabs>
          <w:tab w:val="left" w:pos="851"/>
        </w:tabs>
        <w:spacing w:before="120" w:after="60"/>
        <w:ind w:left="851" w:hanging="284"/>
        <w:jc w:val="both"/>
        <w:outlineLvl w:val="1"/>
        <w:rPr>
          <w:rFonts w:ascii="Arial" w:hAnsi="Arial" w:cs="Arial"/>
          <w:bCs/>
          <w:iCs/>
          <w:sz w:val="22"/>
          <w:szCs w:val="22"/>
          <w:lang w:eastAsia="x-none"/>
        </w:rPr>
      </w:pPr>
      <w:r w:rsidRPr="00E722F8">
        <w:rPr>
          <w:rFonts w:ascii="Arial" w:hAnsi="Arial" w:cs="Arial"/>
          <w:bCs/>
          <w:iCs/>
          <w:sz w:val="22"/>
          <w:szCs w:val="22"/>
          <w:lang w:eastAsia="x-none"/>
        </w:rPr>
        <w:t xml:space="preserve">2) zaniechanie czynności w postępowaniu o udzielenie zamówienia,  do której Zamawiający był obowiązany na podstawie ustawy. </w:t>
      </w:r>
    </w:p>
    <w:p w14:paraId="40486DFF" w14:textId="77777777" w:rsidR="00E10DA8" w:rsidRPr="00E722F8" w:rsidRDefault="00E10DA8" w:rsidP="00E10DA8">
      <w:pPr>
        <w:tabs>
          <w:tab w:val="left" w:pos="709"/>
        </w:tabs>
        <w:spacing w:before="120" w:after="60"/>
        <w:ind w:left="709" w:hanging="709"/>
        <w:jc w:val="both"/>
        <w:outlineLvl w:val="1"/>
        <w:rPr>
          <w:rFonts w:ascii="Arial" w:hAnsi="Arial" w:cs="Arial"/>
          <w:bCs/>
          <w:iCs/>
          <w:sz w:val="22"/>
          <w:szCs w:val="22"/>
          <w:lang w:eastAsia="x-none"/>
        </w:rPr>
      </w:pPr>
      <w:r w:rsidRPr="00E722F8">
        <w:rPr>
          <w:rFonts w:ascii="Arial" w:hAnsi="Arial" w:cs="Arial"/>
          <w:bCs/>
          <w:iCs/>
          <w:sz w:val="22"/>
          <w:szCs w:val="22"/>
          <w:lang w:eastAsia="x-none"/>
        </w:rPr>
        <w:t xml:space="preserve">25.3. Odwołanie  wnosi się do Prezesa Krajowej izby Odwoławczej. </w:t>
      </w:r>
    </w:p>
    <w:p w14:paraId="35B0B863" w14:textId="77777777" w:rsidR="00E10DA8" w:rsidRPr="00E722F8" w:rsidRDefault="00E10DA8" w:rsidP="00E10DA8">
      <w:pPr>
        <w:tabs>
          <w:tab w:val="left" w:pos="709"/>
        </w:tabs>
        <w:spacing w:before="120" w:after="60"/>
        <w:ind w:left="567" w:hanging="567"/>
        <w:jc w:val="both"/>
        <w:outlineLvl w:val="1"/>
        <w:rPr>
          <w:rFonts w:ascii="Arial" w:hAnsi="Arial" w:cs="Arial"/>
          <w:bCs/>
          <w:iCs/>
          <w:sz w:val="22"/>
          <w:szCs w:val="22"/>
          <w:lang w:eastAsia="x-none"/>
        </w:rPr>
      </w:pPr>
      <w:r w:rsidRPr="00E722F8">
        <w:rPr>
          <w:rFonts w:ascii="Arial" w:hAnsi="Arial" w:cs="Arial"/>
          <w:bCs/>
          <w:iCs/>
          <w:sz w:val="22"/>
          <w:szCs w:val="22"/>
          <w:lang w:eastAsia="x-none"/>
        </w:rPr>
        <w:t>25.4. Odwołanie wnosi się w terminach określonych w art. 515 ustawy Pzp.</w:t>
      </w:r>
    </w:p>
    <w:p w14:paraId="579E8541" w14:textId="77777777" w:rsidR="00E10DA8" w:rsidRPr="00E722F8" w:rsidRDefault="00E10DA8" w:rsidP="00752989">
      <w:pPr>
        <w:tabs>
          <w:tab w:val="left" w:pos="426"/>
        </w:tabs>
        <w:spacing w:before="120" w:after="60"/>
        <w:ind w:left="567" w:hanging="567"/>
        <w:jc w:val="both"/>
        <w:outlineLvl w:val="1"/>
        <w:rPr>
          <w:rFonts w:ascii="Arial" w:hAnsi="Arial" w:cs="Arial"/>
          <w:bCs/>
          <w:iCs/>
          <w:sz w:val="22"/>
          <w:szCs w:val="22"/>
          <w:lang w:eastAsia="x-none"/>
        </w:rPr>
      </w:pPr>
      <w:r w:rsidRPr="00E722F8">
        <w:rPr>
          <w:rFonts w:ascii="Arial" w:hAnsi="Arial" w:cs="Arial"/>
          <w:bCs/>
          <w:iCs/>
          <w:sz w:val="22"/>
          <w:szCs w:val="22"/>
          <w:lang w:eastAsia="x-none"/>
        </w:rPr>
        <w:lastRenderedPageBreak/>
        <w:t>25.</w:t>
      </w:r>
      <w:r w:rsidR="00AC7901" w:rsidRPr="00E722F8">
        <w:rPr>
          <w:rFonts w:ascii="Arial" w:hAnsi="Arial" w:cs="Arial"/>
          <w:bCs/>
          <w:iCs/>
          <w:sz w:val="22"/>
          <w:szCs w:val="22"/>
          <w:lang w:eastAsia="x-none"/>
        </w:rPr>
        <w:t>5</w:t>
      </w:r>
      <w:r w:rsidRPr="00E722F8">
        <w:rPr>
          <w:rFonts w:ascii="Arial" w:hAnsi="Arial" w:cs="Arial"/>
          <w:bCs/>
          <w:iCs/>
          <w:sz w:val="22"/>
          <w:szCs w:val="22"/>
          <w:lang w:eastAsia="x-none"/>
        </w:rPr>
        <w:t xml:space="preserve">. Na  orzeczenie  Krajowej  Izby  Odwoławczej    oraz postanowienie   Prezesa Krajowej  Izby Odwoławczej,  o którym mowa w art. 519 ust. 1 ustawy Pzp, stronom oraz uczestnikom postępowania odwoławczego  przysługuje skarga do sądu. Skargą wnosi sią do Sądu Okręgowego w  Warszawie  za pośrednictwem Prezesa Krajowej Izby Odwoławczej. </w:t>
      </w:r>
    </w:p>
    <w:p w14:paraId="776AFFE7" w14:textId="77777777" w:rsidR="00E10DA8" w:rsidRPr="00E722F8" w:rsidRDefault="00E10DA8" w:rsidP="00752989">
      <w:pPr>
        <w:tabs>
          <w:tab w:val="left" w:pos="426"/>
        </w:tabs>
        <w:spacing w:before="120" w:after="60"/>
        <w:ind w:left="567" w:hanging="567"/>
        <w:jc w:val="both"/>
        <w:outlineLvl w:val="1"/>
        <w:rPr>
          <w:rFonts w:ascii="Arial" w:hAnsi="Arial" w:cs="Arial"/>
          <w:bCs/>
          <w:iCs/>
          <w:sz w:val="22"/>
          <w:szCs w:val="22"/>
          <w:lang w:eastAsia="x-none"/>
        </w:rPr>
      </w:pPr>
      <w:r w:rsidRPr="00E722F8">
        <w:rPr>
          <w:rFonts w:ascii="Arial" w:hAnsi="Arial" w:cs="Arial"/>
          <w:bCs/>
          <w:iCs/>
          <w:sz w:val="22"/>
          <w:szCs w:val="22"/>
          <w:lang w:eastAsia="x-none"/>
        </w:rPr>
        <w:t>25.</w:t>
      </w:r>
      <w:r w:rsidR="00AC7901" w:rsidRPr="00E722F8">
        <w:rPr>
          <w:rFonts w:ascii="Arial" w:hAnsi="Arial" w:cs="Arial"/>
          <w:bCs/>
          <w:iCs/>
          <w:sz w:val="22"/>
          <w:szCs w:val="22"/>
          <w:lang w:eastAsia="x-none"/>
        </w:rPr>
        <w:t>6</w:t>
      </w:r>
      <w:r w:rsidRPr="00E722F8">
        <w:rPr>
          <w:rFonts w:ascii="Arial" w:hAnsi="Arial" w:cs="Arial"/>
          <w:bCs/>
          <w:iCs/>
          <w:sz w:val="22"/>
          <w:szCs w:val="22"/>
          <w:lang w:eastAsia="x-none"/>
        </w:rPr>
        <w:t>. Szczegółowe informacje dotyczące środków  ochrony prawnej określone są w Dziale IX „Środki ochrony prawnej" Pzp.</w:t>
      </w:r>
    </w:p>
    <w:p w14:paraId="5EE83355" w14:textId="77777777" w:rsidR="00B01985" w:rsidRPr="00E722F8" w:rsidRDefault="00B01985" w:rsidP="00B74D13">
      <w:pPr>
        <w:pStyle w:val="Nagwek1"/>
        <w:rPr>
          <w:highlight w:val="lightGray"/>
        </w:rPr>
      </w:pPr>
      <w:r w:rsidRPr="00E722F8">
        <w:rPr>
          <w:highlight w:val="lightGray"/>
        </w:rPr>
        <w:t>Aukcja elektroniczna</w:t>
      </w:r>
    </w:p>
    <w:p w14:paraId="0D062BCF" w14:textId="77777777" w:rsidR="00B01985" w:rsidRPr="00E722F8" w:rsidRDefault="00A915AC" w:rsidP="00BE4804">
      <w:pPr>
        <w:pStyle w:val="Nagwek2"/>
      </w:pPr>
      <w:r w:rsidRPr="00E722F8">
        <w:t xml:space="preserve">26.1. </w:t>
      </w:r>
      <w:r w:rsidR="00B01985" w:rsidRPr="00E722F8">
        <w:t>Zamawiający nie przewiduje przeprowadzenia aukcji elektronicznej, o której mowa w art. 308 ust. 1 ustawy Pzp.</w:t>
      </w:r>
    </w:p>
    <w:p w14:paraId="40CB5534" w14:textId="77777777" w:rsidR="00B01985" w:rsidRPr="00E722F8" w:rsidRDefault="00B01985" w:rsidP="00B74D13">
      <w:pPr>
        <w:pStyle w:val="Nagwek1"/>
        <w:rPr>
          <w:highlight w:val="lightGray"/>
        </w:rPr>
      </w:pPr>
      <w:r w:rsidRPr="00E722F8">
        <w:rPr>
          <w:highlight w:val="lightGray"/>
        </w:rPr>
        <w:t>Ochrona danych osobowych</w:t>
      </w:r>
    </w:p>
    <w:p w14:paraId="53907DC9" w14:textId="77777777" w:rsidR="00B01985" w:rsidRPr="00E722F8" w:rsidRDefault="00E57F3C" w:rsidP="00BE4804">
      <w:pPr>
        <w:pStyle w:val="Nagwek2"/>
      </w:pPr>
      <w:bookmarkStart w:id="25" w:name="_Hlk515367328"/>
      <w:r w:rsidRPr="00E722F8">
        <w:t xml:space="preserve">27.1. </w:t>
      </w:r>
      <w:r w:rsidR="00B01985" w:rsidRPr="00E722F8">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69367650" w14:textId="77777777" w:rsidR="00B01985" w:rsidRPr="00E722F8" w:rsidRDefault="00E57F3C" w:rsidP="00BE4804">
      <w:pPr>
        <w:pStyle w:val="Nagwek2"/>
      </w:pPr>
      <w:r w:rsidRPr="00E722F8">
        <w:t xml:space="preserve">27.2. </w:t>
      </w:r>
      <w:r w:rsidR="00B01985" w:rsidRPr="00E722F8">
        <w:t>Zamawiający informuje, że:</w:t>
      </w:r>
    </w:p>
    <w:p w14:paraId="6965C349" w14:textId="77777777" w:rsidR="00B01985" w:rsidRPr="00E722F8" w:rsidRDefault="00B01985" w:rsidP="00BE4804">
      <w:pPr>
        <w:pStyle w:val="Nagwek2"/>
        <w:numPr>
          <w:ilvl w:val="0"/>
          <w:numId w:val="9"/>
        </w:numPr>
      </w:pPr>
      <w:r w:rsidRPr="00E722F8">
        <w:t xml:space="preserve">administratorem danych osobowych Wykonawcy jest </w:t>
      </w:r>
      <w:r w:rsidR="00544B62" w:rsidRPr="00E722F8">
        <w:t>Uniwersytet im. Adama Mickiewicza w Poznaniu</w:t>
      </w:r>
      <w:r w:rsidRPr="00E722F8">
        <w:rPr>
          <w:rFonts w:eastAsia="Calibri"/>
          <w:lang w:eastAsia="en-US"/>
        </w:rPr>
        <w:t xml:space="preserve">, </w:t>
      </w:r>
      <w:r w:rsidR="00544B62" w:rsidRPr="00E722F8">
        <w:rPr>
          <w:rFonts w:eastAsia="Calibri"/>
          <w:lang w:eastAsia="en-US"/>
        </w:rPr>
        <w:t>ul. Wieniawskiego</w:t>
      </w:r>
      <w:r w:rsidRPr="00E722F8">
        <w:t xml:space="preserve"> </w:t>
      </w:r>
      <w:r w:rsidR="00544B62" w:rsidRPr="00E722F8">
        <w:t>1</w:t>
      </w:r>
      <w:r w:rsidRPr="00E722F8">
        <w:t xml:space="preserve"> , </w:t>
      </w:r>
      <w:r w:rsidR="00544B62" w:rsidRPr="00E722F8">
        <w:t>61-712</w:t>
      </w:r>
      <w:r w:rsidRPr="00E722F8">
        <w:t xml:space="preserve"> </w:t>
      </w:r>
      <w:r w:rsidR="00544B62" w:rsidRPr="00E722F8">
        <w:t>Poznań</w:t>
      </w:r>
      <w:r w:rsidRPr="00E722F8">
        <w:t>.</w:t>
      </w:r>
    </w:p>
    <w:p w14:paraId="0001BAC3" w14:textId="77777777" w:rsidR="00B01985" w:rsidRPr="00E722F8" w:rsidRDefault="00B01985" w:rsidP="00E57F3C">
      <w:pPr>
        <w:pStyle w:val="Nagwek2"/>
        <w:ind w:firstLine="426"/>
        <w:rPr>
          <w:lang w:val="en-US"/>
        </w:rPr>
      </w:pPr>
      <w:r w:rsidRPr="00E722F8">
        <w:rPr>
          <w:lang w:val="en-GB"/>
        </w:rPr>
        <w:t xml:space="preserve">Tel.: </w:t>
      </w:r>
      <w:r w:rsidR="00544B62" w:rsidRPr="00E722F8">
        <w:rPr>
          <w:lang w:val="en-GB"/>
        </w:rPr>
        <w:t>61</w:t>
      </w:r>
      <w:r w:rsidRPr="00E722F8">
        <w:rPr>
          <w:lang w:val="en-GB"/>
        </w:rPr>
        <w:t xml:space="preserve"> </w:t>
      </w:r>
      <w:r w:rsidR="00544B62" w:rsidRPr="00E722F8">
        <w:rPr>
          <w:lang w:val="en-GB"/>
        </w:rPr>
        <w:t>829 4</w:t>
      </w:r>
      <w:r w:rsidR="0053188C" w:rsidRPr="00E722F8">
        <w:rPr>
          <w:lang w:val="en-GB"/>
        </w:rPr>
        <w:t>0</w:t>
      </w:r>
      <w:r w:rsidR="00544B62" w:rsidRPr="00E722F8">
        <w:rPr>
          <w:lang w:val="en-GB"/>
        </w:rPr>
        <w:t xml:space="preserve"> </w:t>
      </w:r>
      <w:r w:rsidR="00347E9C" w:rsidRPr="00E722F8">
        <w:rPr>
          <w:lang w:val="en-GB"/>
        </w:rPr>
        <w:t>0</w:t>
      </w:r>
      <w:r w:rsidR="00544B62" w:rsidRPr="00E722F8">
        <w:rPr>
          <w:lang w:val="en-GB"/>
        </w:rPr>
        <w:t>0</w:t>
      </w:r>
      <w:r w:rsidRPr="00E722F8">
        <w:rPr>
          <w:lang w:val="en-US"/>
        </w:rPr>
        <w:t xml:space="preserve">, </w:t>
      </w:r>
      <w:r w:rsidRPr="00E722F8">
        <w:rPr>
          <w:rFonts w:eastAsia="Calibri"/>
          <w:lang w:val="en-GB"/>
        </w:rPr>
        <w:t xml:space="preserve">e-mail: </w:t>
      </w:r>
      <w:r w:rsidR="00D3227B" w:rsidRPr="00E722F8">
        <w:rPr>
          <w:rFonts w:eastAsia="Calibri"/>
          <w:lang w:val="en-GB"/>
        </w:rPr>
        <w:t>iod@amu.edu.pl</w:t>
      </w:r>
    </w:p>
    <w:p w14:paraId="5D668C40" w14:textId="77777777" w:rsidR="0053188C" w:rsidRPr="00E722F8" w:rsidRDefault="00B01985" w:rsidP="00BE4804">
      <w:pPr>
        <w:pStyle w:val="Nagwek2"/>
        <w:numPr>
          <w:ilvl w:val="0"/>
          <w:numId w:val="9"/>
        </w:numPr>
      </w:pPr>
      <w:r w:rsidRPr="00E722F8">
        <w:t xml:space="preserve">w sprawach związanych z przetwarzaniem danych osobowych, można kontaktować się z Inspektorem Ochrony Danych, którym jest </w:t>
      </w:r>
      <w:r w:rsidR="00D3227B" w:rsidRPr="00E722F8">
        <w:t xml:space="preserve">Pani Justyna Baksalary, kontakt: adres </w:t>
      </w:r>
      <w:hyperlink r:id="rId21" w:history="1">
        <w:r w:rsidR="0053188C" w:rsidRPr="00E722F8">
          <w:rPr>
            <w:rStyle w:val="Hipercze"/>
            <w:color w:val="auto"/>
          </w:rPr>
          <w:t>iod@amu.edu.pl</w:t>
        </w:r>
      </w:hyperlink>
      <w:r w:rsidR="00D3227B" w:rsidRPr="00E722F8">
        <w:t>;</w:t>
      </w:r>
    </w:p>
    <w:p w14:paraId="421F630B" w14:textId="77777777" w:rsidR="00B01985" w:rsidRPr="00E722F8" w:rsidRDefault="00B01985" w:rsidP="00BE4804">
      <w:pPr>
        <w:pStyle w:val="Nagwek2"/>
        <w:numPr>
          <w:ilvl w:val="0"/>
          <w:numId w:val="9"/>
        </w:numPr>
      </w:pPr>
      <w:r w:rsidRPr="00E722F8">
        <w:t xml:space="preserve">dane osobowe Wykonawcy będą przetwarzane w celu przeprowadzenia </w:t>
      </w:r>
      <w:r w:rsidR="00347E9C" w:rsidRPr="00E722F8">
        <w:t xml:space="preserve"> przedmiotowego </w:t>
      </w:r>
      <w:r w:rsidRPr="00E722F8">
        <w:t>postępowania o ud</w:t>
      </w:r>
      <w:r w:rsidR="00347E9C" w:rsidRPr="00E722F8">
        <w:t>zielenie zamówienia publicznego,</w:t>
      </w:r>
      <w:r w:rsidR="00D3227B" w:rsidRPr="00E722F8">
        <w:t xml:space="preserve"> prowadzonego w trybie przetargu nieograniczonego </w:t>
      </w:r>
      <w:r w:rsidRPr="00E722F8">
        <w:t>oraz w celu archiwizacji dokumentacji dotyczącej tego postępowania;</w:t>
      </w:r>
    </w:p>
    <w:p w14:paraId="492784FF" w14:textId="77777777" w:rsidR="00B01985" w:rsidRPr="00E722F8" w:rsidRDefault="00B01985" w:rsidP="00BE4804">
      <w:pPr>
        <w:pStyle w:val="Nagwek2"/>
        <w:numPr>
          <w:ilvl w:val="0"/>
          <w:numId w:val="9"/>
        </w:numPr>
      </w:pPr>
      <w:r w:rsidRPr="00E722F8">
        <w:t>odbiorcami przekazanych przez Wykonawcę danych osobowych będą osoby lub podmioty, którym zostanie udostępniona dokumentacja postępowania w oparciu o art. 18 oraz art. 74 ust. 1 ustawy Pzp;</w:t>
      </w:r>
    </w:p>
    <w:p w14:paraId="0C2608FA" w14:textId="77777777" w:rsidR="00B01985" w:rsidRPr="00E722F8" w:rsidRDefault="00B01985" w:rsidP="00BE4804">
      <w:pPr>
        <w:pStyle w:val="Nagwek2"/>
        <w:numPr>
          <w:ilvl w:val="0"/>
          <w:numId w:val="9"/>
        </w:numPr>
      </w:pPr>
      <w:r w:rsidRPr="00E722F8">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2A33063C" w14:textId="37077472" w:rsidR="00B01985" w:rsidRPr="00E722F8" w:rsidRDefault="0004606D" w:rsidP="00BE4804">
      <w:pPr>
        <w:pStyle w:val="Nagwek2"/>
      </w:pPr>
      <w:r w:rsidRPr="00E722F8">
        <w:t xml:space="preserve">27.3. </w:t>
      </w:r>
      <w:r w:rsidR="00B01985" w:rsidRPr="00E722F8">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5"/>
      <w:r w:rsidR="00B01985" w:rsidRPr="00E722F8">
        <w:t>:</w:t>
      </w:r>
    </w:p>
    <w:p w14:paraId="0282F41B" w14:textId="77777777" w:rsidR="00B01985" w:rsidRPr="00E722F8" w:rsidRDefault="00B01985" w:rsidP="00BE4804">
      <w:pPr>
        <w:pStyle w:val="Nagwek2"/>
        <w:numPr>
          <w:ilvl w:val="0"/>
          <w:numId w:val="10"/>
        </w:numPr>
      </w:pPr>
      <w:r w:rsidRPr="00E722F8">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4DB6E25" w14:textId="77777777" w:rsidR="00B01985" w:rsidRPr="00E722F8" w:rsidRDefault="00B01985" w:rsidP="00BE4804">
      <w:pPr>
        <w:pStyle w:val="Nagwek2"/>
        <w:numPr>
          <w:ilvl w:val="0"/>
          <w:numId w:val="10"/>
        </w:numPr>
      </w:pPr>
      <w:r w:rsidRPr="00E722F8">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11D8672" w14:textId="77777777" w:rsidR="00B01985" w:rsidRPr="00E722F8" w:rsidRDefault="0004606D" w:rsidP="00BE4804">
      <w:pPr>
        <w:pStyle w:val="Nagwek2"/>
      </w:pPr>
      <w:r w:rsidRPr="00E722F8">
        <w:t xml:space="preserve">27.4. </w:t>
      </w:r>
      <w:r w:rsidR="00B01985" w:rsidRPr="00E722F8">
        <w:t>Zamawiający informuje, że;</w:t>
      </w:r>
    </w:p>
    <w:p w14:paraId="04BB7758" w14:textId="77777777" w:rsidR="00B01985" w:rsidRPr="00E722F8" w:rsidRDefault="00B01985" w:rsidP="00BE4804">
      <w:pPr>
        <w:pStyle w:val="Nagwek2"/>
        <w:numPr>
          <w:ilvl w:val="0"/>
          <w:numId w:val="11"/>
        </w:numPr>
      </w:pPr>
      <w:r w:rsidRPr="00E722F8">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26DE19BA" w14:textId="77777777" w:rsidR="00B01985" w:rsidRPr="00E722F8" w:rsidRDefault="00B01985" w:rsidP="00BE4804">
      <w:pPr>
        <w:pStyle w:val="Nagwek2"/>
        <w:numPr>
          <w:ilvl w:val="0"/>
          <w:numId w:val="11"/>
        </w:numPr>
      </w:pPr>
      <w:r w:rsidRPr="00E722F8">
        <w:t xml:space="preserve">udostępnianie protokołu i załączników do protokołu ma zastosowanie do wszystkich danych osobowych, z wyjątkiem tych, o których mowa w art. 9 ust. 1 RODO (tj. danych </w:t>
      </w:r>
      <w:r w:rsidRPr="00E722F8">
        <w:lastRenderedPageBreak/>
        <w:t>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18DB53C" w14:textId="77777777" w:rsidR="00B01985" w:rsidRPr="00E722F8" w:rsidRDefault="00B01985" w:rsidP="00BE4804">
      <w:pPr>
        <w:pStyle w:val="Nagwek2"/>
        <w:numPr>
          <w:ilvl w:val="0"/>
          <w:numId w:val="11"/>
        </w:numPr>
      </w:pPr>
      <w:r w:rsidRPr="00E722F8">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46E8F46" w14:textId="77777777" w:rsidR="00B01985" w:rsidRPr="00E722F8" w:rsidRDefault="00B01985" w:rsidP="00BE4804">
      <w:pPr>
        <w:pStyle w:val="Nagwek2"/>
        <w:numPr>
          <w:ilvl w:val="0"/>
          <w:numId w:val="11"/>
        </w:numPr>
      </w:pPr>
      <w:r w:rsidRPr="00E722F8">
        <w:t>skorzystanie przez osobę, której dane osobowe są przetwarzane, z uprawnienia, o którym mowa w art. 16 RODO (uprawnienie do sprostowania lub uzupełnienia danych osobowych), nie może naruszać integralności protokołu postępowania oraz jego załączników;</w:t>
      </w:r>
    </w:p>
    <w:p w14:paraId="407B270D" w14:textId="77777777" w:rsidR="00B01985" w:rsidRPr="00E722F8" w:rsidRDefault="00B01985" w:rsidP="00BE4804">
      <w:pPr>
        <w:pStyle w:val="Nagwek2"/>
        <w:numPr>
          <w:ilvl w:val="0"/>
          <w:numId w:val="11"/>
        </w:numPr>
      </w:pPr>
      <w:r w:rsidRPr="00E722F8">
        <w:t>w postępowaniu o udzielenie zamówienia zgłoszenie żądania ograniczenia przetwarzania, o którym mowa w art. 18 ust. 1 RODO, nie ogranicza przetwarzania danych osobowych do czasu zakończenia tego postępowania;</w:t>
      </w:r>
    </w:p>
    <w:p w14:paraId="4F960785" w14:textId="77777777" w:rsidR="00B01985" w:rsidRPr="00E722F8" w:rsidRDefault="00B01985" w:rsidP="00BE4804">
      <w:pPr>
        <w:pStyle w:val="Nagwek2"/>
        <w:numPr>
          <w:ilvl w:val="0"/>
          <w:numId w:val="11"/>
        </w:numPr>
      </w:pPr>
      <w:r w:rsidRPr="00E722F8">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9AB6570" w14:textId="77777777" w:rsidR="0053188C" w:rsidRPr="00E722F8" w:rsidRDefault="0053188C" w:rsidP="0053188C">
      <w:pPr>
        <w:tabs>
          <w:tab w:val="left" w:pos="708"/>
        </w:tabs>
        <w:spacing w:before="120" w:after="60"/>
        <w:ind w:left="1040"/>
        <w:jc w:val="both"/>
        <w:outlineLvl w:val="1"/>
        <w:rPr>
          <w:rFonts w:ascii="Arial" w:hAnsi="Arial" w:cs="Arial"/>
          <w:bCs/>
          <w:iCs/>
          <w:sz w:val="22"/>
          <w:szCs w:val="22"/>
          <w:lang w:eastAsia="x-none"/>
        </w:rPr>
      </w:pPr>
      <w:r w:rsidRPr="00E722F8">
        <w:rPr>
          <w:rFonts w:ascii="Arial" w:hAnsi="Arial" w:cs="Arial"/>
          <w:bCs/>
          <w:iCs/>
          <w:sz w:val="22"/>
          <w:szCs w:val="22"/>
          <w:lang w:eastAsia="x-none"/>
        </w:rPr>
        <w:tab/>
      </w:r>
      <w:r w:rsidRPr="00E722F8">
        <w:rPr>
          <w:rFonts w:ascii="Arial" w:hAnsi="Arial" w:cs="Arial"/>
          <w:bCs/>
          <w:iCs/>
          <w:sz w:val="22"/>
          <w:szCs w:val="22"/>
          <w:lang w:eastAsia="x-none"/>
        </w:rPr>
        <w:tab/>
      </w:r>
      <w:r w:rsidRPr="00E722F8">
        <w:rPr>
          <w:rFonts w:ascii="Arial" w:hAnsi="Arial" w:cs="Arial"/>
          <w:bCs/>
          <w:iCs/>
          <w:sz w:val="22"/>
          <w:szCs w:val="22"/>
          <w:lang w:eastAsia="x-none"/>
        </w:rPr>
        <w:tab/>
      </w:r>
      <w:r w:rsidRPr="00E722F8">
        <w:rPr>
          <w:rFonts w:ascii="Arial" w:hAnsi="Arial" w:cs="Arial"/>
          <w:bCs/>
          <w:iCs/>
          <w:sz w:val="22"/>
          <w:szCs w:val="22"/>
          <w:lang w:eastAsia="x-none"/>
        </w:rPr>
        <w:tab/>
      </w:r>
      <w:r w:rsidR="0004606D" w:rsidRPr="00E722F8">
        <w:rPr>
          <w:rFonts w:ascii="Arial" w:hAnsi="Arial" w:cs="Arial"/>
          <w:bCs/>
          <w:iCs/>
          <w:sz w:val="22"/>
          <w:szCs w:val="22"/>
          <w:lang w:eastAsia="x-none"/>
        </w:rPr>
        <w:tab/>
      </w:r>
      <w:r w:rsidR="0004606D" w:rsidRPr="00E722F8">
        <w:rPr>
          <w:rFonts w:ascii="Arial" w:hAnsi="Arial" w:cs="Arial"/>
          <w:bCs/>
          <w:iCs/>
          <w:sz w:val="22"/>
          <w:szCs w:val="22"/>
          <w:lang w:eastAsia="x-none"/>
        </w:rPr>
        <w:tab/>
      </w:r>
      <w:r w:rsidR="0004606D" w:rsidRPr="00E722F8">
        <w:rPr>
          <w:rFonts w:ascii="Arial" w:hAnsi="Arial" w:cs="Arial"/>
          <w:bCs/>
          <w:iCs/>
          <w:sz w:val="22"/>
          <w:szCs w:val="22"/>
          <w:lang w:eastAsia="x-none"/>
        </w:rPr>
        <w:tab/>
      </w:r>
      <w:r w:rsidR="0004606D" w:rsidRPr="00E722F8">
        <w:rPr>
          <w:rFonts w:ascii="Arial" w:hAnsi="Arial" w:cs="Arial"/>
          <w:bCs/>
          <w:iCs/>
          <w:sz w:val="22"/>
          <w:szCs w:val="22"/>
          <w:lang w:eastAsia="x-none"/>
        </w:rPr>
        <w:tab/>
      </w:r>
      <w:r w:rsidR="0004606D" w:rsidRPr="00E722F8">
        <w:rPr>
          <w:rFonts w:ascii="Arial" w:hAnsi="Arial" w:cs="Arial"/>
          <w:bCs/>
          <w:iCs/>
          <w:sz w:val="22"/>
          <w:szCs w:val="22"/>
          <w:lang w:eastAsia="x-none"/>
        </w:rPr>
        <w:tab/>
      </w:r>
      <w:r w:rsidR="0004606D" w:rsidRPr="00E722F8">
        <w:rPr>
          <w:rFonts w:ascii="Arial" w:hAnsi="Arial" w:cs="Arial"/>
          <w:bCs/>
          <w:iCs/>
          <w:sz w:val="22"/>
          <w:szCs w:val="22"/>
          <w:lang w:eastAsia="x-none"/>
        </w:rPr>
        <w:tab/>
      </w:r>
      <w:r w:rsidR="0004606D" w:rsidRPr="00E722F8">
        <w:rPr>
          <w:rFonts w:ascii="Arial" w:hAnsi="Arial" w:cs="Arial"/>
          <w:bCs/>
          <w:iCs/>
          <w:sz w:val="22"/>
          <w:szCs w:val="22"/>
          <w:lang w:eastAsia="x-none"/>
        </w:rPr>
        <w:tab/>
      </w:r>
      <w:r w:rsidR="00F6392A" w:rsidRPr="00E722F8">
        <w:rPr>
          <w:rFonts w:ascii="Arial" w:hAnsi="Arial" w:cs="Arial"/>
          <w:bCs/>
          <w:iCs/>
          <w:sz w:val="22"/>
          <w:szCs w:val="22"/>
          <w:lang w:eastAsia="x-none"/>
        </w:rPr>
        <w:tab/>
      </w:r>
      <w:r w:rsidR="00F6392A" w:rsidRPr="00E722F8">
        <w:rPr>
          <w:rFonts w:ascii="Arial" w:hAnsi="Arial" w:cs="Arial"/>
          <w:bCs/>
          <w:iCs/>
          <w:sz w:val="22"/>
          <w:szCs w:val="22"/>
          <w:lang w:eastAsia="x-none"/>
        </w:rPr>
        <w:tab/>
      </w:r>
      <w:r w:rsidR="00F6392A" w:rsidRPr="00E722F8">
        <w:rPr>
          <w:rFonts w:ascii="Arial" w:hAnsi="Arial" w:cs="Arial"/>
          <w:bCs/>
          <w:iCs/>
          <w:sz w:val="22"/>
          <w:szCs w:val="22"/>
          <w:lang w:eastAsia="x-none"/>
        </w:rPr>
        <w:tab/>
      </w:r>
      <w:r w:rsidR="00F6392A" w:rsidRPr="00E722F8">
        <w:rPr>
          <w:rFonts w:ascii="Arial" w:hAnsi="Arial" w:cs="Arial"/>
          <w:bCs/>
          <w:iCs/>
          <w:sz w:val="22"/>
          <w:szCs w:val="22"/>
          <w:lang w:eastAsia="x-none"/>
        </w:rPr>
        <w:tab/>
      </w:r>
      <w:r w:rsidR="00F6392A" w:rsidRPr="00E722F8">
        <w:rPr>
          <w:rFonts w:ascii="Arial" w:hAnsi="Arial" w:cs="Arial"/>
          <w:bCs/>
          <w:iCs/>
          <w:sz w:val="22"/>
          <w:szCs w:val="22"/>
          <w:lang w:eastAsia="x-none"/>
        </w:rPr>
        <w:tab/>
      </w:r>
      <w:r w:rsidR="00F6392A" w:rsidRPr="00E722F8">
        <w:rPr>
          <w:rFonts w:ascii="Arial" w:hAnsi="Arial" w:cs="Arial"/>
          <w:bCs/>
          <w:iCs/>
          <w:sz w:val="22"/>
          <w:szCs w:val="22"/>
          <w:lang w:eastAsia="x-none"/>
        </w:rPr>
        <w:tab/>
      </w:r>
      <w:r w:rsidR="00F6392A" w:rsidRPr="00E722F8">
        <w:rPr>
          <w:rFonts w:ascii="Arial" w:hAnsi="Arial" w:cs="Arial"/>
          <w:bCs/>
          <w:iCs/>
          <w:sz w:val="22"/>
          <w:szCs w:val="22"/>
          <w:lang w:eastAsia="x-none"/>
        </w:rPr>
        <w:tab/>
      </w:r>
      <w:r w:rsidR="00F6392A" w:rsidRPr="00E722F8">
        <w:rPr>
          <w:rFonts w:ascii="Arial" w:hAnsi="Arial" w:cs="Arial"/>
          <w:bCs/>
          <w:iCs/>
          <w:sz w:val="22"/>
          <w:szCs w:val="22"/>
          <w:lang w:eastAsia="x-none"/>
        </w:rPr>
        <w:tab/>
      </w:r>
      <w:r w:rsidR="00F6392A" w:rsidRPr="00E722F8">
        <w:rPr>
          <w:rFonts w:ascii="Arial" w:hAnsi="Arial" w:cs="Arial"/>
          <w:bCs/>
          <w:iCs/>
          <w:sz w:val="22"/>
          <w:szCs w:val="22"/>
          <w:lang w:eastAsia="x-none"/>
        </w:rPr>
        <w:tab/>
      </w:r>
      <w:r w:rsidRPr="00E722F8">
        <w:rPr>
          <w:rFonts w:ascii="Arial" w:hAnsi="Arial" w:cs="Arial"/>
          <w:bCs/>
          <w:iCs/>
          <w:sz w:val="22"/>
          <w:szCs w:val="22"/>
          <w:lang w:eastAsia="x-none"/>
        </w:rPr>
        <w:t>Zatwierdzono:</w:t>
      </w:r>
    </w:p>
    <w:p w14:paraId="4F5F57A6" w14:textId="77777777" w:rsidR="0053188C" w:rsidRPr="00E722F8" w:rsidRDefault="0053188C" w:rsidP="0053188C">
      <w:pPr>
        <w:tabs>
          <w:tab w:val="left" w:pos="708"/>
        </w:tabs>
        <w:spacing w:before="120" w:after="60"/>
        <w:ind w:left="1040"/>
        <w:jc w:val="both"/>
        <w:outlineLvl w:val="1"/>
        <w:rPr>
          <w:rFonts w:ascii="Arial" w:hAnsi="Arial" w:cs="Arial"/>
          <w:bCs/>
          <w:iCs/>
          <w:sz w:val="22"/>
          <w:szCs w:val="22"/>
          <w:lang w:eastAsia="x-none"/>
        </w:rPr>
      </w:pPr>
    </w:p>
    <w:p w14:paraId="17B24C9B" w14:textId="77777777" w:rsidR="0053188C" w:rsidRPr="00E722F8" w:rsidRDefault="0053188C" w:rsidP="0053188C">
      <w:pPr>
        <w:tabs>
          <w:tab w:val="left" w:pos="708"/>
        </w:tabs>
        <w:spacing w:before="120" w:after="60"/>
        <w:ind w:left="1040"/>
        <w:jc w:val="both"/>
        <w:outlineLvl w:val="1"/>
        <w:rPr>
          <w:rFonts w:ascii="Arial" w:hAnsi="Arial" w:cs="Arial"/>
          <w:bCs/>
          <w:iCs/>
          <w:sz w:val="22"/>
          <w:szCs w:val="22"/>
          <w:lang w:eastAsia="x-none"/>
        </w:rPr>
      </w:pPr>
      <w:r w:rsidRPr="00E722F8">
        <w:rPr>
          <w:rFonts w:ascii="Arial" w:hAnsi="Arial" w:cs="Arial"/>
          <w:bCs/>
          <w:iCs/>
          <w:sz w:val="22"/>
          <w:szCs w:val="22"/>
          <w:lang w:eastAsia="x-none"/>
        </w:rPr>
        <w:tab/>
      </w:r>
      <w:r w:rsidRPr="00E722F8">
        <w:rPr>
          <w:rFonts w:ascii="Arial" w:hAnsi="Arial" w:cs="Arial"/>
          <w:bCs/>
          <w:iCs/>
          <w:sz w:val="22"/>
          <w:szCs w:val="22"/>
          <w:lang w:eastAsia="x-none"/>
        </w:rPr>
        <w:tab/>
      </w:r>
      <w:r w:rsidRPr="00E722F8">
        <w:rPr>
          <w:rFonts w:ascii="Arial" w:hAnsi="Arial" w:cs="Arial"/>
          <w:bCs/>
          <w:iCs/>
          <w:sz w:val="22"/>
          <w:szCs w:val="22"/>
          <w:lang w:eastAsia="x-none"/>
        </w:rPr>
        <w:tab/>
      </w:r>
      <w:r w:rsidRPr="00E722F8">
        <w:rPr>
          <w:rFonts w:ascii="Arial" w:hAnsi="Arial" w:cs="Arial"/>
          <w:bCs/>
          <w:iCs/>
          <w:sz w:val="22"/>
          <w:szCs w:val="22"/>
          <w:lang w:eastAsia="x-none"/>
        </w:rPr>
        <w:tab/>
      </w:r>
      <w:r w:rsidRPr="00E722F8">
        <w:rPr>
          <w:rFonts w:ascii="Arial" w:hAnsi="Arial" w:cs="Arial"/>
          <w:bCs/>
          <w:iCs/>
          <w:sz w:val="22"/>
          <w:szCs w:val="22"/>
          <w:lang w:eastAsia="x-none"/>
        </w:rPr>
        <w:tab/>
      </w:r>
      <w:r w:rsidRPr="00E722F8">
        <w:rPr>
          <w:rFonts w:ascii="Arial" w:hAnsi="Arial" w:cs="Arial"/>
          <w:bCs/>
          <w:iCs/>
          <w:sz w:val="22"/>
          <w:szCs w:val="22"/>
          <w:lang w:eastAsia="x-none"/>
        </w:rPr>
        <w:tab/>
      </w:r>
      <w:r w:rsidRPr="00E722F8">
        <w:rPr>
          <w:rFonts w:ascii="Arial" w:hAnsi="Arial" w:cs="Arial"/>
          <w:bCs/>
          <w:iCs/>
          <w:sz w:val="22"/>
          <w:szCs w:val="22"/>
          <w:lang w:eastAsia="x-none"/>
        </w:rPr>
        <w:tab/>
        <w:t>……………………………….</w:t>
      </w:r>
    </w:p>
    <w:p w14:paraId="0E576F51" w14:textId="7A838419" w:rsidR="00384AB4" w:rsidRPr="00E722F8" w:rsidRDefault="00384AB4" w:rsidP="00497276">
      <w:pPr>
        <w:tabs>
          <w:tab w:val="left" w:pos="708"/>
        </w:tabs>
        <w:spacing w:before="120" w:after="60"/>
        <w:jc w:val="both"/>
        <w:outlineLvl w:val="1"/>
        <w:rPr>
          <w:rFonts w:ascii="Arial" w:hAnsi="Arial" w:cs="Arial"/>
          <w:bCs/>
          <w:iCs/>
          <w:sz w:val="22"/>
          <w:szCs w:val="22"/>
          <w:lang w:eastAsia="x-none"/>
        </w:rPr>
      </w:pPr>
    </w:p>
    <w:p w14:paraId="642A240E" w14:textId="3FB613F6" w:rsidR="004C5BEE" w:rsidRPr="00E722F8" w:rsidRDefault="004C5BEE" w:rsidP="00497276">
      <w:pPr>
        <w:tabs>
          <w:tab w:val="left" w:pos="708"/>
        </w:tabs>
        <w:spacing w:before="120" w:after="60"/>
        <w:jc w:val="both"/>
        <w:outlineLvl w:val="1"/>
        <w:rPr>
          <w:rFonts w:ascii="Arial" w:hAnsi="Arial" w:cs="Arial"/>
          <w:bCs/>
          <w:iCs/>
          <w:sz w:val="22"/>
          <w:szCs w:val="22"/>
          <w:lang w:eastAsia="x-none"/>
        </w:rPr>
      </w:pPr>
    </w:p>
    <w:p w14:paraId="4728AD44" w14:textId="1B9BC919" w:rsidR="004C5BEE" w:rsidRPr="00E722F8" w:rsidRDefault="004C5BEE" w:rsidP="00497276">
      <w:pPr>
        <w:tabs>
          <w:tab w:val="left" w:pos="708"/>
        </w:tabs>
        <w:spacing w:before="120" w:after="60"/>
        <w:jc w:val="both"/>
        <w:outlineLvl w:val="1"/>
        <w:rPr>
          <w:rFonts w:ascii="Arial" w:hAnsi="Arial" w:cs="Arial"/>
          <w:bCs/>
          <w:iCs/>
          <w:sz w:val="22"/>
          <w:szCs w:val="22"/>
          <w:lang w:eastAsia="x-none"/>
        </w:rPr>
      </w:pPr>
    </w:p>
    <w:p w14:paraId="427E7A8E" w14:textId="09307574" w:rsidR="0038073C" w:rsidRPr="00E722F8" w:rsidRDefault="0038073C" w:rsidP="00497276">
      <w:pPr>
        <w:tabs>
          <w:tab w:val="left" w:pos="708"/>
        </w:tabs>
        <w:spacing w:before="120" w:after="60"/>
        <w:jc w:val="both"/>
        <w:outlineLvl w:val="1"/>
        <w:rPr>
          <w:rFonts w:ascii="Arial" w:hAnsi="Arial" w:cs="Arial"/>
          <w:bCs/>
          <w:iCs/>
          <w:sz w:val="22"/>
          <w:szCs w:val="22"/>
          <w:lang w:eastAsia="x-none"/>
        </w:rPr>
      </w:pPr>
    </w:p>
    <w:p w14:paraId="23168AC8" w14:textId="32D6D181" w:rsidR="0038073C" w:rsidRPr="00E722F8" w:rsidRDefault="0038073C" w:rsidP="00497276">
      <w:pPr>
        <w:tabs>
          <w:tab w:val="left" w:pos="708"/>
        </w:tabs>
        <w:spacing w:before="120" w:after="60"/>
        <w:jc w:val="both"/>
        <w:outlineLvl w:val="1"/>
        <w:rPr>
          <w:rFonts w:ascii="Arial" w:hAnsi="Arial" w:cs="Arial"/>
          <w:bCs/>
          <w:iCs/>
          <w:sz w:val="22"/>
          <w:szCs w:val="22"/>
          <w:lang w:eastAsia="x-none"/>
        </w:rPr>
      </w:pPr>
    </w:p>
    <w:p w14:paraId="76301A33" w14:textId="2E6A1CA7" w:rsidR="0038073C" w:rsidRPr="00E722F8" w:rsidRDefault="0038073C" w:rsidP="00497276">
      <w:pPr>
        <w:tabs>
          <w:tab w:val="left" w:pos="708"/>
        </w:tabs>
        <w:spacing w:before="120" w:after="60"/>
        <w:jc w:val="both"/>
        <w:outlineLvl w:val="1"/>
        <w:rPr>
          <w:rFonts w:ascii="Arial" w:hAnsi="Arial" w:cs="Arial"/>
          <w:bCs/>
          <w:iCs/>
          <w:sz w:val="22"/>
          <w:szCs w:val="22"/>
          <w:lang w:eastAsia="x-none"/>
        </w:rPr>
      </w:pPr>
    </w:p>
    <w:p w14:paraId="37D9EB8A" w14:textId="3E2DE1CD" w:rsidR="0038073C" w:rsidRPr="00E722F8" w:rsidRDefault="0038073C" w:rsidP="00497276">
      <w:pPr>
        <w:tabs>
          <w:tab w:val="left" w:pos="708"/>
        </w:tabs>
        <w:spacing w:before="120" w:after="60"/>
        <w:jc w:val="both"/>
        <w:outlineLvl w:val="1"/>
        <w:rPr>
          <w:rFonts w:ascii="Arial" w:hAnsi="Arial" w:cs="Arial"/>
          <w:bCs/>
          <w:iCs/>
          <w:sz w:val="22"/>
          <w:szCs w:val="22"/>
          <w:lang w:eastAsia="x-none"/>
        </w:rPr>
      </w:pPr>
    </w:p>
    <w:p w14:paraId="013C590E" w14:textId="033130ED" w:rsidR="0038073C" w:rsidRPr="00E87E6F" w:rsidRDefault="0038073C" w:rsidP="00497276">
      <w:pPr>
        <w:tabs>
          <w:tab w:val="left" w:pos="708"/>
        </w:tabs>
        <w:spacing w:before="120" w:after="60"/>
        <w:jc w:val="both"/>
        <w:outlineLvl w:val="1"/>
        <w:rPr>
          <w:rFonts w:ascii="Arial" w:hAnsi="Arial" w:cs="Arial"/>
          <w:bCs/>
          <w:iCs/>
          <w:color w:val="FF0000"/>
          <w:sz w:val="22"/>
          <w:szCs w:val="22"/>
          <w:lang w:eastAsia="x-none"/>
        </w:rPr>
      </w:pPr>
    </w:p>
    <w:p w14:paraId="112EA87A" w14:textId="46020E05" w:rsidR="0038073C" w:rsidRPr="00E87E6F" w:rsidRDefault="0038073C" w:rsidP="00497276">
      <w:pPr>
        <w:tabs>
          <w:tab w:val="left" w:pos="708"/>
        </w:tabs>
        <w:spacing w:before="120" w:after="60"/>
        <w:jc w:val="both"/>
        <w:outlineLvl w:val="1"/>
        <w:rPr>
          <w:rFonts w:ascii="Arial" w:hAnsi="Arial" w:cs="Arial"/>
          <w:bCs/>
          <w:iCs/>
          <w:color w:val="FF0000"/>
          <w:sz w:val="22"/>
          <w:szCs w:val="22"/>
          <w:lang w:eastAsia="x-none"/>
        </w:rPr>
      </w:pPr>
    </w:p>
    <w:p w14:paraId="57E0C220" w14:textId="3AFECBB1" w:rsidR="0038073C" w:rsidRDefault="0038073C" w:rsidP="00497276">
      <w:pPr>
        <w:tabs>
          <w:tab w:val="left" w:pos="708"/>
        </w:tabs>
        <w:spacing w:before="120" w:after="60"/>
        <w:jc w:val="both"/>
        <w:outlineLvl w:val="1"/>
        <w:rPr>
          <w:rFonts w:ascii="Arial" w:hAnsi="Arial" w:cs="Arial"/>
          <w:bCs/>
          <w:iCs/>
          <w:color w:val="FF0000"/>
          <w:sz w:val="22"/>
          <w:szCs w:val="22"/>
          <w:lang w:eastAsia="x-none"/>
        </w:rPr>
      </w:pPr>
    </w:p>
    <w:p w14:paraId="5BD91852" w14:textId="704A74D9" w:rsidR="00FD27E2" w:rsidRDefault="00FD27E2" w:rsidP="00497276">
      <w:pPr>
        <w:tabs>
          <w:tab w:val="left" w:pos="708"/>
        </w:tabs>
        <w:spacing w:before="120" w:after="60"/>
        <w:jc w:val="both"/>
        <w:outlineLvl w:val="1"/>
        <w:rPr>
          <w:rFonts w:ascii="Arial" w:hAnsi="Arial" w:cs="Arial"/>
          <w:bCs/>
          <w:iCs/>
          <w:color w:val="FF0000"/>
          <w:sz w:val="22"/>
          <w:szCs w:val="22"/>
          <w:lang w:eastAsia="x-none"/>
        </w:rPr>
      </w:pPr>
    </w:p>
    <w:p w14:paraId="7371A895" w14:textId="6A5D50CA" w:rsidR="00FD27E2" w:rsidRDefault="00FD27E2" w:rsidP="00497276">
      <w:pPr>
        <w:tabs>
          <w:tab w:val="left" w:pos="708"/>
        </w:tabs>
        <w:spacing w:before="120" w:after="60"/>
        <w:jc w:val="both"/>
        <w:outlineLvl w:val="1"/>
        <w:rPr>
          <w:rFonts w:ascii="Arial" w:hAnsi="Arial" w:cs="Arial"/>
          <w:bCs/>
          <w:iCs/>
          <w:color w:val="FF0000"/>
          <w:sz w:val="22"/>
          <w:szCs w:val="22"/>
          <w:lang w:eastAsia="x-none"/>
        </w:rPr>
      </w:pPr>
    </w:p>
    <w:p w14:paraId="18F14E8B" w14:textId="77777777" w:rsidR="00FD27E2" w:rsidRPr="00E87E6F" w:rsidRDefault="00FD27E2" w:rsidP="00497276">
      <w:pPr>
        <w:tabs>
          <w:tab w:val="left" w:pos="708"/>
        </w:tabs>
        <w:spacing w:before="120" w:after="60"/>
        <w:jc w:val="both"/>
        <w:outlineLvl w:val="1"/>
        <w:rPr>
          <w:rFonts w:ascii="Arial" w:hAnsi="Arial" w:cs="Arial"/>
          <w:bCs/>
          <w:iCs/>
          <w:color w:val="FF0000"/>
          <w:sz w:val="22"/>
          <w:szCs w:val="22"/>
          <w:lang w:eastAsia="x-none"/>
        </w:rPr>
      </w:pPr>
    </w:p>
    <w:p w14:paraId="3C1105E5" w14:textId="77777777" w:rsidR="0038073C" w:rsidRPr="00E87E6F" w:rsidRDefault="0038073C" w:rsidP="00497276">
      <w:pPr>
        <w:tabs>
          <w:tab w:val="left" w:pos="708"/>
        </w:tabs>
        <w:spacing w:before="120" w:after="60"/>
        <w:jc w:val="both"/>
        <w:outlineLvl w:val="1"/>
        <w:rPr>
          <w:rFonts w:ascii="Arial" w:hAnsi="Arial" w:cs="Arial"/>
          <w:bCs/>
          <w:iCs/>
          <w:color w:val="FF0000"/>
          <w:sz w:val="22"/>
          <w:szCs w:val="22"/>
          <w:lang w:eastAsia="x-none"/>
        </w:rPr>
      </w:pPr>
    </w:p>
    <w:p w14:paraId="5925D8C8" w14:textId="1BFA50CB" w:rsidR="00B378CC" w:rsidRPr="00E722F8" w:rsidRDefault="00B378CC" w:rsidP="00497276">
      <w:pPr>
        <w:tabs>
          <w:tab w:val="left" w:pos="708"/>
        </w:tabs>
        <w:spacing w:before="120" w:after="60"/>
        <w:jc w:val="both"/>
        <w:outlineLvl w:val="1"/>
        <w:rPr>
          <w:rFonts w:ascii="Arial" w:hAnsi="Arial" w:cs="Arial"/>
          <w:bCs/>
          <w:iCs/>
          <w:sz w:val="22"/>
          <w:szCs w:val="22"/>
          <w:lang w:eastAsia="x-none"/>
        </w:rPr>
      </w:pPr>
    </w:p>
    <w:p w14:paraId="2BF52698" w14:textId="59C1ADE8" w:rsidR="0053188C" w:rsidRPr="00E722F8" w:rsidRDefault="0053188C" w:rsidP="0053188C">
      <w:pPr>
        <w:spacing w:before="60" w:after="120"/>
        <w:jc w:val="both"/>
        <w:rPr>
          <w:rFonts w:ascii="Arial" w:hAnsi="Arial" w:cs="Arial"/>
          <w:sz w:val="18"/>
          <w:szCs w:val="22"/>
        </w:rPr>
      </w:pPr>
      <w:r w:rsidRPr="00E722F8">
        <w:rPr>
          <w:rFonts w:ascii="Arial" w:hAnsi="Arial" w:cs="Arial"/>
          <w:sz w:val="18"/>
          <w:szCs w:val="22"/>
        </w:rPr>
        <w:t>Załączniki do SWZ</w:t>
      </w:r>
      <w:r w:rsidR="00165EFB" w:rsidRPr="00E722F8">
        <w:rPr>
          <w:rFonts w:ascii="Arial" w:hAnsi="Arial" w:cs="Arial"/>
          <w:sz w:val="18"/>
          <w:szCs w:val="22"/>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E722F8" w:rsidRPr="00E722F8" w14:paraId="611AF5AA" w14:textId="77777777" w:rsidTr="00201897">
        <w:tc>
          <w:tcPr>
            <w:tcW w:w="828" w:type="dxa"/>
            <w:tcBorders>
              <w:top w:val="single" w:sz="4" w:space="0" w:color="auto"/>
              <w:left w:val="single" w:sz="4" w:space="0" w:color="auto"/>
              <w:bottom w:val="single" w:sz="4" w:space="0" w:color="auto"/>
              <w:right w:val="single" w:sz="4" w:space="0" w:color="auto"/>
            </w:tcBorders>
            <w:hideMark/>
          </w:tcPr>
          <w:p w14:paraId="76D64ED6" w14:textId="77777777" w:rsidR="0053188C" w:rsidRPr="00E722F8" w:rsidRDefault="0053188C" w:rsidP="0053188C">
            <w:pPr>
              <w:spacing w:before="60" w:after="120"/>
              <w:jc w:val="both"/>
              <w:rPr>
                <w:rFonts w:ascii="Arial" w:hAnsi="Arial" w:cs="Arial"/>
                <w:sz w:val="18"/>
                <w:szCs w:val="22"/>
              </w:rPr>
            </w:pPr>
            <w:r w:rsidRPr="00E722F8">
              <w:rPr>
                <w:rFonts w:ascii="Arial" w:hAnsi="Arial" w:cs="Arial"/>
                <w:sz w:val="18"/>
                <w:szCs w:val="22"/>
              </w:rPr>
              <w:t>Nr</w:t>
            </w:r>
          </w:p>
        </w:tc>
        <w:tc>
          <w:tcPr>
            <w:tcW w:w="8636" w:type="dxa"/>
            <w:tcBorders>
              <w:top w:val="single" w:sz="4" w:space="0" w:color="auto"/>
              <w:left w:val="single" w:sz="4" w:space="0" w:color="auto"/>
              <w:bottom w:val="single" w:sz="4" w:space="0" w:color="auto"/>
              <w:right w:val="single" w:sz="4" w:space="0" w:color="auto"/>
            </w:tcBorders>
            <w:hideMark/>
          </w:tcPr>
          <w:p w14:paraId="169B5BBC" w14:textId="77777777" w:rsidR="0053188C" w:rsidRPr="00E722F8" w:rsidRDefault="0053188C" w:rsidP="0053188C">
            <w:pPr>
              <w:spacing w:before="60" w:after="120"/>
              <w:jc w:val="both"/>
              <w:rPr>
                <w:rFonts w:ascii="Arial" w:hAnsi="Arial" w:cs="Arial"/>
                <w:sz w:val="18"/>
                <w:szCs w:val="22"/>
              </w:rPr>
            </w:pPr>
            <w:r w:rsidRPr="00E722F8">
              <w:rPr>
                <w:rFonts w:ascii="Arial" w:hAnsi="Arial" w:cs="Arial"/>
                <w:sz w:val="18"/>
                <w:szCs w:val="22"/>
              </w:rPr>
              <w:t>Nazwa załącznika</w:t>
            </w:r>
          </w:p>
        </w:tc>
      </w:tr>
      <w:tr w:rsidR="00E722F8" w:rsidRPr="00E722F8" w14:paraId="0ADD6820" w14:textId="77777777" w:rsidTr="00201897">
        <w:trPr>
          <w:trHeight w:val="191"/>
        </w:trPr>
        <w:tc>
          <w:tcPr>
            <w:tcW w:w="828" w:type="dxa"/>
            <w:tcBorders>
              <w:top w:val="single" w:sz="4" w:space="0" w:color="auto"/>
              <w:left w:val="single" w:sz="4" w:space="0" w:color="auto"/>
              <w:bottom w:val="single" w:sz="4" w:space="0" w:color="auto"/>
              <w:right w:val="single" w:sz="4" w:space="0" w:color="auto"/>
            </w:tcBorders>
            <w:hideMark/>
          </w:tcPr>
          <w:p w14:paraId="624F67B4" w14:textId="77777777" w:rsidR="0053188C" w:rsidRPr="00E722F8" w:rsidRDefault="0053188C" w:rsidP="0053188C">
            <w:pPr>
              <w:spacing w:before="60" w:after="120"/>
              <w:jc w:val="both"/>
              <w:rPr>
                <w:rFonts w:ascii="Arial" w:hAnsi="Arial" w:cs="Arial"/>
                <w:sz w:val="18"/>
                <w:szCs w:val="20"/>
              </w:rPr>
            </w:pPr>
            <w:r w:rsidRPr="00E722F8">
              <w:rPr>
                <w:rFonts w:ascii="Arial" w:hAnsi="Arial" w:cs="Arial"/>
                <w:sz w:val="18"/>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1B4A4247" w14:textId="77777777" w:rsidR="0053188C" w:rsidRPr="00E722F8" w:rsidRDefault="0053188C" w:rsidP="00390F33">
            <w:pPr>
              <w:spacing w:before="60" w:after="120"/>
              <w:jc w:val="both"/>
              <w:rPr>
                <w:rFonts w:ascii="Arial" w:hAnsi="Arial" w:cs="Arial"/>
                <w:sz w:val="18"/>
                <w:szCs w:val="20"/>
              </w:rPr>
            </w:pPr>
            <w:r w:rsidRPr="00E722F8">
              <w:rPr>
                <w:rFonts w:ascii="Arial" w:hAnsi="Arial" w:cs="Arial"/>
                <w:sz w:val="18"/>
                <w:szCs w:val="20"/>
              </w:rPr>
              <w:t xml:space="preserve">Formularz oferty </w:t>
            </w:r>
          </w:p>
        </w:tc>
      </w:tr>
      <w:tr w:rsidR="00E722F8" w:rsidRPr="00E722F8" w14:paraId="19C847F2" w14:textId="77777777" w:rsidTr="00201897">
        <w:tc>
          <w:tcPr>
            <w:tcW w:w="828" w:type="dxa"/>
            <w:tcBorders>
              <w:top w:val="single" w:sz="4" w:space="0" w:color="auto"/>
              <w:left w:val="single" w:sz="4" w:space="0" w:color="auto"/>
              <w:bottom w:val="single" w:sz="4" w:space="0" w:color="auto"/>
              <w:right w:val="single" w:sz="4" w:space="0" w:color="auto"/>
            </w:tcBorders>
          </w:tcPr>
          <w:p w14:paraId="6AF04E4B" w14:textId="77777777" w:rsidR="00C96547" w:rsidRPr="00E722F8" w:rsidRDefault="00A25616" w:rsidP="00A25616">
            <w:pPr>
              <w:spacing w:before="60" w:after="120"/>
              <w:jc w:val="both"/>
              <w:rPr>
                <w:rFonts w:ascii="Arial" w:hAnsi="Arial" w:cs="Arial"/>
                <w:sz w:val="18"/>
                <w:szCs w:val="20"/>
              </w:rPr>
            </w:pPr>
            <w:r w:rsidRPr="00E722F8">
              <w:rPr>
                <w:rFonts w:ascii="Arial" w:hAnsi="Arial" w:cs="Arial"/>
                <w:sz w:val="18"/>
                <w:szCs w:val="20"/>
              </w:rPr>
              <w:t>2</w:t>
            </w:r>
          </w:p>
        </w:tc>
        <w:tc>
          <w:tcPr>
            <w:tcW w:w="8636" w:type="dxa"/>
            <w:tcBorders>
              <w:top w:val="single" w:sz="4" w:space="0" w:color="auto"/>
              <w:left w:val="single" w:sz="4" w:space="0" w:color="auto"/>
              <w:bottom w:val="single" w:sz="4" w:space="0" w:color="auto"/>
              <w:right w:val="single" w:sz="4" w:space="0" w:color="auto"/>
            </w:tcBorders>
          </w:tcPr>
          <w:p w14:paraId="1FF875B4" w14:textId="77777777" w:rsidR="00C96547" w:rsidRPr="00E722F8" w:rsidRDefault="006618DF" w:rsidP="00A25616">
            <w:pPr>
              <w:spacing w:before="60" w:after="60"/>
              <w:jc w:val="both"/>
              <w:rPr>
                <w:rFonts w:ascii="Arial" w:hAnsi="Arial" w:cs="Arial"/>
                <w:sz w:val="18"/>
                <w:szCs w:val="20"/>
              </w:rPr>
            </w:pPr>
            <w:r w:rsidRPr="00E722F8">
              <w:rPr>
                <w:rFonts w:ascii="Arial" w:hAnsi="Arial" w:cs="Arial"/>
                <w:sz w:val="18"/>
                <w:szCs w:val="30"/>
              </w:rPr>
              <w:t>Oświadczenie o niepodleganiu wykluczeniu oraz spełnianiu warunków udziału w postępowaniu, w zakresie wskazanym przez Zamawiającego</w:t>
            </w:r>
          </w:p>
        </w:tc>
      </w:tr>
      <w:tr w:rsidR="00E722F8" w:rsidRPr="00E722F8" w14:paraId="6CA2977F" w14:textId="77777777" w:rsidTr="00201897">
        <w:tc>
          <w:tcPr>
            <w:tcW w:w="828" w:type="dxa"/>
            <w:tcBorders>
              <w:top w:val="single" w:sz="4" w:space="0" w:color="auto"/>
              <w:left w:val="single" w:sz="4" w:space="0" w:color="auto"/>
              <w:bottom w:val="single" w:sz="4" w:space="0" w:color="auto"/>
              <w:right w:val="single" w:sz="4" w:space="0" w:color="auto"/>
            </w:tcBorders>
          </w:tcPr>
          <w:p w14:paraId="337CC251" w14:textId="77777777" w:rsidR="00C6416E" w:rsidRPr="00E722F8" w:rsidRDefault="00C6416E" w:rsidP="00A25616">
            <w:pPr>
              <w:spacing w:before="60" w:after="120"/>
              <w:jc w:val="both"/>
              <w:rPr>
                <w:rFonts w:ascii="Arial" w:hAnsi="Arial" w:cs="Arial"/>
                <w:sz w:val="18"/>
                <w:szCs w:val="20"/>
              </w:rPr>
            </w:pPr>
            <w:r w:rsidRPr="00E722F8">
              <w:rPr>
                <w:rFonts w:ascii="Arial" w:hAnsi="Arial" w:cs="Arial"/>
                <w:sz w:val="18"/>
                <w:szCs w:val="20"/>
              </w:rPr>
              <w:t>2a</w:t>
            </w:r>
          </w:p>
        </w:tc>
        <w:tc>
          <w:tcPr>
            <w:tcW w:w="8636" w:type="dxa"/>
            <w:tcBorders>
              <w:top w:val="single" w:sz="4" w:space="0" w:color="auto"/>
              <w:left w:val="single" w:sz="4" w:space="0" w:color="auto"/>
              <w:bottom w:val="single" w:sz="4" w:space="0" w:color="auto"/>
              <w:right w:val="single" w:sz="4" w:space="0" w:color="auto"/>
            </w:tcBorders>
          </w:tcPr>
          <w:p w14:paraId="54376821" w14:textId="77777777" w:rsidR="00C6416E" w:rsidRPr="00E722F8" w:rsidRDefault="00D52C11" w:rsidP="00A25616">
            <w:pPr>
              <w:spacing w:before="60" w:after="60"/>
              <w:jc w:val="both"/>
              <w:rPr>
                <w:rFonts w:ascii="Arial" w:hAnsi="Arial" w:cs="Arial"/>
                <w:sz w:val="18"/>
                <w:szCs w:val="30"/>
              </w:rPr>
            </w:pPr>
            <w:r w:rsidRPr="00E722F8">
              <w:rPr>
                <w:rFonts w:ascii="Arial" w:hAnsi="Arial" w:cs="Arial"/>
                <w:bCs/>
                <w:sz w:val="16"/>
                <w:szCs w:val="22"/>
              </w:rPr>
              <w:t xml:space="preserve">Oświadczenie </w:t>
            </w:r>
            <w:r w:rsidRPr="00E722F8">
              <w:rPr>
                <w:rFonts w:ascii="Arial" w:hAnsi="Arial" w:cs="Arial"/>
                <w:bCs/>
                <w:sz w:val="16"/>
                <w:szCs w:val="22"/>
                <w:u w:val="single"/>
              </w:rPr>
              <w:t>Wykonawcy</w:t>
            </w:r>
            <w:r w:rsidRPr="00E722F8">
              <w:rPr>
                <w:rFonts w:ascii="Arial" w:hAnsi="Arial" w:cs="Arial"/>
                <w:bCs/>
                <w:sz w:val="16"/>
                <w:szCs w:val="22"/>
              </w:rPr>
              <w:t xml:space="preserve"> </w:t>
            </w:r>
            <w:r w:rsidRPr="00E722F8">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E722F8" w:rsidRPr="00E722F8" w14:paraId="6231F88C" w14:textId="77777777" w:rsidTr="00201897">
        <w:tc>
          <w:tcPr>
            <w:tcW w:w="828" w:type="dxa"/>
            <w:tcBorders>
              <w:top w:val="single" w:sz="4" w:space="0" w:color="auto"/>
              <w:left w:val="single" w:sz="4" w:space="0" w:color="auto"/>
              <w:bottom w:val="single" w:sz="4" w:space="0" w:color="auto"/>
              <w:right w:val="single" w:sz="4" w:space="0" w:color="auto"/>
            </w:tcBorders>
          </w:tcPr>
          <w:p w14:paraId="349AD75A" w14:textId="77777777" w:rsidR="0053188C" w:rsidRPr="00E722F8" w:rsidRDefault="00C96547" w:rsidP="00C96547">
            <w:pPr>
              <w:spacing w:before="60" w:after="120"/>
              <w:jc w:val="both"/>
              <w:rPr>
                <w:rFonts w:ascii="Arial" w:hAnsi="Arial" w:cs="Arial"/>
                <w:sz w:val="18"/>
                <w:szCs w:val="20"/>
              </w:rPr>
            </w:pPr>
            <w:r w:rsidRPr="00E722F8">
              <w:rPr>
                <w:rFonts w:ascii="Arial" w:hAnsi="Arial" w:cs="Arial"/>
                <w:sz w:val="18"/>
                <w:szCs w:val="20"/>
              </w:rPr>
              <w:t>3</w:t>
            </w:r>
          </w:p>
        </w:tc>
        <w:tc>
          <w:tcPr>
            <w:tcW w:w="8636" w:type="dxa"/>
            <w:tcBorders>
              <w:top w:val="single" w:sz="4" w:space="0" w:color="auto"/>
              <w:left w:val="single" w:sz="4" w:space="0" w:color="auto"/>
              <w:bottom w:val="single" w:sz="4" w:space="0" w:color="auto"/>
              <w:right w:val="single" w:sz="4" w:space="0" w:color="auto"/>
            </w:tcBorders>
          </w:tcPr>
          <w:p w14:paraId="3344670C" w14:textId="77777777" w:rsidR="0053188C" w:rsidRPr="00E722F8" w:rsidRDefault="006618DF" w:rsidP="00390F33">
            <w:pPr>
              <w:spacing w:before="60" w:after="120"/>
              <w:jc w:val="both"/>
              <w:rPr>
                <w:rFonts w:ascii="Arial" w:hAnsi="Arial" w:cs="Arial"/>
                <w:sz w:val="18"/>
                <w:szCs w:val="20"/>
              </w:rPr>
            </w:pPr>
            <w:r w:rsidRPr="00E722F8">
              <w:rPr>
                <w:rFonts w:ascii="Arial" w:hAnsi="Arial" w:cs="Arial"/>
                <w:sz w:val="18"/>
                <w:szCs w:val="20"/>
              </w:rPr>
              <w:t>Oświadczenie dot. podmiotu trzeciego udostępniającego zasoby</w:t>
            </w:r>
          </w:p>
        </w:tc>
      </w:tr>
      <w:tr w:rsidR="00E722F8" w:rsidRPr="00E722F8" w14:paraId="328D56E3" w14:textId="77777777" w:rsidTr="00D52C11">
        <w:trPr>
          <w:trHeight w:val="588"/>
        </w:trPr>
        <w:tc>
          <w:tcPr>
            <w:tcW w:w="828" w:type="dxa"/>
            <w:tcBorders>
              <w:top w:val="single" w:sz="4" w:space="0" w:color="auto"/>
              <w:left w:val="single" w:sz="4" w:space="0" w:color="auto"/>
              <w:bottom w:val="single" w:sz="4" w:space="0" w:color="auto"/>
              <w:right w:val="single" w:sz="4" w:space="0" w:color="auto"/>
            </w:tcBorders>
          </w:tcPr>
          <w:p w14:paraId="3218EDC0" w14:textId="77777777" w:rsidR="00C6416E" w:rsidRPr="00E722F8" w:rsidRDefault="00C6416E" w:rsidP="00C96547">
            <w:pPr>
              <w:spacing w:before="60" w:after="120"/>
              <w:jc w:val="both"/>
              <w:rPr>
                <w:rFonts w:ascii="Arial" w:hAnsi="Arial" w:cs="Arial"/>
                <w:sz w:val="18"/>
                <w:szCs w:val="20"/>
              </w:rPr>
            </w:pPr>
            <w:r w:rsidRPr="00E722F8">
              <w:rPr>
                <w:rFonts w:ascii="Arial" w:hAnsi="Arial" w:cs="Arial"/>
                <w:sz w:val="18"/>
                <w:szCs w:val="20"/>
              </w:rPr>
              <w:t>3a</w:t>
            </w:r>
          </w:p>
        </w:tc>
        <w:tc>
          <w:tcPr>
            <w:tcW w:w="8636" w:type="dxa"/>
            <w:tcBorders>
              <w:top w:val="single" w:sz="4" w:space="0" w:color="auto"/>
              <w:left w:val="single" w:sz="4" w:space="0" w:color="auto"/>
              <w:bottom w:val="single" w:sz="4" w:space="0" w:color="auto"/>
              <w:right w:val="single" w:sz="4" w:space="0" w:color="auto"/>
            </w:tcBorders>
          </w:tcPr>
          <w:p w14:paraId="01659EE5" w14:textId="77777777" w:rsidR="00D52C11" w:rsidRPr="00E722F8" w:rsidRDefault="00D52C11" w:rsidP="00D52C11">
            <w:pPr>
              <w:spacing w:before="60" w:after="120"/>
              <w:jc w:val="both"/>
              <w:rPr>
                <w:rFonts w:ascii="Arial" w:hAnsi="Arial" w:cs="Arial"/>
                <w:sz w:val="18"/>
                <w:szCs w:val="20"/>
              </w:rPr>
            </w:pPr>
            <w:r w:rsidRPr="00E722F8">
              <w:rPr>
                <w:rFonts w:ascii="Arial" w:hAnsi="Arial" w:cs="Arial"/>
                <w:bCs/>
                <w:sz w:val="16"/>
                <w:szCs w:val="22"/>
              </w:rPr>
              <w:t xml:space="preserve">Oświadczenie </w:t>
            </w:r>
            <w:r w:rsidRPr="00E722F8">
              <w:rPr>
                <w:rFonts w:ascii="Arial" w:hAnsi="Arial" w:cs="Arial"/>
                <w:sz w:val="16"/>
                <w:szCs w:val="30"/>
                <w:u w:val="single"/>
              </w:rPr>
              <w:t>podmiotu udostepniającego zasoby</w:t>
            </w:r>
            <w:r w:rsidRPr="00E722F8">
              <w:rPr>
                <w:rFonts w:ascii="Arial" w:hAnsi="Arial" w:cs="Arial"/>
                <w:bCs/>
                <w:sz w:val="16"/>
                <w:szCs w:val="22"/>
              </w:rPr>
              <w:t xml:space="preserve"> </w:t>
            </w:r>
            <w:r w:rsidRPr="00E722F8">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E87E6F" w:rsidRPr="00E87E6F" w14:paraId="583D6FAB" w14:textId="77777777" w:rsidTr="00201897">
        <w:tc>
          <w:tcPr>
            <w:tcW w:w="828" w:type="dxa"/>
            <w:tcBorders>
              <w:top w:val="single" w:sz="4" w:space="0" w:color="auto"/>
              <w:left w:val="single" w:sz="4" w:space="0" w:color="auto"/>
              <w:bottom w:val="single" w:sz="4" w:space="0" w:color="auto"/>
              <w:right w:val="single" w:sz="4" w:space="0" w:color="auto"/>
            </w:tcBorders>
          </w:tcPr>
          <w:p w14:paraId="734B15EF" w14:textId="77777777" w:rsidR="0053188C" w:rsidRPr="00E722F8" w:rsidRDefault="006618DF" w:rsidP="0053188C">
            <w:pPr>
              <w:spacing w:before="60" w:after="120"/>
              <w:jc w:val="both"/>
              <w:rPr>
                <w:rFonts w:ascii="Arial" w:hAnsi="Arial" w:cs="Arial"/>
                <w:sz w:val="18"/>
                <w:szCs w:val="20"/>
              </w:rPr>
            </w:pPr>
            <w:r w:rsidRPr="00E722F8">
              <w:rPr>
                <w:rFonts w:ascii="Arial" w:hAnsi="Arial" w:cs="Arial"/>
                <w:sz w:val="18"/>
                <w:szCs w:val="20"/>
              </w:rPr>
              <w:t>4</w:t>
            </w:r>
          </w:p>
        </w:tc>
        <w:tc>
          <w:tcPr>
            <w:tcW w:w="8636" w:type="dxa"/>
            <w:tcBorders>
              <w:top w:val="single" w:sz="4" w:space="0" w:color="auto"/>
              <w:left w:val="single" w:sz="4" w:space="0" w:color="auto"/>
              <w:bottom w:val="single" w:sz="4" w:space="0" w:color="auto"/>
              <w:right w:val="single" w:sz="4" w:space="0" w:color="auto"/>
            </w:tcBorders>
          </w:tcPr>
          <w:p w14:paraId="22956481" w14:textId="77777777" w:rsidR="0053188C" w:rsidRPr="00E722F8" w:rsidRDefault="006618DF" w:rsidP="00743BCC">
            <w:pPr>
              <w:spacing w:before="60" w:after="120"/>
              <w:jc w:val="both"/>
              <w:rPr>
                <w:rFonts w:ascii="Arial" w:hAnsi="Arial" w:cs="Arial"/>
                <w:sz w:val="18"/>
                <w:szCs w:val="20"/>
              </w:rPr>
            </w:pPr>
            <w:r w:rsidRPr="00E722F8">
              <w:rPr>
                <w:rFonts w:ascii="Arial" w:hAnsi="Arial" w:cs="Arial"/>
                <w:sz w:val="18"/>
                <w:szCs w:val="20"/>
              </w:rPr>
              <w:t>Wykaz osób</w:t>
            </w:r>
          </w:p>
        </w:tc>
      </w:tr>
      <w:tr w:rsidR="00E87E6F" w:rsidRPr="00E87E6F" w14:paraId="093F477A" w14:textId="77777777" w:rsidTr="00201897">
        <w:tc>
          <w:tcPr>
            <w:tcW w:w="828" w:type="dxa"/>
            <w:tcBorders>
              <w:top w:val="single" w:sz="4" w:space="0" w:color="auto"/>
              <w:left w:val="single" w:sz="4" w:space="0" w:color="auto"/>
              <w:bottom w:val="single" w:sz="4" w:space="0" w:color="auto"/>
              <w:right w:val="single" w:sz="4" w:space="0" w:color="auto"/>
            </w:tcBorders>
          </w:tcPr>
          <w:p w14:paraId="6CF2EBC7" w14:textId="0329E1E1" w:rsidR="00C833DA" w:rsidRPr="00E722F8" w:rsidRDefault="00C833DA" w:rsidP="0053188C">
            <w:pPr>
              <w:spacing w:before="60" w:after="120"/>
              <w:jc w:val="both"/>
              <w:rPr>
                <w:rFonts w:ascii="Arial" w:hAnsi="Arial" w:cs="Arial"/>
                <w:sz w:val="18"/>
                <w:szCs w:val="20"/>
              </w:rPr>
            </w:pPr>
            <w:r w:rsidRPr="00E722F8">
              <w:rPr>
                <w:rFonts w:ascii="Arial" w:hAnsi="Arial" w:cs="Arial"/>
                <w:sz w:val="18"/>
                <w:szCs w:val="20"/>
              </w:rPr>
              <w:t>4a</w:t>
            </w:r>
          </w:p>
        </w:tc>
        <w:tc>
          <w:tcPr>
            <w:tcW w:w="8636" w:type="dxa"/>
            <w:tcBorders>
              <w:top w:val="single" w:sz="4" w:space="0" w:color="auto"/>
              <w:left w:val="single" w:sz="4" w:space="0" w:color="auto"/>
              <w:bottom w:val="single" w:sz="4" w:space="0" w:color="auto"/>
              <w:right w:val="single" w:sz="4" w:space="0" w:color="auto"/>
            </w:tcBorders>
          </w:tcPr>
          <w:p w14:paraId="3E4C1E9D" w14:textId="0C24767F" w:rsidR="00C833DA" w:rsidRPr="00E722F8" w:rsidRDefault="00C833DA" w:rsidP="00743BCC">
            <w:pPr>
              <w:spacing w:before="60" w:after="120"/>
              <w:jc w:val="both"/>
              <w:rPr>
                <w:rFonts w:ascii="Arial" w:hAnsi="Arial" w:cs="Arial"/>
                <w:sz w:val="18"/>
                <w:szCs w:val="20"/>
              </w:rPr>
            </w:pPr>
            <w:r w:rsidRPr="00E722F8">
              <w:rPr>
                <w:rFonts w:ascii="Arial" w:hAnsi="Arial" w:cs="Arial"/>
                <w:sz w:val="18"/>
                <w:szCs w:val="20"/>
              </w:rPr>
              <w:t>Wykaz usług</w:t>
            </w:r>
          </w:p>
        </w:tc>
      </w:tr>
      <w:tr w:rsidR="00E87E6F" w:rsidRPr="00E87E6F" w14:paraId="7CF47B97" w14:textId="77777777" w:rsidTr="00201897">
        <w:tc>
          <w:tcPr>
            <w:tcW w:w="828" w:type="dxa"/>
            <w:tcBorders>
              <w:top w:val="single" w:sz="4" w:space="0" w:color="auto"/>
              <w:left w:val="single" w:sz="4" w:space="0" w:color="auto"/>
              <w:bottom w:val="single" w:sz="4" w:space="0" w:color="auto"/>
              <w:right w:val="single" w:sz="4" w:space="0" w:color="auto"/>
            </w:tcBorders>
          </w:tcPr>
          <w:p w14:paraId="670CBFED" w14:textId="0020293B" w:rsidR="0053188C" w:rsidRPr="00E722F8" w:rsidRDefault="00985D00" w:rsidP="00DA74F9">
            <w:pPr>
              <w:spacing w:before="60" w:after="120"/>
              <w:jc w:val="both"/>
              <w:rPr>
                <w:rFonts w:ascii="Arial" w:hAnsi="Arial" w:cs="Arial"/>
                <w:sz w:val="18"/>
                <w:szCs w:val="20"/>
              </w:rPr>
            </w:pPr>
            <w:r w:rsidRPr="00E722F8">
              <w:rPr>
                <w:rFonts w:ascii="Arial" w:hAnsi="Arial" w:cs="Arial"/>
                <w:sz w:val="18"/>
                <w:szCs w:val="20"/>
              </w:rPr>
              <w:t>5</w:t>
            </w:r>
          </w:p>
        </w:tc>
        <w:tc>
          <w:tcPr>
            <w:tcW w:w="8636" w:type="dxa"/>
            <w:tcBorders>
              <w:top w:val="single" w:sz="4" w:space="0" w:color="auto"/>
              <w:left w:val="single" w:sz="4" w:space="0" w:color="auto"/>
              <w:bottom w:val="single" w:sz="4" w:space="0" w:color="auto"/>
              <w:right w:val="single" w:sz="4" w:space="0" w:color="auto"/>
            </w:tcBorders>
          </w:tcPr>
          <w:p w14:paraId="6F2BC369" w14:textId="77777777" w:rsidR="0053188C" w:rsidRPr="00E722F8" w:rsidRDefault="0026603A" w:rsidP="0026603A">
            <w:pPr>
              <w:spacing w:before="60" w:after="120"/>
              <w:jc w:val="both"/>
              <w:rPr>
                <w:rFonts w:ascii="Arial" w:hAnsi="Arial" w:cs="Arial"/>
                <w:sz w:val="18"/>
                <w:szCs w:val="20"/>
              </w:rPr>
            </w:pPr>
            <w:r w:rsidRPr="00E722F8">
              <w:rPr>
                <w:rFonts w:ascii="Arial" w:hAnsi="Arial" w:cs="Arial"/>
                <w:sz w:val="18"/>
                <w:szCs w:val="20"/>
              </w:rPr>
              <w:t>Oświadczenia Wykonawcy wspólnie ubiegających się o zamówienie</w:t>
            </w:r>
          </w:p>
        </w:tc>
      </w:tr>
      <w:tr w:rsidR="00E87E6F" w:rsidRPr="00E87E6F" w14:paraId="51B3B807" w14:textId="77777777" w:rsidTr="00201897">
        <w:tc>
          <w:tcPr>
            <w:tcW w:w="828" w:type="dxa"/>
            <w:tcBorders>
              <w:top w:val="single" w:sz="4" w:space="0" w:color="auto"/>
              <w:left w:val="single" w:sz="4" w:space="0" w:color="auto"/>
              <w:bottom w:val="single" w:sz="4" w:space="0" w:color="auto"/>
              <w:right w:val="single" w:sz="4" w:space="0" w:color="auto"/>
            </w:tcBorders>
          </w:tcPr>
          <w:p w14:paraId="7572573F" w14:textId="241DE7EB" w:rsidR="00B73A20" w:rsidRPr="00E722F8" w:rsidRDefault="00985D00" w:rsidP="00B73A20">
            <w:pPr>
              <w:spacing w:before="60" w:after="120"/>
              <w:jc w:val="both"/>
              <w:rPr>
                <w:rFonts w:ascii="Arial" w:hAnsi="Arial" w:cs="Arial"/>
                <w:sz w:val="18"/>
                <w:szCs w:val="20"/>
              </w:rPr>
            </w:pPr>
            <w:r w:rsidRPr="00E722F8">
              <w:rPr>
                <w:rFonts w:ascii="Arial" w:hAnsi="Arial" w:cs="Arial"/>
                <w:sz w:val="18"/>
                <w:szCs w:val="20"/>
              </w:rPr>
              <w:t>6</w:t>
            </w:r>
          </w:p>
        </w:tc>
        <w:tc>
          <w:tcPr>
            <w:tcW w:w="8636" w:type="dxa"/>
            <w:tcBorders>
              <w:top w:val="single" w:sz="4" w:space="0" w:color="auto"/>
              <w:left w:val="single" w:sz="4" w:space="0" w:color="auto"/>
              <w:bottom w:val="single" w:sz="4" w:space="0" w:color="auto"/>
              <w:right w:val="single" w:sz="4" w:space="0" w:color="auto"/>
            </w:tcBorders>
          </w:tcPr>
          <w:p w14:paraId="3E8A10CF" w14:textId="3028445C" w:rsidR="00B73A20" w:rsidRPr="00E722F8" w:rsidRDefault="00B73A20" w:rsidP="00B73A20">
            <w:pPr>
              <w:spacing w:before="60" w:after="120"/>
              <w:jc w:val="both"/>
              <w:rPr>
                <w:rFonts w:ascii="Arial" w:hAnsi="Arial" w:cs="Arial"/>
                <w:sz w:val="18"/>
                <w:szCs w:val="20"/>
              </w:rPr>
            </w:pPr>
            <w:r w:rsidRPr="00E722F8">
              <w:rPr>
                <w:rFonts w:ascii="Arial" w:hAnsi="Arial" w:cs="Arial"/>
                <w:sz w:val="18"/>
                <w:szCs w:val="20"/>
              </w:rPr>
              <w:t>Zobowiązanie innych podmiotów do udostępnienia zasobów</w:t>
            </w:r>
          </w:p>
        </w:tc>
      </w:tr>
      <w:tr w:rsidR="00E87E6F" w:rsidRPr="00E87E6F" w14:paraId="3F7D07B7" w14:textId="77777777" w:rsidTr="00201897">
        <w:tc>
          <w:tcPr>
            <w:tcW w:w="828" w:type="dxa"/>
            <w:tcBorders>
              <w:top w:val="single" w:sz="4" w:space="0" w:color="auto"/>
              <w:left w:val="single" w:sz="4" w:space="0" w:color="auto"/>
              <w:bottom w:val="single" w:sz="4" w:space="0" w:color="auto"/>
              <w:right w:val="single" w:sz="4" w:space="0" w:color="auto"/>
            </w:tcBorders>
          </w:tcPr>
          <w:p w14:paraId="4A365826" w14:textId="65729CA9" w:rsidR="00B73A20" w:rsidRPr="0038580C" w:rsidRDefault="00985D00" w:rsidP="00B73A20">
            <w:pPr>
              <w:spacing w:before="60" w:after="120"/>
              <w:jc w:val="both"/>
              <w:rPr>
                <w:rFonts w:ascii="Arial" w:hAnsi="Arial" w:cs="Arial"/>
                <w:sz w:val="18"/>
                <w:szCs w:val="20"/>
              </w:rPr>
            </w:pPr>
            <w:r w:rsidRPr="0038580C">
              <w:rPr>
                <w:rFonts w:ascii="Arial" w:hAnsi="Arial" w:cs="Arial"/>
                <w:sz w:val="18"/>
                <w:szCs w:val="20"/>
              </w:rPr>
              <w:t>7</w:t>
            </w:r>
          </w:p>
        </w:tc>
        <w:tc>
          <w:tcPr>
            <w:tcW w:w="8636" w:type="dxa"/>
            <w:tcBorders>
              <w:top w:val="single" w:sz="4" w:space="0" w:color="auto"/>
              <w:left w:val="single" w:sz="4" w:space="0" w:color="auto"/>
              <w:bottom w:val="single" w:sz="4" w:space="0" w:color="auto"/>
              <w:right w:val="single" w:sz="4" w:space="0" w:color="auto"/>
            </w:tcBorders>
          </w:tcPr>
          <w:p w14:paraId="21E0933B" w14:textId="77777777" w:rsidR="00B73A20" w:rsidRPr="0038580C" w:rsidRDefault="00B73A20" w:rsidP="00B73A20">
            <w:pPr>
              <w:spacing w:before="60" w:after="120"/>
              <w:jc w:val="both"/>
              <w:rPr>
                <w:rFonts w:ascii="Arial" w:hAnsi="Arial" w:cs="Arial"/>
                <w:sz w:val="18"/>
                <w:szCs w:val="20"/>
              </w:rPr>
            </w:pPr>
            <w:r w:rsidRPr="0038580C">
              <w:rPr>
                <w:rFonts w:ascii="Arial" w:hAnsi="Arial" w:cs="Arial"/>
                <w:sz w:val="18"/>
                <w:szCs w:val="20"/>
              </w:rPr>
              <w:t>Projektowane postanowienia umowy</w:t>
            </w:r>
          </w:p>
        </w:tc>
      </w:tr>
      <w:tr w:rsidR="006B5B28" w:rsidRPr="00E87E6F" w14:paraId="3F662828" w14:textId="77777777" w:rsidTr="00201897">
        <w:tc>
          <w:tcPr>
            <w:tcW w:w="828" w:type="dxa"/>
            <w:tcBorders>
              <w:top w:val="single" w:sz="4" w:space="0" w:color="auto"/>
              <w:left w:val="single" w:sz="4" w:space="0" w:color="auto"/>
              <w:bottom w:val="single" w:sz="4" w:space="0" w:color="auto"/>
              <w:right w:val="single" w:sz="4" w:space="0" w:color="auto"/>
            </w:tcBorders>
          </w:tcPr>
          <w:p w14:paraId="3A9DC3AF" w14:textId="4B6E7D19" w:rsidR="00B73A20" w:rsidRPr="0038580C" w:rsidRDefault="00985D00" w:rsidP="00B73A20">
            <w:pPr>
              <w:spacing w:before="60" w:after="120"/>
              <w:jc w:val="both"/>
              <w:rPr>
                <w:rFonts w:ascii="Arial" w:hAnsi="Arial" w:cs="Arial"/>
                <w:sz w:val="18"/>
                <w:szCs w:val="20"/>
              </w:rPr>
            </w:pPr>
            <w:r w:rsidRPr="0038580C">
              <w:rPr>
                <w:rFonts w:ascii="Arial" w:hAnsi="Arial" w:cs="Arial"/>
                <w:sz w:val="18"/>
                <w:szCs w:val="20"/>
              </w:rPr>
              <w:t>8</w:t>
            </w:r>
          </w:p>
        </w:tc>
        <w:tc>
          <w:tcPr>
            <w:tcW w:w="8636" w:type="dxa"/>
            <w:tcBorders>
              <w:top w:val="single" w:sz="4" w:space="0" w:color="auto"/>
              <w:left w:val="single" w:sz="4" w:space="0" w:color="auto"/>
              <w:bottom w:val="single" w:sz="4" w:space="0" w:color="auto"/>
              <w:right w:val="single" w:sz="4" w:space="0" w:color="auto"/>
            </w:tcBorders>
          </w:tcPr>
          <w:p w14:paraId="5168DFFF" w14:textId="36F3729A" w:rsidR="00B73A20" w:rsidRPr="0038580C" w:rsidRDefault="0038580C" w:rsidP="0038580C">
            <w:pPr>
              <w:spacing w:before="60" w:after="120"/>
              <w:jc w:val="both"/>
              <w:rPr>
                <w:rFonts w:ascii="Arial" w:hAnsi="Arial" w:cs="Arial"/>
                <w:sz w:val="18"/>
                <w:szCs w:val="20"/>
              </w:rPr>
            </w:pPr>
            <w:r w:rsidRPr="0038580C">
              <w:rPr>
                <w:rFonts w:ascii="Arial" w:hAnsi="Arial" w:cs="Arial"/>
                <w:sz w:val="18"/>
                <w:szCs w:val="22"/>
              </w:rPr>
              <w:t>Specyfikacja techniczna przedmiotu zamówienia oraz wykaz obiektów</w:t>
            </w:r>
          </w:p>
        </w:tc>
      </w:tr>
    </w:tbl>
    <w:p w14:paraId="4D1F5D4C" w14:textId="77777777" w:rsidR="0053188C" w:rsidRPr="00E87E6F" w:rsidRDefault="0053188C" w:rsidP="00F45615">
      <w:pPr>
        <w:rPr>
          <w:rFonts w:ascii="Arial" w:hAnsi="Arial" w:cs="Arial"/>
          <w:color w:val="FF0000"/>
          <w:sz w:val="22"/>
          <w:szCs w:val="22"/>
        </w:rPr>
      </w:pPr>
    </w:p>
    <w:sectPr w:rsidR="0053188C" w:rsidRPr="00E87E6F" w:rsidSect="00CE714C">
      <w:headerReference w:type="default" r:id="rId22"/>
      <w:footerReference w:type="default" r:id="rId23"/>
      <w:pgSz w:w="11906" w:h="16838" w:code="9"/>
      <w:pgMar w:top="993" w:right="1304" w:bottom="1418" w:left="130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F39CA" w14:textId="77777777" w:rsidR="002839CE" w:rsidRDefault="002839CE">
      <w:r>
        <w:separator/>
      </w:r>
    </w:p>
  </w:endnote>
  <w:endnote w:type="continuationSeparator" w:id="0">
    <w:p w14:paraId="3D3DB45A" w14:textId="77777777" w:rsidR="002839CE" w:rsidRDefault="0028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Yu Gothic"/>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587A" w14:textId="77777777" w:rsidR="002839CE" w:rsidRDefault="002839CE">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AF32153" wp14:editId="4C5226EC">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7DB9FB6F" w14:textId="77777777" w:rsidR="002839CE" w:rsidRDefault="002839CE">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B137C" w14:textId="77777777" w:rsidR="002839CE" w:rsidRDefault="002839CE">
      <w:r>
        <w:separator/>
      </w:r>
    </w:p>
  </w:footnote>
  <w:footnote w:type="continuationSeparator" w:id="0">
    <w:p w14:paraId="36287D25" w14:textId="77777777" w:rsidR="002839CE" w:rsidRDefault="0028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A0B92" w14:textId="37726502" w:rsidR="002839CE" w:rsidRPr="00CA73DE" w:rsidRDefault="002839CE" w:rsidP="0074698F">
    <w:pPr>
      <w:pStyle w:val="Nagwek"/>
      <w:jc w:val="center"/>
      <w:rPr>
        <w:rFonts w:ascii="Arial" w:hAnsi="Arial" w:cs="Arial"/>
        <w:i/>
        <w:sz w:val="18"/>
        <w:szCs w:val="18"/>
      </w:rPr>
    </w:pPr>
    <w:r w:rsidRPr="00CA73DE">
      <w:rPr>
        <w:rFonts w:ascii="Arial" w:hAnsi="Arial" w:cs="Arial"/>
        <w:i/>
        <w:sz w:val="18"/>
        <w:szCs w:val="18"/>
      </w:rPr>
      <w:t>ZP</w:t>
    </w:r>
    <w:r>
      <w:rPr>
        <w:rFonts w:ascii="Arial" w:hAnsi="Arial" w:cs="Arial"/>
        <w:i/>
        <w:sz w:val="18"/>
        <w:szCs w:val="18"/>
      </w:rPr>
      <w:t>3</w:t>
    </w:r>
    <w:r w:rsidRPr="00CA73DE">
      <w:rPr>
        <w:rFonts w:ascii="Arial" w:hAnsi="Arial" w:cs="Arial"/>
        <w:i/>
        <w:sz w:val="18"/>
        <w:szCs w:val="18"/>
      </w:rPr>
      <w:t>/</w:t>
    </w:r>
    <w:r>
      <w:rPr>
        <w:rFonts w:ascii="Arial" w:hAnsi="Arial" w:cs="Arial"/>
        <w:i/>
        <w:sz w:val="18"/>
        <w:szCs w:val="18"/>
      </w:rPr>
      <w:t>4523</w:t>
    </w:r>
    <w:r w:rsidRPr="00CA73DE">
      <w:rPr>
        <w:rFonts w:ascii="Arial" w:hAnsi="Arial" w:cs="Arial"/>
        <w:i/>
        <w:sz w:val="18"/>
        <w:szCs w:val="18"/>
      </w:rPr>
      <w:t>/2</w:t>
    </w:r>
    <w:r>
      <w:rPr>
        <w:rFonts w:ascii="Arial" w:hAnsi="Arial" w:cs="Arial"/>
        <w:i/>
        <w:sz w:val="18"/>
        <w:szCs w:val="18"/>
      </w:rPr>
      <w:t>5</w:t>
    </w:r>
  </w:p>
  <w:p w14:paraId="212ABD8E" w14:textId="77777777" w:rsidR="002839CE" w:rsidRDefault="002839CE">
    <w:pPr>
      <w:pStyle w:val="Nagwek"/>
    </w:pPr>
    <w:r>
      <w:rPr>
        <w:noProof/>
      </w:rPr>
      <mc:AlternateContent>
        <mc:Choice Requires="wps">
          <w:drawing>
            <wp:anchor distT="0" distB="0" distL="114300" distR="114300" simplePos="0" relativeHeight="251658240" behindDoc="0" locked="0" layoutInCell="1" allowOverlap="1" wp14:anchorId="62D25344" wp14:editId="39D13BE2">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0C817D7"/>
    <w:multiLevelType w:val="hybridMultilevel"/>
    <w:tmpl w:val="A7E21082"/>
    <w:lvl w:ilvl="0" w:tplc="2AA8B8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F21FF8"/>
    <w:multiLevelType w:val="hybridMultilevel"/>
    <w:tmpl w:val="8A1E4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4E0504"/>
    <w:multiLevelType w:val="hybridMultilevel"/>
    <w:tmpl w:val="B68A70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91505B"/>
    <w:multiLevelType w:val="hybridMultilevel"/>
    <w:tmpl w:val="FD1250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AA53F5"/>
    <w:multiLevelType w:val="hybridMultilevel"/>
    <w:tmpl w:val="44EC5D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1EB40491"/>
    <w:multiLevelType w:val="hybridMultilevel"/>
    <w:tmpl w:val="7EB09E40"/>
    <w:lvl w:ilvl="0" w:tplc="6E3EC1A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E3197E"/>
    <w:multiLevelType w:val="multilevel"/>
    <w:tmpl w:val="20F268AE"/>
    <w:lvl w:ilvl="0">
      <w:start w:val="1"/>
      <w:numFmt w:val="decimal"/>
      <w:lvlText w:val="%1."/>
      <w:lvlJc w:val="left"/>
      <w:pPr>
        <w:tabs>
          <w:tab w:val="num" w:pos="2559"/>
        </w:tabs>
        <w:ind w:left="2559" w:hanging="432"/>
      </w:pPr>
      <w:rPr>
        <w:rFonts w:ascii="Arial" w:hAnsi="Arial" w:cs="Arial" w:hint="default"/>
        <w:b/>
        <w:i w:val="0"/>
        <w:sz w:val="22"/>
        <w:szCs w:val="24"/>
      </w:rPr>
    </w:lvl>
    <w:lvl w:ilvl="1">
      <w:start w:val="1"/>
      <w:numFmt w:val="decimal"/>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A3909F8"/>
    <w:multiLevelType w:val="hybridMultilevel"/>
    <w:tmpl w:val="2BF24830"/>
    <w:lvl w:ilvl="0" w:tplc="BB4CEF62">
      <w:start w:val="1"/>
      <w:numFmt w:val="bullet"/>
      <w:lvlText w:val=""/>
      <w:lvlJc w:val="left"/>
      <w:pPr>
        <w:ind w:left="923" w:hanging="360"/>
      </w:pPr>
      <w:rPr>
        <w:rFonts w:ascii="Symbol" w:hAnsi="Symbol" w:hint="default"/>
        <w:color w:val="auto"/>
      </w:rPr>
    </w:lvl>
    <w:lvl w:ilvl="1" w:tplc="04150003">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882843"/>
    <w:multiLevelType w:val="hybridMultilevel"/>
    <w:tmpl w:val="0CD6C6AE"/>
    <w:lvl w:ilvl="0" w:tplc="9752CD30">
      <w:start w:val="1"/>
      <w:numFmt w:val="bullet"/>
      <w:lvlText w:val=""/>
      <w:lvlJc w:val="left"/>
      <w:pPr>
        <w:ind w:left="643"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9E0D3A"/>
    <w:multiLevelType w:val="hybridMultilevel"/>
    <w:tmpl w:val="FD0C4908"/>
    <w:lvl w:ilvl="0" w:tplc="4F12BCEA">
      <w:start w:val="1"/>
      <w:numFmt w:val="decimal"/>
      <w:lvlText w:val="%1."/>
      <w:lvlJc w:val="left"/>
      <w:pPr>
        <w:ind w:left="720" w:hanging="360"/>
      </w:pPr>
      <w:rPr>
        <w:b w:val="0"/>
        <w:bCs/>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636E8"/>
    <w:multiLevelType w:val="hybridMultilevel"/>
    <w:tmpl w:val="502AECDE"/>
    <w:lvl w:ilvl="0" w:tplc="E39445D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BC40199"/>
    <w:multiLevelType w:val="hybridMultilevel"/>
    <w:tmpl w:val="0B6A3198"/>
    <w:lvl w:ilvl="0" w:tplc="104A4D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E3B296C"/>
    <w:multiLevelType w:val="hybridMultilevel"/>
    <w:tmpl w:val="FD262B2A"/>
    <w:lvl w:ilvl="0" w:tplc="6E46FAFA">
      <w:numFmt w:val="bullet"/>
      <w:lvlText w:val="-"/>
      <w:lvlJc w:val="left"/>
      <w:pPr>
        <w:tabs>
          <w:tab w:val="num" w:pos="900"/>
        </w:tabs>
        <w:ind w:left="900" w:hanging="360"/>
      </w:pPr>
      <w:rPr>
        <w:rFonts w:ascii="Times New Roman" w:eastAsia="Times New Roman" w:hAnsi="Times New Roman" w:cs="Times New Roman" w:hint="default"/>
        <w:color w:val="auto"/>
      </w:rPr>
    </w:lvl>
    <w:lvl w:ilvl="1" w:tplc="04150019" w:tentative="1">
      <w:start w:val="1"/>
      <w:numFmt w:val="bullet"/>
      <w:lvlText w:val="o"/>
      <w:lvlJc w:val="left"/>
      <w:pPr>
        <w:tabs>
          <w:tab w:val="num" w:pos="1620"/>
        </w:tabs>
        <w:ind w:left="1620" w:hanging="360"/>
      </w:pPr>
      <w:rPr>
        <w:rFonts w:ascii="Courier New" w:hAnsi="Courier New" w:hint="default"/>
      </w:rPr>
    </w:lvl>
    <w:lvl w:ilvl="2" w:tplc="0415001B" w:tentative="1">
      <w:start w:val="1"/>
      <w:numFmt w:val="bullet"/>
      <w:lvlText w:val=""/>
      <w:lvlJc w:val="left"/>
      <w:pPr>
        <w:tabs>
          <w:tab w:val="num" w:pos="2340"/>
        </w:tabs>
        <w:ind w:left="2340" w:hanging="360"/>
      </w:pPr>
      <w:rPr>
        <w:rFonts w:ascii="Wingdings" w:hAnsi="Wingdings" w:hint="default"/>
      </w:rPr>
    </w:lvl>
    <w:lvl w:ilvl="3" w:tplc="0415000F" w:tentative="1">
      <w:start w:val="1"/>
      <w:numFmt w:val="bullet"/>
      <w:lvlText w:val=""/>
      <w:lvlJc w:val="left"/>
      <w:pPr>
        <w:tabs>
          <w:tab w:val="num" w:pos="3060"/>
        </w:tabs>
        <w:ind w:left="3060" w:hanging="360"/>
      </w:pPr>
      <w:rPr>
        <w:rFonts w:ascii="Symbol" w:hAnsi="Symbol" w:hint="default"/>
      </w:rPr>
    </w:lvl>
    <w:lvl w:ilvl="4" w:tplc="04150019" w:tentative="1">
      <w:start w:val="1"/>
      <w:numFmt w:val="bullet"/>
      <w:lvlText w:val="o"/>
      <w:lvlJc w:val="left"/>
      <w:pPr>
        <w:tabs>
          <w:tab w:val="num" w:pos="3780"/>
        </w:tabs>
        <w:ind w:left="3780" w:hanging="360"/>
      </w:pPr>
      <w:rPr>
        <w:rFonts w:ascii="Courier New" w:hAnsi="Courier New" w:hint="default"/>
      </w:rPr>
    </w:lvl>
    <w:lvl w:ilvl="5" w:tplc="0415001B" w:tentative="1">
      <w:start w:val="1"/>
      <w:numFmt w:val="bullet"/>
      <w:lvlText w:val=""/>
      <w:lvlJc w:val="left"/>
      <w:pPr>
        <w:tabs>
          <w:tab w:val="num" w:pos="4500"/>
        </w:tabs>
        <w:ind w:left="4500" w:hanging="360"/>
      </w:pPr>
      <w:rPr>
        <w:rFonts w:ascii="Wingdings" w:hAnsi="Wingdings" w:hint="default"/>
      </w:rPr>
    </w:lvl>
    <w:lvl w:ilvl="6" w:tplc="0415000F" w:tentative="1">
      <w:start w:val="1"/>
      <w:numFmt w:val="bullet"/>
      <w:lvlText w:val=""/>
      <w:lvlJc w:val="left"/>
      <w:pPr>
        <w:tabs>
          <w:tab w:val="num" w:pos="5220"/>
        </w:tabs>
        <w:ind w:left="5220" w:hanging="360"/>
      </w:pPr>
      <w:rPr>
        <w:rFonts w:ascii="Symbol" w:hAnsi="Symbol" w:hint="default"/>
      </w:rPr>
    </w:lvl>
    <w:lvl w:ilvl="7" w:tplc="04150019" w:tentative="1">
      <w:start w:val="1"/>
      <w:numFmt w:val="bullet"/>
      <w:lvlText w:val="o"/>
      <w:lvlJc w:val="left"/>
      <w:pPr>
        <w:tabs>
          <w:tab w:val="num" w:pos="5940"/>
        </w:tabs>
        <w:ind w:left="5940" w:hanging="360"/>
      </w:pPr>
      <w:rPr>
        <w:rFonts w:ascii="Courier New" w:hAnsi="Courier New" w:hint="default"/>
      </w:rPr>
    </w:lvl>
    <w:lvl w:ilvl="8" w:tplc="0415001B"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3ECC5BA4"/>
    <w:multiLevelType w:val="hybridMultilevel"/>
    <w:tmpl w:val="E09EAD9C"/>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EF7319"/>
    <w:multiLevelType w:val="hybridMultilevel"/>
    <w:tmpl w:val="689A7146"/>
    <w:lvl w:ilvl="0" w:tplc="173471F6">
      <w:start w:val="1"/>
      <w:numFmt w:val="decimal"/>
      <w:lvlText w:val="%1)"/>
      <w:lvlJc w:val="left"/>
      <w:pPr>
        <w:ind w:left="720" w:hanging="360"/>
      </w:pPr>
      <w:rPr>
        <w:rFonts w:hint="default"/>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900FC4"/>
    <w:multiLevelType w:val="hybridMultilevel"/>
    <w:tmpl w:val="3F5CFA28"/>
    <w:lvl w:ilvl="0" w:tplc="7F3C91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B3E54BE"/>
    <w:multiLevelType w:val="hybridMultilevel"/>
    <w:tmpl w:val="FFDC24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CA2857"/>
    <w:multiLevelType w:val="hybridMultilevel"/>
    <w:tmpl w:val="B6488010"/>
    <w:lvl w:ilvl="0" w:tplc="9F9837B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8E6119"/>
    <w:multiLevelType w:val="hybridMultilevel"/>
    <w:tmpl w:val="6ADCFF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A2E4D83"/>
    <w:multiLevelType w:val="hybridMultilevel"/>
    <w:tmpl w:val="BEE024AC"/>
    <w:lvl w:ilvl="0" w:tplc="0415000F">
      <w:start w:val="1"/>
      <w:numFmt w:val="decimal"/>
      <w:lvlText w:val="%1."/>
      <w:lvlJc w:val="left"/>
      <w:pPr>
        <w:ind w:left="1273" w:hanging="360"/>
      </w:pPr>
    </w:lvl>
    <w:lvl w:ilvl="1" w:tplc="04150019" w:tentative="1">
      <w:start w:val="1"/>
      <w:numFmt w:val="lowerLetter"/>
      <w:lvlText w:val="%2."/>
      <w:lvlJc w:val="left"/>
      <w:pPr>
        <w:ind w:left="1993" w:hanging="360"/>
      </w:pPr>
    </w:lvl>
    <w:lvl w:ilvl="2" w:tplc="0415001B" w:tentative="1">
      <w:start w:val="1"/>
      <w:numFmt w:val="lowerRoman"/>
      <w:lvlText w:val="%3."/>
      <w:lvlJc w:val="right"/>
      <w:pPr>
        <w:ind w:left="2713" w:hanging="180"/>
      </w:pPr>
    </w:lvl>
    <w:lvl w:ilvl="3" w:tplc="0415000F" w:tentative="1">
      <w:start w:val="1"/>
      <w:numFmt w:val="decimal"/>
      <w:lvlText w:val="%4."/>
      <w:lvlJc w:val="left"/>
      <w:pPr>
        <w:ind w:left="3433" w:hanging="360"/>
      </w:pPr>
    </w:lvl>
    <w:lvl w:ilvl="4" w:tplc="04150019" w:tentative="1">
      <w:start w:val="1"/>
      <w:numFmt w:val="lowerLetter"/>
      <w:lvlText w:val="%5."/>
      <w:lvlJc w:val="left"/>
      <w:pPr>
        <w:ind w:left="4153" w:hanging="360"/>
      </w:pPr>
    </w:lvl>
    <w:lvl w:ilvl="5" w:tplc="0415001B" w:tentative="1">
      <w:start w:val="1"/>
      <w:numFmt w:val="lowerRoman"/>
      <w:lvlText w:val="%6."/>
      <w:lvlJc w:val="right"/>
      <w:pPr>
        <w:ind w:left="4873" w:hanging="180"/>
      </w:pPr>
    </w:lvl>
    <w:lvl w:ilvl="6" w:tplc="0415000F" w:tentative="1">
      <w:start w:val="1"/>
      <w:numFmt w:val="decimal"/>
      <w:lvlText w:val="%7."/>
      <w:lvlJc w:val="left"/>
      <w:pPr>
        <w:ind w:left="5593" w:hanging="360"/>
      </w:pPr>
    </w:lvl>
    <w:lvl w:ilvl="7" w:tplc="04150019" w:tentative="1">
      <w:start w:val="1"/>
      <w:numFmt w:val="lowerLetter"/>
      <w:lvlText w:val="%8."/>
      <w:lvlJc w:val="left"/>
      <w:pPr>
        <w:ind w:left="6313" w:hanging="360"/>
      </w:pPr>
    </w:lvl>
    <w:lvl w:ilvl="8" w:tplc="0415001B" w:tentative="1">
      <w:start w:val="1"/>
      <w:numFmt w:val="lowerRoman"/>
      <w:lvlText w:val="%9."/>
      <w:lvlJc w:val="right"/>
      <w:pPr>
        <w:ind w:left="7033" w:hanging="180"/>
      </w:pPr>
    </w:lvl>
  </w:abstractNum>
  <w:abstractNum w:abstractNumId="27" w15:restartNumberingAfterBreak="0">
    <w:nsid w:val="5B8705EA"/>
    <w:multiLevelType w:val="multilevel"/>
    <w:tmpl w:val="A50684D4"/>
    <w:lvl w:ilvl="0">
      <w:start w:val="1"/>
      <w:numFmt w:val="decimal"/>
      <w:pStyle w:val="Nagwek1"/>
      <w:lvlText w:val="%1."/>
      <w:lvlJc w:val="left"/>
      <w:pPr>
        <w:ind w:left="644"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66922918"/>
    <w:multiLevelType w:val="hybridMultilevel"/>
    <w:tmpl w:val="E7B0D51C"/>
    <w:lvl w:ilvl="0" w:tplc="501C9686">
      <w:start w:val="1"/>
      <w:numFmt w:val="bullet"/>
      <w:lvlText w:val=""/>
      <w:lvlJc w:val="left"/>
      <w:pPr>
        <w:ind w:left="720" w:hanging="360"/>
      </w:pPr>
      <w:rPr>
        <w:rFonts w:ascii="Symbol" w:hAnsi="Symbol" w:hint="default"/>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9315C60"/>
    <w:multiLevelType w:val="multilevel"/>
    <w:tmpl w:val="5B5EBB7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0"/>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7D03B5C"/>
    <w:multiLevelType w:val="hybridMultilevel"/>
    <w:tmpl w:val="F96AED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7CA35006"/>
    <w:multiLevelType w:val="hybridMultilevel"/>
    <w:tmpl w:val="883E25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C56838"/>
    <w:multiLevelType w:val="hybridMultilevel"/>
    <w:tmpl w:val="B712AB7A"/>
    <w:lvl w:ilvl="0" w:tplc="E280E0F0">
      <w:start w:val="1"/>
      <w:numFmt w:val="lowerLetter"/>
      <w:lvlText w:val="%1)"/>
      <w:lvlJc w:val="left"/>
      <w:pPr>
        <w:ind w:left="644"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8" w15:restartNumberingAfterBreak="0">
    <w:nsid w:val="7EC50DF7"/>
    <w:multiLevelType w:val="hybridMultilevel"/>
    <w:tmpl w:val="DF484756"/>
    <w:lvl w:ilvl="0" w:tplc="277E61EC">
      <w:start w:val="1"/>
      <w:numFmt w:val="lowerLetter"/>
      <w:lvlText w:val="%1)"/>
      <w:lvlJc w:val="left"/>
      <w:pPr>
        <w:ind w:left="1040" w:hanging="360"/>
      </w:pPr>
      <w:rPr>
        <w:rFonts w:ascii="Arial" w:eastAsia="Times New Roman" w:hAnsi="Arial" w:cs="Arial"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8"/>
  </w:num>
  <w:num w:numId="2">
    <w:abstractNumId w:val="10"/>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1"/>
  </w:num>
  <w:num w:numId="14">
    <w:abstractNumId w:val="36"/>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9"/>
  </w:num>
  <w:num w:numId="19">
    <w:abstractNumId w:val="13"/>
  </w:num>
  <w:num w:numId="20">
    <w:abstractNumId w:val="7"/>
  </w:num>
  <w:num w:numId="21">
    <w:abstractNumId w:val="3"/>
  </w:num>
  <w:num w:numId="22">
    <w:abstractNumId w:val="23"/>
  </w:num>
  <w:num w:numId="23">
    <w:abstractNumId w:val="17"/>
  </w:num>
  <w:num w:numId="24">
    <w:abstractNumId w:val="21"/>
  </w:num>
  <w:num w:numId="25">
    <w:abstractNumId w:val="27"/>
  </w:num>
  <w:num w:numId="26">
    <w:abstractNumId w:val="27"/>
    <w:lvlOverride w:ilvl="0">
      <w:startOverride w:val="16"/>
    </w:lvlOverride>
    <w:lvlOverride w:ilvl="1">
      <w:startOverride w:val="2"/>
    </w:lvlOverride>
  </w:num>
  <w:num w:numId="27">
    <w:abstractNumId w:val="27"/>
    <w:lvlOverride w:ilvl="0">
      <w:startOverride w:val="16"/>
    </w:lvlOverride>
    <w:lvlOverride w:ilvl="1">
      <w:startOverride w:val="8"/>
    </w:lvlOverride>
  </w:num>
  <w:num w:numId="28">
    <w:abstractNumId w:val="16"/>
  </w:num>
  <w:num w:numId="29">
    <w:abstractNumId w:val="22"/>
  </w:num>
  <w:num w:numId="30">
    <w:abstractNumId w:val="20"/>
  </w:num>
  <w:num w:numId="31">
    <w:abstractNumId w:val="35"/>
  </w:num>
  <w:num w:numId="32">
    <w:abstractNumId w:val="33"/>
  </w:num>
  <w:num w:numId="33">
    <w:abstractNumId w:val="2"/>
  </w:num>
  <w:num w:numId="34">
    <w:abstractNumId w:val="4"/>
  </w:num>
  <w:num w:numId="35">
    <w:abstractNumId w:val="26"/>
  </w:num>
  <w:num w:numId="36">
    <w:abstractNumId w:val="25"/>
  </w:num>
  <w:num w:numId="37">
    <w:abstractNumId w:val="30"/>
  </w:num>
  <w:num w:numId="38">
    <w:abstractNumId w:val="24"/>
  </w:num>
  <w:num w:numId="39">
    <w:abstractNumId w:val="5"/>
  </w:num>
  <w:num w:numId="40">
    <w:abstractNumId w:val="14"/>
  </w:num>
  <w:num w:numId="4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423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04"/>
    <w:rsid w:val="00001B59"/>
    <w:rsid w:val="0000466B"/>
    <w:rsid w:val="00004D89"/>
    <w:rsid w:val="00004FFF"/>
    <w:rsid w:val="000059F7"/>
    <w:rsid w:val="000067E5"/>
    <w:rsid w:val="00007756"/>
    <w:rsid w:val="00012833"/>
    <w:rsid w:val="00016AB3"/>
    <w:rsid w:val="0002045A"/>
    <w:rsid w:val="00020FF3"/>
    <w:rsid w:val="000231DD"/>
    <w:rsid w:val="0002371A"/>
    <w:rsid w:val="000251DD"/>
    <w:rsid w:val="00026453"/>
    <w:rsid w:val="0002740C"/>
    <w:rsid w:val="000303D3"/>
    <w:rsid w:val="00030E31"/>
    <w:rsid w:val="00031855"/>
    <w:rsid w:val="000345D2"/>
    <w:rsid w:val="00034D1A"/>
    <w:rsid w:val="0003511D"/>
    <w:rsid w:val="0003750D"/>
    <w:rsid w:val="0004005E"/>
    <w:rsid w:val="0004094C"/>
    <w:rsid w:val="00041BD0"/>
    <w:rsid w:val="000420D8"/>
    <w:rsid w:val="000453B9"/>
    <w:rsid w:val="0004606D"/>
    <w:rsid w:val="00046F48"/>
    <w:rsid w:val="000471B4"/>
    <w:rsid w:val="00050901"/>
    <w:rsid w:val="00051591"/>
    <w:rsid w:val="00051C4D"/>
    <w:rsid w:val="0005403A"/>
    <w:rsid w:val="00054832"/>
    <w:rsid w:val="00056356"/>
    <w:rsid w:val="0005779B"/>
    <w:rsid w:val="000616B7"/>
    <w:rsid w:val="000642ED"/>
    <w:rsid w:val="000666AF"/>
    <w:rsid w:val="00066B72"/>
    <w:rsid w:val="00071122"/>
    <w:rsid w:val="00071758"/>
    <w:rsid w:val="0007339C"/>
    <w:rsid w:val="0007747A"/>
    <w:rsid w:val="00080783"/>
    <w:rsid w:val="00081461"/>
    <w:rsid w:val="00081888"/>
    <w:rsid w:val="00082134"/>
    <w:rsid w:val="00084D2B"/>
    <w:rsid w:val="00086949"/>
    <w:rsid w:val="00094A48"/>
    <w:rsid w:val="000958DD"/>
    <w:rsid w:val="00096C2A"/>
    <w:rsid w:val="00096CC8"/>
    <w:rsid w:val="00097C07"/>
    <w:rsid w:val="000A0C71"/>
    <w:rsid w:val="000A2E0B"/>
    <w:rsid w:val="000A33AD"/>
    <w:rsid w:val="000A538A"/>
    <w:rsid w:val="000A59AF"/>
    <w:rsid w:val="000A59D9"/>
    <w:rsid w:val="000A7F6B"/>
    <w:rsid w:val="000B03B1"/>
    <w:rsid w:val="000B08A9"/>
    <w:rsid w:val="000B0D39"/>
    <w:rsid w:val="000B180F"/>
    <w:rsid w:val="000B38EC"/>
    <w:rsid w:val="000B43F8"/>
    <w:rsid w:val="000B4C23"/>
    <w:rsid w:val="000C0058"/>
    <w:rsid w:val="000C184F"/>
    <w:rsid w:val="000C5549"/>
    <w:rsid w:val="000C55CF"/>
    <w:rsid w:val="000C5D48"/>
    <w:rsid w:val="000C63A2"/>
    <w:rsid w:val="000C6528"/>
    <w:rsid w:val="000C732C"/>
    <w:rsid w:val="000C7566"/>
    <w:rsid w:val="000D3BC4"/>
    <w:rsid w:val="000D3CF6"/>
    <w:rsid w:val="000D680A"/>
    <w:rsid w:val="000D6E2B"/>
    <w:rsid w:val="000E4DA1"/>
    <w:rsid w:val="000E7443"/>
    <w:rsid w:val="000F01D8"/>
    <w:rsid w:val="000F319B"/>
    <w:rsid w:val="000F47B2"/>
    <w:rsid w:val="000F4D7D"/>
    <w:rsid w:val="000F531D"/>
    <w:rsid w:val="000F53AD"/>
    <w:rsid w:val="000F6DCE"/>
    <w:rsid w:val="000F6E07"/>
    <w:rsid w:val="000F7335"/>
    <w:rsid w:val="0010053C"/>
    <w:rsid w:val="001011FA"/>
    <w:rsid w:val="001022F9"/>
    <w:rsid w:val="00102743"/>
    <w:rsid w:val="00102D9B"/>
    <w:rsid w:val="001102DB"/>
    <w:rsid w:val="00113C41"/>
    <w:rsid w:val="00113FB4"/>
    <w:rsid w:val="001170A2"/>
    <w:rsid w:val="001171C5"/>
    <w:rsid w:val="00125A9A"/>
    <w:rsid w:val="00125EB5"/>
    <w:rsid w:val="00126357"/>
    <w:rsid w:val="00127036"/>
    <w:rsid w:val="00127829"/>
    <w:rsid w:val="001315DC"/>
    <w:rsid w:val="00133877"/>
    <w:rsid w:val="0013434C"/>
    <w:rsid w:val="00136676"/>
    <w:rsid w:val="001408FD"/>
    <w:rsid w:val="00140B3B"/>
    <w:rsid w:val="00141A13"/>
    <w:rsid w:val="00142EC7"/>
    <w:rsid w:val="00147B93"/>
    <w:rsid w:val="00150032"/>
    <w:rsid w:val="001505C1"/>
    <w:rsid w:val="001523DE"/>
    <w:rsid w:val="00153830"/>
    <w:rsid w:val="0015395F"/>
    <w:rsid w:val="00153972"/>
    <w:rsid w:val="001542F3"/>
    <w:rsid w:val="00154EEA"/>
    <w:rsid w:val="00156A89"/>
    <w:rsid w:val="00157CAE"/>
    <w:rsid w:val="00163E11"/>
    <w:rsid w:val="001644FA"/>
    <w:rsid w:val="00165EFB"/>
    <w:rsid w:val="001665D1"/>
    <w:rsid w:val="00171EEB"/>
    <w:rsid w:val="001745E3"/>
    <w:rsid w:val="0017674C"/>
    <w:rsid w:val="001776EB"/>
    <w:rsid w:val="001811A1"/>
    <w:rsid w:val="001820EC"/>
    <w:rsid w:val="00182F6B"/>
    <w:rsid w:val="00183988"/>
    <w:rsid w:val="00183BB6"/>
    <w:rsid w:val="00183D25"/>
    <w:rsid w:val="0018407C"/>
    <w:rsid w:val="001851C3"/>
    <w:rsid w:val="00185383"/>
    <w:rsid w:val="00185CA5"/>
    <w:rsid w:val="00187093"/>
    <w:rsid w:val="00187E53"/>
    <w:rsid w:val="001913AD"/>
    <w:rsid w:val="00191475"/>
    <w:rsid w:val="00194EF2"/>
    <w:rsid w:val="001A19C0"/>
    <w:rsid w:val="001A2277"/>
    <w:rsid w:val="001A379F"/>
    <w:rsid w:val="001A78F7"/>
    <w:rsid w:val="001A7CC5"/>
    <w:rsid w:val="001B3F5E"/>
    <w:rsid w:val="001B5279"/>
    <w:rsid w:val="001B584F"/>
    <w:rsid w:val="001B6A19"/>
    <w:rsid w:val="001C0604"/>
    <w:rsid w:val="001C0F09"/>
    <w:rsid w:val="001C2CE5"/>
    <w:rsid w:val="001C30E8"/>
    <w:rsid w:val="001C5986"/>
    <w:rsid w:val="001C68C2"/>
    <w:rsid w:val="001C7D4B"/>
    <w:rsid w:val="001D1567"/>
    <w:rsid w:val="001D63E6"/>
    <w:rsid w:val="001E01F1"/>
    <w:rsid w:val="001E1426"/>
    <w:rsid w:val="001E1DE0"/>
    <w:rsid w:val="001E3E1F"/>
    <w:rsid w:val="001E4CE2"/>
    <w:rsid w:val="001E561F"/>
    <w:rsid w:val="001E5FF4"/>
    <w:rsid w:val="001E64D0"/>
    <w:rsid w:val="001E66C0"/>
    <w:rsid w:val="001F1493"/>
    <w:rsid w:val="001F1894"/>
    <w:rsid w:val="001F1FC8"/>
    <w:rsid w:val="001F37C8"/>
    <w:rsid w:val="001F4216"/>
    <w:rsid w:val="001F5CB1"/>
    <w:rsid w:val="001F72C3"/>
    <w:rsid w:val="00201642"/>
    <w:rsid w:val="00201897"/>
    <w:rsid w:val="00201D7C"/>
    <w:rsid w:val="00202021"/>
    <w:rsid w:val="00202820"/>
    <w:rsid w:val="00202912"/>
    <w:rsid w:val="00204243"/>
    <w:rsid w:val="002055F9"/>
    <w:rsid w:val="00210BF2"/>
    <w:rsid w:val="0021129E"/>
    <w:rsid w:val="00215E96"/>
    <w:rsid w:val="00217083"/>
    <w:rsid w:val="0021782D"/>
    <w:rsid w:val="002214DC"/>
    <w:rsid w:val="002239C2"/>
    <w:rsid w:val="00223A32"/>
    <w:rsid w:val="00223EF2"/>
    <w:rsid w:val="002261AD"/>
    <w:rsid w:val="002264A1"/>
    <w:rsid w:val="00226999"/>
    <w:rsid w:val="00230D78"/>
    <w:rsid w:val="0023139E"/>
    <w:rsid w:val="00231433"/>
    <w:rsid w:val="0023176A"/>
    <w:rsid w:val="00232EF6"/>
    <w:rsid w:val="002331E5"/>
    <w:rsid w:val="00233C6A"/>
    <w:rsid w:val="00234BCB"/>
    <w:rsid w:val="00234DD6"/>
    <w:rsid w:val="00236117"/>
    <w:rsid w:val="0023697B"/>
    <w:rsid w:val="00236A1C"/>
    <w:rsid w:val="00240DAB"/>
    <w:rsid w:val="00241026"/>
    <w:rsid w:val="0024183A"/>
    <w:rsid w:val="00243B9B"/>
    <w:rsid w:val="00243FB4"/>
    <w:rsid w:val="0024497D"/>
    <w:rsid w:val="002457DC"/>
    <w:rsid w:val="0024673F"/>
    <w:rsid w:val="00250236"/>
    <w:rsid w:val="002545A1"/>
    <w:rsid w:val="00254716"/>
    <w:rsid w:val="00260D2B"/>
    <w:rsid w:val="00263EFE"/>
    <w:rsid w:val="002640E2"/>
    <w:rsid w:val="00264EB5"/>
    <w:rsid w:val="0026603A"/>
    <w:rsid w:val="002666BB"/>
    <w:rsid w:val="00270250"/>
    <w:rsid w:val="002713DB"/>
    <w:rsid w:val="00271A18"/>
    <w:rsid w:val="00273703"/>
    <w:rsid w:val="002746F7"/>
    <w:rsid w:val="002752C9"/>
    <w:rsid w:val="00282946"/>
    <w:rsid w:val="002839CE"/>
    <w:rsid w:val="00283AEC"/>
    <w:rsid w:val="00283F97"/>
    <w:rsid w:val="0028546E"/>
    <w:rsid w:val="00285C47"/>
    <w:rsid w:val="00285D0A"/>
    <w:rsid w:val="00291BBE"/>
    <w:rsid w:val="00292D99"/>
    <w:rsid w:val="00293F2D"/>
    <w:rsid w:val="00295767"/>
    <w:rsid w:val="002962E0"/>
    <w:rsid w:val="002963F2"/>
    <w:rsid w:val="002974F8"/>
    <w:rsid w:val="002A0251"/>
    <w:rsid w:val="002A2076"/>
    <w:rsid w:val="002A2D4A"/>
    <w:rsid w:val="002A48B5"/>
    <w:rsid w:val="002A59EB"/>
    <w:rsid w:val="002A5BA1"/>
    <w:rsid w:val="002A7B45"/>
    <w:rsid w:val="002B0ABF"/>
    <w:rsid w:val="002B22BF"/>
    <w:rsid w:val="002B2BDB"/>
    <w:rsid w:val="002B321E"/>
    <w:rsid w:val="002B6313"/>
    <w:rsid w:val="002B6897"/>
    <w:rsid w:val="002B6D8B"/>
    <w:rsid w:val="002B7B38"/>
    <w:rsid w:val="002C03E4"/>
    <w:rsid w:val="002C15F4"/>
    <w:rsid w:val="002C244E"/>
    <w:rsid w:val="002C391B"/>
    <w:rsid w:val="002C6AB1"/>
    <w:rsid w:val="002D1DEF"/>
    <w:rsid w:val="002D1F9B"/>
    <w:rsid w:val="002D336F"/>
    <w:rsid w:val="002D5AD7"/>
    <w:rsid w:val="002D6B83"/>
    <w:rsid w:val="002D7FD1"/>
    <w:rsid w:val="002E4EB1"/>
    <w:rsid w:val="002E5E36"/>
    <w:rsid w:val="002E666C"/>
    <w:rsid w:val="002E7C8B"/>
    <w:rsid w:val="002F031E"/>
    <w:rsid w:val="002F07D4"/>
    <w:rsid w:val="002F0E6B"/>
    <w:rsid w:val="002F3A17"/>
    <w:rsid w:val="002F59D7"/>
    <w:rsid w:val="002F5C58"/>
    <w:rsid w:val="002F5EE1"/>
    <w:rsid w:val="002F606C"/>
    <w:rsid w:val="002F6EF0"/>
    <w:rsid w:val="002F7860"/>
    <w:rsid w:val="002F7F38"/>
    <w:rsid w:val="00300331"/>
    <w:rsid w:val="0030101C"/>
    <w:rsid w:val="00302236"/>
    <w:rsid w:val="003027ED"/>
    <w:rsid w:val="00302A15"/>
    <w:rsid w:val="00304520"/>
    <w:rsid w:val="00304FE0"/>
    <w:rsid w:val="0031141E"/>
    <w:rsid w:val="00313229"/>
    <w:rsid w:val="00316898"/>
    <w:rsid w:val="003200AE"/>
    <w:rsid w:val="003209A8"/>
    <w:rsid w:val="00320A50"/>
    <w:rsid w:val="00320C59"/>
    <w:rsid w:val="003210F9"/>
    <w:rsid w:val="003221BA"/>
    <w:rsid w:val="00322993"/>
    <w:rsid w:val="00322F54"/>
    <w:rsid w:val="00325E66"/>
    <w:rsid w:val="00330F50"/>
    <w:rsid w:val="00333636"/>
    <w:rsid w:val="00333EB5"/>
    <w:rsid w:val="00334C5E"/>
    <w:rsid w:val="00334E8F"/>
    <w:rsid w:val="00335172"/>
    <w:rsid w:val="00335C23"/>
    <w:rsid w:val="00335E32"/>
    <w:rsid w:val="00342CCE"/>
    <w:rsid w:val="00343C9D"/>
    <w:rsid w:val="00343E24"/>
    <w:rsid w:val="003440B4"/>
    <w:rsid w:val="0034463B"/>
    <w:rsid w:val="00344D44"/>
    <w:rsid w:val="00345304"/>
    <w:rsid w:val="00346549"/>
    <w:rsid w:val="00347392"/>
    <w:rsid w:val="00347E9C"/>
    <w:rsid w:val="00351684"/>
    <w:rsid w:val="00351EA9"/>
    <w:rsid w:val="00353677"/>
    <w:rsid w:val="00353E58"/>
    <w:rsid w:val="0035451C"/>
    <w:rsid w:val="00363464"/>
    <w:rsid w:val="00363C9C"/>
    <w:rsid w:val="00363DC9"/>
    <w:rsid w:val="00364CEA"/>
    <w:rsid w:val="003675FF"/>
    <w:rsid w:val="00370A37"/>
    <w:rsid w:val="00372B65"/>
    <w:rsid w:val="00374986"/>
    <w:rsid w:val="00374C4D"/>
    <w:rsid w:val="00376F5A"/>
    <w:rsid w:val="0038073C"/>
    <w:rsid w:val="0038188C"/>
    <w:rsid w:val="003825D5"/>
    <w:rsid w:val="00382B13"/>
    <w:rsid w:val="003833AD"/>
    <w:rsid w:val="00383803"/>
    <w:rsid w:val="00383BC8"/>
    <w:rsid w:val="00384056"/>
    <w:rsid w:val="00384AB4"/>
    <w:rsid w:val="00385292"/>
    <w:rsid w:val="0038580C"/>
    <w:rsid w:val="00385C44"/>
    <w:rsid w:val="003865A2"/>
    <w:rsid w:val="00386738"/>
    <w:rsid w:val="00390F33"/>
    <w:rsid w:val="00394DFB"/>
    <w:rsid w:val="00394F7B"/>
    <w:rsid w:val="0039561B"/>
    <w:rsid w:val="0039645A"/>
    <w:rsid w:val="00396748"/>
    <w:rsid w:val="003A005C"/>
    <w:rsid w:val="003A365A"/>
    <w:rsid w:val="003A595F"/>
    <w:rsid w:val="003A5E68"/>
    <w:rsid w:val="003A7F55"/>
    <w:rsid w:val="003B1ACD"/>
    <w:rsid w:val="003B3664"/>
    <w:rsid w:val="003B444B"/>
    <w:rsid w:val="003B5045"/>
    <w:rsid w:val="003B69B8"/>
    <w:rsid w:val="003C1E5A"/>
    <w:rsid w:val="003C25F0"/>
    <w:rsid w:val="003C478A"/>
    <w:rsid w:val="003C4BDA"/>
    <w:rsid w:val="003C5D46"/>
    <w:rsid w:val="003C6DDC"/>
    <w:rsid w:val="003C74B7"/>
    <w:rsid w:val="003C7BA9"/>
    <w:rsid w:val="003C7F59"/>
    <w:rsid w:val="003D0168"/>
    <w:rsid w:val="003D0409"/>
    <w:rsid w:val="003D0C4C"/>
    <w:rsid w:val="003D335B"/>
    <w:rsid w:val="003D3715"/>
    <w:rsid w:val="003D4F5C"/>
    <w:rsid w:val="003D546D"/>
    <w:rsid w:val="003D58D6"/>
    <w:rsid w:val="003D7123"/>
    <w:rsid w:val="003D736C"/>
    <w:rsid w:val="003E0A15"/>
    <w:rsid w:val="003E0F1C"/>
    <w:rsid w:val="003E17D5"/>
    <w:rsid w:val="003E5B19"/>
    <w:rsid w:val="003E65FA"/>
    <w:rsid w:val="003E6DF0"/>
    <w:rsid w:val="003F1FD5"/>
    <w:rsid w:val="003F251F"/>
    <w:rsid w:val="003F26DA"/>
    <w:rsid w:val="003F28CE"/>
    <w:rsid w:val="003F50F7"/>
    <w:rsid w:val="003F55F4"/>
    <w:rsid w:val="003F7C43"/>
    <w:rsid w:val="004017AB"/>
    <w:rsid w:val="00401A41"/>
    <w:rsid w:val="00402136"/>
    <w:rsid w:val="00402BDE"/>
    <w:rsid w:val="00403B18"/>
    <w:rsid w:val="0040419B"/>
    <w:rsid w:val="0040648C"/>
    <w:rsid w:val="0041437D"/>
    <w:rsid w:val="00415C93"/>
    <w:rsid w:val="004165A4"/>
    <w:rsid w:val="004201F8"/>
    <w:rsid w:val="00420AAE"/>
    <w:rsid w:val="00420B8D"/>
    <w:rsid w:val="00422C48"/>
    <w:rsid w:val="00422E38"/>
    <w:rsid w:val="00423528"/>
    <w:rsid w:val="00423BFB"/>
    <w:rsid w:val="00423EDC"/>
    <w:rsid w:val="004248CE"/>
    <w:rsid w:val="00424D45"/>
    <w:rsid w:val="00430D7E"/>
    <w:rsid w:val="00431321"/>
    <w:rsid w:val="00431994"/>
    <w:rsid w:val="0043252A"/>
    <w:rsid w:val="004327AD"/>
    <w:rsid w:val="00432993"/>
    <w:rsid w:val="0043318D"/>
    <w:rsid w:val="00433DF9"/>
    <w:rsid w:val="00433E2C"/>
    <w:rsid w:val="004350D7"/>
    <w:rsid w:val="00437505"/>
    <w:rsid w:val="00440043"/>
    <w:rsid w:val="00440275"/>
    <w:rsid w:val="00441530"/>
    <w:rsid w:val="00441990"/>
    <w:rsid w:val="00442915"/>
    <w:rsid w:val="00444ABF"/>
    <w:rsid w:val="0044524F"/>
    <w:rsid w:val="00445B31"/>
    <w:rsid w:val="004460EE"/>
    <w:rsid w:val="00446BEA"/>
    <w:rsid w:val="00452F3F"/>
    <w:rsid w:val="00453090"/>
    <w:rsid w:val="00455EDF"/>
    <w:rsid w:val="00456D4B"/>
    <w:rsid w:val="0045776B"/>
    <w:rsid w:val="00457857"/>
    <w:rsid w:val="004615B2"/>
    <w:rsid w:val="0046595A"/>
    <w:rsid w:val="00466174"/>
    <w:rsid w:val="00466719"/>
    <w:rsid w:val="004667B3"/>
    <w:rsid w:val="00466D96"/>
    <w:rsid w:val="00467248"/>
    <w:rsid w:val="004672E3"/>
    <w:rsid w:val="00471670"/>
    <w:rsid w:val="00471C94"/>
    <w:rsid w:val="00472F68"/>
    <w:rsid w:val="00475D05"/>
    <w:rsid w:val="004820E5"/>
    <w:rsid w:val="004821D6"/>
    <w:rsid w:val="00482221"/>
    <w:rsid w:val="00482711"/>
    <w:rsid w:val="00483F80"/>
    <w:rsid w:val="00485197"/>
    <w:rsid w:val="004856E4"/>
    <w:rsid w:val="00493DCE"/>
    <w:rsid w:val="00493ED4"/>
    <w:rsid w:val="0049430E"/>
    <w:rsid w:val="00494483"/>
    <w:rsid w:val="00495BE7"/>
    <w:rsid w:val="00497276"/>
    <w:rsid w:val="004978B6"/>
    <w:rsid w:val="004A06CD"/>
    <w:rsid w:val="004A1DAD"/>
    <w:rsid w:val="004A3CB2"/>
    <w:rsid w:val="004A3EC1"/>
    <w:rsid w:val="004A4C34"/>
    <w:rsid w:val="004A53EF"/>
    <w:rsid w:val="004B46B3"/>
    <w:rsid w:val="004B524E"/>
    <w:rsid w:val="004B680C"/>
    <w:rsid w:val="004C0226"/>
    <w:rsid w:val="004C10EC"/>
    <w:rsid w:val="004C1B73"/>
    <w:rsid w:val="004C206E"/>
    <w:rsid w:val="004C3FB4"/>
    <w:rsid w:val="004C4E53"/>
    <w:rsid w:val="004C5BEE"/>
    <w:rsid w:val="004D10CC"/>
    <w:rsid w:val="004D1BBA"/>
    <w:rsid w:val="004D2447"/>
    <w:rsid w:val="004D3C47"/>
    <w:rsid w:val="004D3F9C"/>
    <w:rsid w:val="004D6060"/>
    <w:rsid w:val="004D6B60"/>
    <w:rsid w:val="004D6DE2"/>
    <w:rsid w:val="004D747D"/>
    <w:rsid w:val="004D7A7C"/>
    <w:rsid w:val="004E1BC3"/>
    <w:rsid w:val="004E3095"/>
    <w:rsid w:val="004E3A7E"/>
    <w:rsid w:val="004E7BF9"/>
    <w:rsid w:val="004F1EAD"/>
    <w:rsid w:val="004F252B"/>
    <w:rsid w:val="004F2C2A"/>
    <w:rsid w:val="004F2C8A"/>
    <w:rsid w:val="004F50A8"/>
    <w:rsid w:val="005017E0"/>
    <w:rsid w:val="00501906"/>
    <w:rsid w:val="00502F71"/>
    <w:rsid w:val="00504597"/>
    <w:rsid w:val="005052F4"/>
    <w:rsid w:val="00505A6C"/>
    <w:rsid w:val="00505C35"/>
    <w:rsid w:val="005060B9"/>
    <w:rsid w:val="005069B2"/>
    <w:rsid w:val="00510831"/>
    <w:rsid w:val="005108B4"/>
    <w:rsid w:val="00512DB4"/>
    <w:rsid w:val="00513545"/>
    <w:rsid w:val="00513A3B"/>
    <w:rsid w:val="00514B5C"/>
    <w:rsid w:val="00514D20"/>
    <w:rsid w:val="0051713C"/>
    <w:rsid w:val="00522BFE"/>
    <w:rsid w:val="0052404F"/>
    <w:rsid w:val="005241B2"/>
    <w:rsid w:val="00526CE8"/>
    <w:rsid w:val="0053188C"/>
    <w:rsid w:val="005326B5"/>
    <w:rsid w:val="00533577"/>
    <w:rsid w:val="00534BA4"/>
    <w:rsid w:val="005364E0"/>
    <w:rsid w:val="00536FAD"/>
    <w:rsid w:val="00537960"/>
    <w:rsid w:val="00541037"/>
    <w:rsid w:val="00541315"/>
    <w:rsid w:val="0054473A"/>
    <w:rsid w:val="00544B62"/>
    <w:rsid w:val="00550E17"/>
    <w:rsid w:val="005522DE"/>
    <w:rsid w:val="005525D4"/>
    <w:rsid w:val="00553420"/>
    <w:rsid w:val="00557561"/>
    <w:rsid w:val="00562E86"/>
    <w:rsid w:val="005631F3"/>
    <w:rsid w:val="005657E2"/>
    <w:rsid w:val="00565817"/>
    <w:rsid w:val="005670A6"/>
    <w:rsid w:val="00571EFD"/>
    <w:rsid w:val="00573EF4"/>
    <w:rsid w:val="005741F3"/>
    <w:rsid w:val="00580233"/>
    <w:rsid w:val="005828F4"/>
    <w:rsid w:val="005844A0"/>
    <w:rsid w:val="00585579"/>
    <w:rsid w:val="00585B22"/>
    <w:rsid w:val="0058647E"/>
    <w:rsid w:val="00586A20"/>
    <w:rsid w:val="00590376"/>
    <w:rsid w:val="00591394"/>
    <w:rsid w:val="00592DC1"/>
    <w:rsid w:val="005933F7"/>
    <w:rsid w:val="00593484"/>
    <w:rsid w:val="005936A0"/>
    <w:rsid w:val="005942DB"/>
    <w:rsid w:val="005948F0"/>
    <w:rsid w:val="00595F24"/>
    <w:rsid w:val="005961D6"/>
    <w:rsid w:val="00597B37"/>
    <w:rsid w:val="005A032F"/>
    <w:rsid w:val="005A083E"/>
    <w:rsid w:val="005A1396"/>
    <w:rsid w:val="005A4643"/>
    <w:rsid w:val="005A5AFE"/>
    <w:rsid w:val="005A5C5A"/>
    <w:rsid w:val="005B38F3"/>
    <w:rsid w:val="005C0B70"/>
    <w:rsid w:val="005C2AA2"/>
    <w:rsid w:val="005C2CE7"/>
    <w:rsid w:val="005C33BD"/>
    <w:rsid w:val="005C46D9"/>
    <w:rsid w:val="005C4B3E"/>
    <w:rsid w:val="005C649B"/>
    <w:rsid w:val="005C7364"/>
    <w:rsid w:val="005D06CE"/>
    <w:rsid w:val="005D0A27"/>
    <w:rsid w:val="005D2148"/>
    <w:rsid w:val="005D352B"/>
    <w:rsid w:val="005D5B00"/>
    <w:rsid w:val="005D7DC4"/>
    <w:rsid w:val="005E07B0"/>
    <w:rsid w:val="005E1BB9"/>
    <w:rsid w:val="005E3B14"/>
    <w:rsid w:val="005E45A9"/>
    <w:rsid w:val="005E544C"/>
    <w:rsid w:val="005E706F"/>
    <w:rsid w:val="005E73AC"/>
    <w:rsid w:val="005F0A58"/>
    <w:rsid w:val="005F1A52"/>
    <w:rsid w:val="005F69EB"/>
    <w:rsid w:val="005F6D8D"/>
    <w:rsid w:val="005F6E73"/>
    <w:rsid w:val="005F7C46"/>
    <w:rsid w:val="006002F7"/>
    <w:rsid w:val="00603291"/>
    <w:rsid w:val="00606980"/>
    <w:rsid w:val="006069C0"/>
    <w:rsid w:val="00607C48"/>
    <w:rsid w:val="00612AA1"/>
    <w:rsid w:val="006134E6"/>
    <w:rsid w:val="00614581"/>
    <w:rsid w:val="00614762"/>
    <w:rsid w:val="00614864"/>
    <w:rsid w:val="00614C87"/>
    <w:rsid w:val="006161DF"/>
    <w:rsid w:val="0061689F"/>
    <w:rsid w:val="00620C05"/>
    <w:rsid w:val="006211E4"/>
    <w:rsid w:val="006228F7"/>
    <w:rsid w:val="00622BDA"/>
    <w:rsid w:val="00624209"/>
    <w:rsid w:val="0062565C"/>
    <w:rsid w:val="006260AC"/>
    <w:rsid w:val="00627ED2"/>
    <w:rsid w:val="0063081C"/>
    <w:rsid w:val="006308A2"/>
    <w:rsid w:val="00630EB0"/>
    <w:rsid w:val="006318DF"/>
    <w:rsid w:val="006329DA"/>
    <w:rsid w:val="0063322D"/>
    <w:rsid w:val="0063331D"/>
    <w:rsid w:val="00634853"/>
    <w:rsid w:val="0063543D"/>
    <w:rsid w:val="00635CBF"/>
    <w:rsid w:val="0063732B"/>
    <w:rsid w:val="006376F6"/>
    <w:rsid w:val="006414B8"/>
    <w:rsid w:val="0064411E"/>
    <w:rsid w:val="00645A5D"/>
    <w:rsid w:val="00646680"/>
    <w:rsid w:val="00646FED"/>
    <w:rsid w:val="00650268"/>
    <w:rsid w:val="0065144F"/>
    <w:rsid w:val="00652F2E"/>
    <w:rsid w:val="00655E8C"/>
    <w:rsid w:val="00656219"/>
    <w:rsid w:val="00656237"/>
    <w:rsid w:val="00656498"/>
    <w:rsid w:val="006566C7"/>
    <w:rsid w:val="00657CEA"/>
    <w:rsid w:val="00657FFC"/>
    <w:rsid w:val="006618DF"/>
    <w:rsid w:val="0066198A"/>
    <w:rsid w:val="006625A6"/>
    <w:rsid w:val="00662E38"/>
    <w:rsid w:val="0066381A"/>
    <w:rsid w:val="0066398F"/>
    <w:rsid w:val="00666C20"/>
    <w:rsid w:val="006672A6"/>
    <w:rsid w:val="00670336"/>
    <w:rsid w:val="00673147"/>
    <w:rsid w:val="006737D4"/>
    <w:rsid w:val="006801C7"/>
    <w:rsid w:val="006803E8"/>
    <w:rsid w:val="00680BCD"/>
    <w:rsid w:val="006810A7"/>
    <w:rsid w:val="00681AF7"/>
    <w:rsid w:val="00681D6C"/>
    <w:rsid w:val="00692261"/>
    <w:rsid w:val="00693602"/>
    <w:rsid w:val="006946EE"/>
    <w:rsid w:val="0069526D"/>
    <w:rsid w:val="00695F22"/>
    <w:rsid w:val="00697473"/>
    <w:rsid w:val="006975D6"/>
    <w:rsid w:val="006A02EF"/>
    <w:rsid w:val="006A3B12"/>
    <w:rsid w:val="006B2432"/>
    <w:rsid w:val="006B281B"/>
    <w:rsid w:val="006B28FA"/>
    <w:rsid w:val="006B3D74"/>
    <w:rsid w:val="006B3DF5"/>
    <w:rsid w:val="006B3FA6"/>
    <w:rsid w:val="006B5700"/>
    <w:rsid w:val="006B5B28"/>
    <w:rsid w:val="006C0389"/>
    <w:rsid w:val="006C09D1"/>
    <w:rsid w:val="006C1585"/>
    <w:rsid w:val="006C1F3A"/>
    <w:rsid w:val="006C4855"/>
    <w:rsid w:val="006C4878"/>
    <w:rsid w:val="006C546D"/>
    <w:rsid w:val="006C77A2"/>
    <w:rsid w:val="006D4504"/>
    <w:rsid w:val="006D4C14"/>
    <w:rsid w:val="006D50EE"/>
    <w:rsid w:val="006D6A58"/>
    <w:rsid w:val="006D7017"/>
    <w:rsid w:val="006E031B"/>
    <w:rsid w:val="006E0818"/>
    <w:rsid w:val="006E1E3C"/>
    <w:rsid w:val="006E2CC4"/>
    <w:rsid w:val="006E4440"/>
    <w:rsid w:val="006E7917"/>
    <w:rsid w:val="006F0000"/>
    <w:rsid w:val="006F0693"/>
    <w:rsid w:val="006F109A"/>
    <w:rsid w:val="006F27E1"/>
    <w:rsid w:val="006F4A08"/>
    <w:rsid w:val="006F5BCD"/>
    <w:rsid w:val="006F628B"/>
    <w:rsid w:val="006F6BD4"/>
    <w:rsid w:val="006F6CFD"/>
    <w:rsid w:val="006F77F8"/>
    <w:rsid w:val="006F79BB"/>
    <w:rsid w:val="007008AA"/>
    <w:rsid w:val="00703F5F"/>
    <w:rsid w:val="0070411C"/>
    <w:rsid w:val="00704649"/>
    <w:rsid w:val="00705BE6"/>
    <w:rsid w:val="0070620B"/>
    <w:rsid w:val="00707296"/>
    <w:rsid w:val="0071220B"/>
    <w:rsid w:val="00712A34"/>
    <w:rsid w:val="00713E16"/>
    <w:rsid w:val="00714ECC"/>
    <w:rsid w:val="00717726"/>
    <w:rsid w:val="007200F7"/>
    <w:rsid w:val="00722322"/>
    <w:rsid w:val="00722A08"/>
    <w:rsid w:val="007234A3"/>
    <w:rsid w:val="007240B2"/>
    <w:rsid w:val="00725A96"/>
    <w:rsid w:val="0072606A"/>
    <w:rsid w:val="0072763A"/>
    <w:rsid w:val="00730E7F"/>
    <w:rsid w:val="007314CB"/>
    <w:rsid w:val="00732612"/>
    <w:rsid w:val="00732B5E"/>
    <w:rsid w:val="00734784"/>
    <w:rsid w:val="00740B94"/>
    <w:rsid w:val="00740EFA"/>
    <w:rsid w:val="0074140F"/>
    <w:rsid w:val="00741CCD"/>
    <w:rsid w:val="00743BCC"/>
    <w:rsid w:val="00744E48"/>
    <w:rsid w:val="007454ED"/>
    <w:rsid w:val="007467DC"/>
    <w:rsid w:val="0074698F"/>
    <w:rsid w:val="00747894"/>
    <w:rsid w:val="00750A17"/>
    <w:rsid w:val="00751A08"/>
    <w:rsid w:val="00752989"/>
    <w:rsid w:val="007536C0"/>
    <w:rsid w:val="00754B29"/>
    <w:rsid w:val="00755163"/>
    <w:rsid w:val="007554A9"/>
    <w:rsid w:val="00756BF7"/>
    <w:rsid w:val="007570F5"/>
    <w:rsid w:val="00757FE2"/>
    <w:rsid w:val="00760959"/>
    <w:rsid w:val="00761030"/>
    <w:rsid w:val="00763441"/>
    <w:rsid w:val="00763579"/>
    <w:rsid w:val="00770037"/>
    <w:rsid w:val="007707D7"/>
    <w:rsid w:val="007740BF"/>
    <w:rsid w:val="00774374"/>
    <w:rsid w:val="00774A7C"/>
    <w:rsid w:val="00774C75"/>
    <w:rsid w:val="00775813"/>
    <w:rsid w:val="00775900"/>
    <w:rsid w:val="007774D4"/>
    <w:rsid w:val="00780606"/>
    <w:rsid w:val="00784288"/>
    <w:rsid w:val="007869D9"/>
    <w:rsid w:val="007941DD"/>
    <w:rsid w:val="00794424"/>
    <w:rsid w:val="00794501"/>
    <w:rsid w:val="0079502D"/>
    <w:rsid w:val="0079542E"/>
    <w:rsid w:val="007A004A"/>
    <w:rsid w:val="007A00BD"/>
    <w:rsid w:val="007A1828"/>
    <w:rsid w:val="007A2E82"/>
    <w:rsid w:val="007A4068"/>
    <w:rsid w:val="007A40E2"/>
    <w:rsid w:val="007A52BB"/>
    <w:rsid w:val="007A5710"/>
    <w:rsid w:val="007A5739"/>
    <w:rsid w:val="007A7296"/>
    <w:rsid w:val="007B0579"/>
    <w:rsid w:val="007B065B"/>
    <w:rsid w:val="007B1150"/>
    <w:rsid w:val="007B187A"/>
    <w:rsid w:val="007B19D4"/>
    <w:rsid w:val="007B2BC0"/>
    <w:rsid w:val="007B519F"/>
    <w:rsid w:val="007B7DCF"/>
    <w:rsid w:val="007C00B8"/>
    <w:rsid w:val="007C2B92"/>
    <w:rsid w:val="007C5F1E"/>
    <w:rsid w:val="007C5F63"/>
    <w:rsid w:val="007D01EB"/>
    <w:rsid w:val="007D0DAD"/>
    <w:rsid w:val="007D17F6"/>
    <w:rsid w:val="007D27D5"/>
    <w:rsid w:val="007D4AE0"/>
    <w:rsid w:val="007D5DB7"/>
    <w:rsid w:val="007D6348"/>
    <w:rsid w:val="007D6537"/>
    <w:rsid w:val="007D6B8D"/>
    <w:rsid w:val="007E2E5D"/>
    <w:rsid w:val="007F154E"/>
    <w:rsid w:val="007F3355"/>
    <w:rsid w:val="007F35F3"/>
    <w:rsid w:val="007F3A2E"/>
    <w:rsid w:val="007F5389"/>
    <w:rsid w:val="008056A9"/>
    <w:rsid w:val="00806F6F"/>
    <w:rsid w:val="0081167E"/>
    <w:rsid w:val="00811E8A"/>
    <w:rsid w:val="00812A5E"/>
    <w:rsid w:val="0081705A"/>
    <w:rsid w:val="0081723F"/>
    <w:rsid w:val="00820382"/>
    <w:rsid w:val="0082230A"/>
    <w:rsid w:val="008226E7"/>
    <w:rsid w:val="00823C81"/>
    <w:rsid w:val="00826CBC"/>
    <w:rsid w:val="00831460"/>
    <w:rsid w:val="008314B8"/>
    <w:rsid w:val="00833EFF"/>
    <w:rsid w:val="008355A4"/>
    <w:rsid w:val="0083713E"/>
    <w:rsid w:val="008403F5"/>
    <w:rsid w:val="0084196A"/>
    <w:rsid w:val="008431B7"/>
    <w:rsid w:val="00843462"/>
    <w:rsid w:val="00843E32"/>
    <w:rsid w:val="00844250"/>
    <w:rsid w:val="008456F2"/>
    <w:rsid w:val="0084633A"/>
    <w:rsid w:val="00847CD6"/>
    <w:rsid w:val="00851A2F"/>
    <w:rsid w:val="00851E42"/>
    <w:rsid w:val="008521EE"/>
    <w:rsid w:val="0085596C"/>
    <w:rsid w:val="00855B32"/>
    <w:rsid w:val="00856D85"/>
    <w:rsid w:val="008578FD"/>
    <w:rsid w:val="00861F35"/>
    <w:rsid w:val="00862609"/>
    <w:rsid w:val="008634CF"/>
    <w:rsid w:val="008643AE"/>
    <w:rsid w:val="00866031"/>
    <w:rsid w:val="0086632C"/>
    <w:rsid w:val="00870CF7"/>
    <w:rsid w:val="00870FD7"/>
    <w:rsid w:val="00872EA1"/>
    <w:rsid w:val="00872ECA"/>
    <w:rsid w:val="00872FB2"/>
    <w:rsid w:val="008734EF"/>
    <w:rsid w:val="00874101"/>
    <w:rsid w:val="008768A3"/>
    <w:rsid w:val="008772CA"/>
    <w:rsid w:val="00877C07"/>
    <w:rsid w:val="0088158E"/>
    <w:rsid w:val="00882E8D"/>
    <w:rsid w:val="00883670"/>
    <w:rsid w:val="00885444"/>
    <w:rsid w:val="008856C7"/>
    <w:rsid w:val="00892EAD"/>
    <w:rsid w:val="00893A5D"/>
    <w:rsid w:val="00893D42"/>
    <w:rsid w:val="00895AC8"/>
    <w:rsid w:val="00895D4F"/>
    <w:rsid w:val="00896DE5"/>
    <w:rsid w:val="008A14C4"/>
    <w:rsid w:val="008A2345"/>
    <w:rsid w:val="008A3895"/>
    <w:rsid w:val="008A400B"/>
    <w:rsid w:val="008A6684"/>
    <w:rsid w:val="008A68D4"/>
    <w:rsid w:val="008A7E80"/>
    <w:rsid w:val="008B13A8"/>
    <w:rsid w:val="008B2AFD"/>
    <w:rsid w:val="008B3C33"/>
    <w:rsid w:val="008B47F1"/>
    <w:rsid w:val="008B5336"/>
    <w:rsid w:val="008B60B4"/>
    <w:rsid w:val="008C17C0"/>
    <w:rsid w:val="008C206B"/>
    <w:rsid w:val="008C47F9"/>
    <w:rsid w:val="008C5683"/>
    <w:rsid w:val="008C609D"/>
    <w:rsid w:val="008C7EAA"/>
    <w:rsid w:val="008D31EC"/>
    <w:rsid w:val="008D3FCC"/>
    <w:rsid w:val="008D48A7"/>
    <w:rsid w:val="008D697F"/>
    <w:rsid w:val="008E091B"/>
    <w:rsid w:val="008E0C12"/>
    <w:rsid w:val="008E180C"/>
    <w:rsid w:val="008E2C1B"/>
    <w:rsid w:val="008E38E4"/>
    <w:rsid w:val="008E3B63"/>
    <w:rsid w:val="008E3C1A"/>
    <w:rsid w:val="008E3E99"/>
    <w:rsid w:val="008E477C"/>
    <w:rsid w:val="008E4EB4"/>
    <w:rsid w:val="008E59BF"/>
    <w:rsid w:val="008E7D6D"/>
    <w:rsid w:val="008F024B"/>
    <w:rsid w:val="008F0306"/>
    <w:rsid w:val="008F1B65"/>
    <w:rsid w:val="008F3016"/>
    <w:rsid w:val="008F317B"/>
    <w:rsid w:val="008F3EF1"/>
    <w:rsid w:val="008F4BCE"/>
    <w:rsid w:val="008F644A"/>
    <w:rsid w:val="008F6989"/>
    <w:rsid w:val="008F7292"/>
    <w:rsid w:val="008F78E7"/>
    <w:rsid w:val="008F79C3"/>
    <w:rsid w:val="008F7D64"/>
    <w:rsid w:val="009017AB"/>
    <w:rsid w:val="00901C97"/>
    <w:rsid w:val="00903BB2"/>
    <w:rsid w:val="00903F3F"/>
    <w:rsid w:val="0090602E"/>
    <w:rsid w:val="00906045"/>
    <w:rsid w:val="00910126"/>
    <w:rsid w:val="009112B5"/>
    <w:rsid w:val="0091161B"/>
    <w:rsid w:val="0091180B"/>
    <w:rsid w:val="00912F1A"/>
    <w:rsid w:val="00913937"/>
    <w:rsid w:val="009141A8"/>
    <w:rsid w:val="0091527A"/>
    <w:rsid w:val="00916FD4"/>
    <w:rsid w:val="009229DA"/>
    <w:rsid w:val="00924997"/>
    <w:rsid w:val="00925BD1"/>
    <w:rsid w:val="00925F62"/>
    <w:rsid w:val="00927FC1"/>
    <w:rsid w:val="00931CEA"/>
    <w:rsid w:val="009327A1"/>
    <w:rsid w:val="00932E86"/>
    <w:rsid w:val="0093445C"/>
    <w:rsid w:val="0093760D"/>
    <w:rsid w:val="00940B64"/>
    <w:rsid w:val="00940F3B"/>
    <w:rsid w:val="0094138F"/>
    <w:rsid w:val="00943C17"/>
    <w:rsid w:val="00943E31"/>
    <w:rsid w:val="00944447"/>
    <w:rsid w:val="0094461F"/>
    <w:rsid w:val="009446AA"/>
    <w:rsid w:val="009453F9"/>
    <w:rsid w:val="00945B58"/>
    <w:rsid w:val="0095025A"/>
    <w:rsid w:val="00950CB2"/>
    <w:rsid w:val="009526AC"/>
    <w:rsid w:val="009526DC"/>
    <w:rsid w:val="009554B6"/>
    <w:rsid w:val="009554CA"/>
    <w:rsid w:val="009576A6"/>
    <w:rsid w:val="009607C7"/>
    <w:rsid w:val="009611B1"/>
    <w:rsid w:val="00961A57"/>
    <w:rsid w:val="009643E3"/>
    <w:rsid w:val="00964A84"/>
    <w:rsid w:val="00966186"/>
    <w:rsid w:val="00966ECF"/>
    <w:rsid w:val="00970DF1"/>
    <w:rsid w:val="009735F8"/>
    <w:rsid w:val="00975FD0"/>
    <w:rsid w:val="00977C3E"/>
    <w:rsid w:val="009802DB"/>
    <w:rsid w:val="00983549"/>
    <w:rsid w:val="009838C7"/>
    <w:rsid w:val="00984EB5"/>
    <w:rsid w:val="00985D00"/>
    <w:rsid w:val="00986082"/>
    <w:rsid w:val="00986E2C"/>
    <w:rsid w:val="00987BD0"/>
    <w:rsid w:val="00990579"/>
    <w:rsid w:val="009907B0"/>
    <w:rsid w:val="009911C4"/>
    <w:rsid w:val="00992990"/>
    <w:rsid w:val="009939C2"/>
    <w:rsid w:val="0099477E"/>
    <w:rsid w:val="00996757"/>
    <w:rsid w:val="009A0CC5"/>
    <w:rsid w:val="009A2C47"/>
    <w:rsid w:val="009A2FD5"/>
    <w:rsid w:val="009A356C"/>
    <w:rsid w:val="009A4CC1"/>
    <w:rsid w:val="009A5770"/>
    <w:rsid w:val="009A5B67"/>
    <w:rsid w:val="009A60D0"/>
    <w:rsid w:val="009B239D"/>
    <w:rsid w:val="009B3513"/>
    <w:rsid w:val="009B5EF9"/>
    <w:rsid w:val="009B75C1"/>
    <w:rsid w:val="009B77DE"/>
    <w:rsid w:val="009C28AE"/>
    <w:rsid w:val="009C346E"/>
    <w:rsid w:val="009C3E49"/>
    <w:rsid w:val="009D069E"/>
    <w:rsid w:val="009D2C41"/>
    <w:rsid w:val="009D3222"/>
    <w:rsid w:val="009D462E"/>
    <w:rsid w:val="009D4C56"/>
    <w:rsid w:val="009D6D33"/>
    <w:rsid w:val="009D760C"/>
    <w:rsid w:val="009D77F1"/>
    <w:rsid w:val="009E082E"/>
    <w:rsid w:val="009E08D4"/>
    <w:rsid w:val="009E4552"/>
    <w:rsid w:val="009E7B6E"/>
    <w:rsid w:val="009F0716"/>
    <w:rsid w:val="009F0A8E"/>
    <w:rsid w:val="009F0A94"/>
    <w:rsid w:val="009F0E70"/>
    <w:rsid w:val="009F187C"/>
    <w:rsid w:val="009F1CA7"/>
    <w:rsid w:val="009F2696"/>
    <w:rsid w:val="009F3550"/>
    <w:rsid w:val="009F3D82"/>
    <w:rsid w:val="009F7984"/>
    <w:rsid w:val="00A00C5D"/>
    <w:rsid w:val="00A01979"/>
    <w:rsid w:val="00A021C0"/>
    <w:rsid w:val="00A02B83"/>
    <w:rsid w:val="00A05F50"/>
    <w:rsid w:val="00A0771E"/>
    <w:rsid w:val="00A13485"/>
    <w:rsid w:val="00A13671"/>
    <w:rsid w:val="00A14071"/>
    <w:rsid w:val="00A14876"/>
    <w:rsid w:val="00A15465"/>
    <w:rsid w:val="00A17359"/>
    <w:rsid w:val="00A22820"/>
    <w:rsid w:val="00A230F2"/>
    <w:rsid w:val="00A2369F"/>
    <w:rsid w:val="00A244E5"/>
    <w:rsid w:val="00A25616"/>
    <w:rsid w:val="00A300F2"/>
    <w:rsid w:val="00A30B45"/>
    <w:rsid w:val="00A3293E"/>
    <w:rsid w:val="00A33BB0"/>
    <w:rsid w:val="00A34E0E"/>
    <w:rsid w:val="00A34F0C"/>
    <w:rsid w:val="00A3538F"/>
    <w:rsid w:val="00A35810"/>
    <w:rsid w:val="00A37096"/>
    <w:rsid w:val="00A4075C"/>
    <w:rsid w:val="00A40A2C"/>
    <w:rsid w:val="00A4142E"/>
    <w:rsid w:val="00A422E4"/>
    <w:rsid w:val="00A42357"/>
    <w:rsid w:val="00A43AEE"/>
    <w:rsid w:val="00A43E46"/>
    <w:rsid w:val="00A443D3"/>
    <w:rsid w:val="00A446BC"/>
    <w:rsid w:val="00A454DE"/>
    <w:rsid w:val="00A462C5"/>
    <w:rsid w:val="00A46681"/>
    <w:rsid w:val="00A50B66"/>
    <w:rsid w:val="00A50B70"/>
    <w:rsid w:val="00A51972"/>
    <w:rsid w:val="00A51D50"/>
    <w:rsid w:val="00A524EB"/>
    <w:rsid w:val="00A52690"/>
    <w:rsid w:val="00A53634"/>
    <w:rsid w:val="00A54376"/>
    <w:rsid w:val="00A54CC7"/>
    <w:rsid w:val="00A56785"/>
    <w:rsid w:val="00A56852"/>
    <w:rsid w:val="00A56E8C"/>
    <w:rsid w:val="00A56EE7"/>
    <w:rsid w:val="00A6386A"/>
    <w:rsid w:val="00A663FF"/>
    <w:rsid w:val="00A70B48"/>
    <w:rsid w:val="00A722BA"/>
    <w:rsid w:val="00A72DA9"/>
    <w:rsid w:val="00A762E0"/>
    <w:rsid w:val="00A773F0"/>
    <w:rsid w:val="00A77528"/>
    <w:rsid w:val="00A77DEF"/>
    <w:rsid w:val="00A80817"/>
    <w:rsid w:val="00A82892"/>
    <w:rsid w:val="00A84F11"/>
    <w:rsid w:val="00A85195"/>
    <w:rsid w:val="00A85971"/>
    <w:rsid w:val="00A85A9F"/>
    <w:rsid w:val="00A86605"/>
    <w:rsid w:val="00A8673E"/>
    <w:rsid w:val="00A8721C"/>
    <w:rsid w:val="00A872B0"/>
    <w:rsid w:val="00A90128"/>
    <w:rsid w:val="00A91016"/>
    <w:rsid w:val="00A915AC"/>
    <w:rsid w:val="00A94FE3"/>
    <w:rsid w:val="00A9512C"/>
    <w:rsid w:val="00A96183"/>
    <w:rsid w:val="00A966A6"/>
    <w:rsid w:val="00A96E95"/>
    <w:rsid w:val="00AA31B5"/>
    <w:rsid w:val="00AA3817"/>
    <w:rsid w:val="00AA4C76"/>
    <w:rsid w:val="00AA661F"/>
    <w:rsid w:val="00AA7DE2"/>
    <w:rsid w:val="00AA7F8C"/>
    <w:rsid w:val="00AB1BC4"/>
    <w:rsid w:val="00AB27D8"/>
    <w:rsid w:val="00AB2BC9"/>
    <w:rsid w:val="00AB3959"/>
    <w:rsid w:val="00AB6491"/>
    <w:rsid w:val="00AB7036"/>
    <w:rsid w:val="00AC09BD"/>
    <w:rsid w:val="00AC3163"/>
    <w:rsid w:val="00AC3CE1"/>
    <w:rsid w:val="00AC7221"/>
    <w:rsid w:val="00AC7901"/>
    <w:rsid w:val="00AD021D"/>
    <w:rsid w:val="00AD2401"/>
    <w:rsid w:val="00AD2EF4"/>
    <w:rsid w:val="00AD6E0E"/>
    <w:rsid w:val="00AD787F"/>
    <w:rsid w:val="00AD7F58"/>
    <w:rsid w:val="00AE1C85"/>
    <w:rsid w:val="00AE25B2"/>
    <w:rsid w:val="00AE3448"/>
    <w:rsid w:val="00AE4E38"/>
    <w:rsid w:val="00AE551E"/>
    <w:rsid w:val="00AE6E7F"/>
    <w:rsid w:val="00AE7BC2"/>
    <w:rsid w:val="00AF1311"/>
    <w:rsid w:val="00AF4EB7"/>
    <w:rsid w:val="00AF616D"/>
    <w:rsid w:val="00AF669C"/>
    <w:rsid w:val="00AF6709"/>
    <w:rsid w:val="00B00946"/>
    <w:rsid w:val="00B01985"/>
    <w:rsid w:val="00B01B8F"/>
    <w:rsid w:val="00B05777"/>
    <w:rsid w:val="00B06FEF"/>
    <w:rsid w:val="00B0712C"/>
    <w:rsid w:val="00B07A53"/>
    <w:rsid w:val="00B10090"/>
    <w:rsid w:val="00B10D94"/>
    <w:rsid w:val="00B11855"/>
    <w:rsid w:val="00B126F2"/>
    <w:rsid w:val="00B12AE9"/>
    <w:rsid w:val="00B14FD1"/>
    <w:rsid w:val="00B20D0C"/>
    <w:rsid w:val="00B2187A"/>
    <w:rsid w:val="00B22BE6"/>
    <w:rsid w:val="00B24E6E"/>
    <w:rsid w:val="00B2594D"/>
    <w:rsid w:val="00B3499D"/>
    <w:rsid w:val="00B351D5"/>
    <w:rsid w:val="00B36483"/>
    <w:rsid w:val="00B367C8"/>
    <w:rsid w:val="00B36CE0"/>
    <w:rsid w:val="00B3738A"/>
    <w:rsid w:val="00B378CC"/>
    <w:rsid w:val="00B379E4"/>
    <w:rsid w:val="00B409DA"/>
    <w:rsid w:val="00B43077"/>
    <w:rsid w:val="00B43872"/>
    <w:rsid w:val="00B45275"/>
    <w:rsid w:val="00B474DD"/>
    <w:rsid w:val="00B50743"/>
    <w:rsid w:val="00B51358"/>
    <w:rsid w:val="00B51384"/>
    <w:rsid w:val="00B51D96"/>
    <w:rsid w:val="00B56677"/>
    <w:rsid w:val="00B57001"/>
    <w:rsid w:val="00B5718A"/>
    <w:rsid w:val="00B71204"/>
    <w:rsid w:val="00B71BBB"/>
    <w:rsid w:val="00B724E4"/>
    <w:rsid w:val="00B72652"/>
    <w:rsid w:val="00B72EF3"/>
    <w:rsid w:val="00B73A20"/>
    <w:rsid w:val="00B73E66"/>
    <w:rsid w:val="00B74400"/>
    <w:rsid w:val="00B74784"/>
    <w:rsid w:val="00B74D13"/>
    <w:rsid w:val="00B76BFD"/>
    <w:rsid w:val="00B77C1B"/>
    <w:rsid w:val="00B80CCE"/>
    <w:rsid w:val="00B81FF2"/>
    <w:rsid w:val="00B83038"/>
    <w:rsid w:val="00B8343A"/>
    <w:rsid w:val="00B850B7"/>
    <w:rsid w:val="00B87FF2"/>
    <w:rsid w:val="00B9094E"/>
    <w:rsid w:val="00B90CFE"/>
    <w:rsid w:val="00B91E4F"/>
    <w:rsid w:val="00B92FD6"/>
    <w:rsid w:val="00B939F2"/>
    <w:rsid w:val="00B9419A"/>
    <w:rsid w:val="00B94DB5"/>
    <w:rsid w:val="00B95417"/>
    <w:rsid w:val="00B9754B"/>
    <w:rsid w:val="00B97B48"/>
    <w:rsid w:val="00BA04D7"/>
    <w:rsid w:val="00BA1AB5"/>
    <w:rsid w:val="00BA35C3"/>
    <w:rsid w:val="00BA371D"/>
    <w:rsid w:val="00BA3A39"/>
    <w:rsid w:val="00BA45E8"/>
    <w:rsid w:val="00BA4E5C"/>
    <w:rsid w:val="00BA5455"/>
    <w:rsid w:val="00BA7D8A"/>
    <w:rsid w:val="00BB018F"/>
    <w:rsid w:val="00BB13D5"/>
    <w:rsid w:val="00BB1F2E"/>
    <w:rsid w:val="00BB295E"/>
    <w:rsid w:val="00BB3C1C"/>
    <w:rsid w:val="00BB5A7F"/>
    <w:rsid w:val="00BC04D7"/>
    <w:rsid w:val="00BC308F"/>
    <w:rsid w:val="00BC3563"/>
    <w:rsid w:val="00BC6366"/>
    <w:rsid w:val="00BC63F9"/>
    <w:rsid w:val="00BC74F9"/>
    <w:rsid w:val="00BC7840"/>
    <w:rsid w:val="00BD0950"/>
    <w:rsid w:val="00BD0F85"/>
    <w:rsid w:val="00BD1AEE"/>
    <w:rsid w:val="00BD325C"/>
    <w:rsid w:val="00BD386B"/>
    <w:rsid w:val="00BD420D"/>
    <w:rsid w:val="00BD72D4"/>
    <w:rsid w:val="00BE3392"/>
    <w:rsid w:val="00BE4804"/>
    <w:rsid w:val="00BE4ABC"/>
    <w:rsid w:val="00BE6263"/>
    <w:rsid w:val="00BE6379"/>
    <w:rsid w:val="00BE6485"/>
    <w:rsid w:val="00BF0A7E"/>
    <w:rsid w:val="00BF3D49"/>
    <w:rsid w:val="00BF458A"/>
    <w:rsid w:val="00BF52D4"/>
    <w:rsid w:val="00BF579F"/>
    <w:rsid w:val="00BF5D77"/>
    <w:rsid w:val="00BF6DEC"/>
    <w:rsid w:val="00BF76DA"/>
    <w:rsid w:val="00C00534"/>
    <w:rsid w:val="00C01297"/>
    <w:rsid w:val="00C0233E"/>
    <w:rsid w:val="00C03344"/>
    <w:rsid w:val="00C03348"/>
    <w:rsid w:val="00C03417"/>
    <w:rsid w:val="00C03499"/>
    <w:rsid w:val="00C05982"/>
    <w:rsid w:val="00C06D30"/>
    <w:rsid w:val="00C06D6C"/>
    <w:rsid w:val="00C0784C"/>
    <w:rsid w:val="00C114DC"/>
    <w:rsid w:val="00C11A62"/>
    <w:rsid w:val="00C17F0E"/>
    <w:rsid w:val="00C202BE"/>
    <w:rsid w:val="00C20DA9"/>
    <w:rsid w:val="00C236F1"/>
    <w:rsid w:val="00C24FA6"/>
    <w:rsid w:val="00C26BB1"/>
    <w:rsid w:val="00C26DAA"/>
    <w:rsid w:val="00C2712C"/>
    <w:rsid w:val="00C301C7"/>
    <w:rsid w:val="00C32DDF"/>
    <w:rsid w:val="00C33498"/>
    <w:rsid w:val="00C4047D"/>
    <w:rsid w:val="00C4120E"/>
    <w:rsid w:val="00C435BD"/>
    <w:rsid w:val="00C435E5"/>
    <w:rsid w:val="00C44AF2"/>
    <w:rsid w:val="00C45C6E"/>
    <w:rsid w:val="00C47684"/>
    <w:rsid w:val="00C50148"/>
    <w:rsid w:val="00C519CE"/>
    <w:rsid w:val="00C52423"/>
    <w:rsid w:val="00C530BF"/>
    <w:rsid w:val="00C54057"/>
    <w:rsid w:val="00C60A04"/>
    <w:rsid w:val="00C62114"/>
    <w:rsid w:val="00C6269D"/>
    <w:rsid w:val="00C6416E"/>
    <w:rsid w:val="00C64875"/>
    <w:rsid w:val="00C65463"/>
    <w:rsid w:val="00C7038F"/>
    <w:rsid w:val="00C70735"/>
    <w:rsid w:val="00C70AE5"/>
    <w:rsid w:val="00C70EE1"/>
    <w:rsid w:val="00C73F0C"/>
    <w:rsid w:val="00C743FC"/>
    <w:rsid w:val="00C74B2C"/>
    <w:rsid w:val="00C76D8B"/>
    <w:rsid w:val="00C77C5C"/>
    <w:rsid w:val="00C804A4"/>
    <w:rsid w:val="00C833DA"/>
    <w:rsid w:val="00C85325"/>
    <w:rsid w:val="00C85628"/>
    <w:rsid w:val="00C85954"/>
    <w:rsid w:val="00C86E5B"/>
    <w:rsid w:val="00C870DE"/>
    <w:rsid w:val="00C87319"/>
    <w:rsid w:val="00C928E7"/>
    <w:rsid w:val="00C93FDF"/>
    <w:rsid w:val="00C94E23"/>
    <w:rsid w:val="00C950FF"/>
    <w:rsid w:val="00C96547"/>
    <w:rsid w:val="00C971F9"/>
    <w:rsid w:val="00C97DFE"/>
    <w:rsid w:val="00CA2C10"/>
    <w:rsid w:val="00CA2DCE"/>
    <w:rsid w:val="00CA2F96"/>
    <w:rsid w:val="00CA3D6E"/>
    <w:rsid w:val="00CA4815"/>
    <w:rsid w:val="00CA4961"/>
    <w:rsid w:val="00CA510A"/>
    <w:rsid w:val="00CA68C8"/>
    <w:rsid w:val="00CA694F"/>
    <w:rsid w:val="00CA73DE"/>
    <w:rsid w:val="00CB01D2"/>
    <w:rsid w:val="00CB0818"/>
    <w:rsid w:val="00CB118D"/>
    <w:rsid w:val="00CB2838"/>
    <w:rsid w:val="00CB4F8A"/>
    <w:rsid w:val="00CB6608"/>
    <w:rsid w:val="00CB76B7"/>
    <w:rsid w:val="00CB7A15"/>
    <w:rsid w:val="00CC4ADC"/>
    <w:rsid w:val="00CC549C"/>
    <w:rsid w:val="00CC7113"/>
    <w:rsid w:val="00CC785D"/>
    <w:rsid w:val="00CD07C6"/>
    <w:rsid w:val="00CD1C53"/>
    <w:rsid w:val="00CD2A67"/>
    <w:rsid w:val="00CD4873"/>
    <w:rsid w:val="00CD5A9E"/>
    <w:rsid w:val="00CD62EA"/>
    <w:rsid w:val="00CD7117"/>
    <w:rsid w:val="00CD796C"/>
    <w:rsid w:val="00CE1482"/>
    <w:rsid w:val="00CE1F43"/>
    <w:rsid w:val="00CE4A02"/>
    <w:rsid w:val="00CE4FD2"/>
    <w:rsid w:val="00CE5FF8"/>
    <w:rsid w:val="00CE6A29"/>
    <w:rsid w:val="00CE714C"/>
    <w:rsid w:val="00CF032A"/>
    <w:rsid w:val="00CF0F7F"/>
    <w:rsid w:val="00CF22EA"/>
    <w:rsid w:val="00CF339C"/>
    <w:rsid w:val="00CF347D"/>
    <w:rsid w:val="00CF3703"/>
    <w:rsid w:val="00CF5556"/>
    <w:rsid w:val="00CF68D8"/>
    <w:rsid w:val="00D007CB"/>
    <w:rsid w:val="00D012E5"/>
    <w:rsid w:val="00D015AE"/>
    <w:rsid w:val="00D045D7"/>
    <w:rsid w:val="00D04DA7"/>
    <w:rsid w:val="00D05A0F"/>
    <w:rsid w:val="00D06196"/>
    <w:rsid w:val="00D06289"/>
    <w:rsid w:val="00D07762"/>
    <w:rsid w:val="00D077BF"/>
    <w:rsid w:val="00D104CB"/>
    <w:rsid w:val="00D10975"/>
    <w:rsid w:val="00D11628"/>
    <w:rsid w:val="00D124EC"/>
    <w:rsid w:val="00D12D0E"/>
    <w:rsid w:val="00D134DC"/>
    <w:rsid w:val="00D14E18"/>
    <w:rsid w:val="00D169AF"/>
    <w:rsid w:val="00D1718B"/>
    <w:rsid w:val="00D22234"/>
    <w:rsid w:val="00D22340"/>
    <w:rsid w:val="00D229B2"/>
    <w:rsid w:val="00D23093"/>
    <w:rsid w:val="00D237EB"/>
    <w:rsid w:val="00D23E16"/>
    <w:rsid w:val="00D257BE"/>
    <w:rsid w:val="00D2765E"/>
    <w:rsid w:val="00D301F4"/>
    <w:rsid w:val="00D30384"/>
    <w:rsid w:val="00D31B9E"/>
    <w:rsid w:val="00D3227B"/>
    <w:rsid w:val="00D32984"/>
    <w:rsid w:val="00D3329D"/>
    <w:rsid w:val="00D335CC"/>
    <w:rsid w:val="00D35830"/>
    <w:rsid w:val="00D3715D"/>
    <w:rsid w:val="00D37ECD"/>
    <w:rsid w:val="00D4012C"/>
    <w:rsid w:val="00D40412"/>
    <w:rsid w:val="00D442B2"/>
    <w:rsid w:val="00D4432C"/>
    <w:rsid w:val="00D44A11"/>
    <w:rsid w:val="00D45566"/>
    <w:rsid w:val="00D46195"/>
    <w:rsid w:val="00D46BC0"/>
    <w:rsid w:val="00D52C11"/>
    <w:rsid w:val="00D5316F"/>
    <w:rsid w:val="00D553FD"/>
    <w:rsid w:val="00D6176B"/>
    <w:rsid w:val="00D62126"/>
    <w:rsid w:val="00D62C31"/>
    <w:rsid w:val="00D62E49"/>
    <w:rsid w:val="00D65942"/>
    <w:rsid w:val="00D67BC1"/>
    <w:rsid w:val="00D70F4B"/>
    <w:rsid w:val="00D717DC"/>
    <w:rsid w:val="00D71903"/>
    <w:rsid w:val="00D71D62"/>
    <w:rsid w:val="00D75394"/>
    <w:rsid w:val="00D806DC"/>
    <w:rsid w:val="00D827D9"/>
    <w:rsid w:val="00D82DC5"/>
    <w:rsid w:val="00D83411"/>
    <w:rsid w:val="00D8372F"/>
    <w:rsid w:val="00D84FD1"/>
    <w:rsid w:val="00D85E13"/>
    <w:rsid w:val="00D865D2"/>
    <w:rsid w:val="00D9367F"/>
    <w:rsid w:val="00D936B5"/>
    <w:rsid w:val="00D94CD8"/>
    <w:rsid w:val="00D953FE"/>
    <w:rsid w:val="00D95619"/>
    <w:rsid w:val="00DA094A"/>
    <w:rsid w:val="00DA0A2C"/>
    <w:rsid w:val="00DA1737"/>
    <w:rsid w:val="00DA2C09"/>
    <w:rsid w:val="00DA39C1"/>
    <w:rsid w:val="00DA3BC7"/>
    <w:rsid w:val="00DA46B3"/>
    <w:rsid w:val="00DA4C4B"/>
    <w:rsid w:val="00DA5ADA"/>
    <w:rsid w:val="00DA5CF6"/>
    <w:rsid w:val="00DA613B"/>
    <w:rsid w:val="00DA6977"/>
    <w:rsid w:val="00DA74F9"/>
    <w:rsid w:val="00DB03D6"/>
    <w:rsid w:val="00DB0CAF"/>
    <w:rsid w:val="00DB1181"/>
    <w:rsid w:val="00DB23E7"/>
    <w:rsid w:val="00DB2522"/>
    <w:rsid w:val="00DB349A"/>
    <w:rsid w:val="00DB4DD0"/>
    <w:rsid w:val="00DB50C0"/>
    <w:rsid w:val="00DB5A7C"/>
    <w:rsid w:val="00DB737F"/>
    <w:rsid w:val="00DC080D"/>
    <w:rsid w:val="00DC2B5D"/>
    <w:rsid w:val="00DC3E3B"/>
    <w:rsid w:val="00DC439D"/>
    <w:rsid w:val="00DC555C"/>
    <w:rsid w:val="00DC5BCF"/>
    <w:rsid w:val="00DC67D1"/>
    <w:rsid w:val="00DC6CAB"/>
    <w:rsid w:val="00DC787D"/>
    <w:rsid w:val="00DD0033"/>
    <w:rsid w:val="00DD05EF"/>
    <w:rsid w:val="00DD0976"/>
    <w:rsid w:val="00DD0AFD"/>
    <w:rsid w:val="00DD17B3"/>
    <w:rsid w:val="00DD2051"/>
    <w:rsid w:val="00DD346B"/>
    <w:rsid w:val="00DD36AB"/>
    <w:rsid w:val="00DD4CD6"/>
    <w:rsid w:val="00DD4FEE"/>
    <w:rsid w:val="00DD574A"/>
    <w:rsid w:val="00DD5C78"/>
    <w:rsid w:val="00DD622F"/>
    <w:rsid w:val="00DE2057"/>
    <w:rsid w:val="00DE231C"/>
    <w:rsid w:val="00DE3530"/>
    <w:rsid w:val="00DE5056"/>
    <w:rsid w:val="00DE52C8"/>
    <w:rsid w:val="00DE624C"/>
    <w:rsid w:val="00DF0D2A"/>
    <w:rsid w:val="00DF13F9"/>
    <w:rsid w:val="00DF2A51"/>
    <w:rsid w:val="00DF2A60"/>
    <w:rsid w:val="00DF39B2"/>
    <w:rsid w:val="00DF4EB3"/>
    <w:rsid w:val="00DF5C49"/>
    <w:rsid w:val="00DF6C4B"/>
    <w:rsid w:val="00DF6F52"/>
    <w:rsid w:val="00DF7445"/>
    <w:rsid w:val="00DF75F7"/>
    <w:rsid w:val="00E00535"/>
    <w:rsid w:val="00E010EB"/>
    <w:rsid w:val="00E036E7"/>
    <w:rsid w:val="00E0511E"/>
    <w:rsid w:val="00E0552F"/>
    <w:rsid w:val="00E07609"/>
    <w:rsid w:val="00E10DA8"/>
    <w:rsid w:val="00E10E4F"/>
    <w:rsid w:val="00E117E3"/>
    <w:rsid w:val="00E14A5B"/>
    <w:rsid w:val="00E14BA2"/>
    <w:rsid w:val="00E1697F"/>
    <w:rsid w:val="00E17633"/>
    <w:rsid w:val="00E17DCF"/>
    <w:rsid w:val="00E20949"/>
    <w:rsid w:val="00E213DF"/>
    <w:rsid w:val="00E21E19"/>
    <w:rsid w:val="00E22B1A"/>
    <w:rsid w:val="00E234D8"/>
    <w:rsid w:val="00E26EEE"/>
    <w:rsid w:val="00E27F53"/>
    <w:rsid w:val="00E30EB9"/>
    <w:rsid w:val="00E341FE"/>
    <w:rsid w:val="00E35116"/>
    <w:rsid w:val="00E40611"/>
    <w:rsid w:val="00E41246"/>
    <w:rsid w:val="00E42228"/>
    <w:rsid w:val="00E424D8"/>
    <w:rsid w:val="00E427A9"/>
    <w:rsid w:val="00E42F4A"/>
    <w:rsid w:val="00E42FB0"/>
    <w:rsid w:val="00E43A26"/>
    <w:rsid w:val="00E47104"/>
    <w:rsid w:val="00E47F30"/>
    <w:rsid w:val="00E508F6"/>
    <w:rsid w:val="00E528CA"/>
    <w:rsid w:val="00E52B29"/>
    <w:rsid w:val="00E5316E"/>
    <w:rsid w:val="00E53B80"/>
    <w:rsid w:val="00E547CA"/>
    <w:rsid w:val="00E55779"/>
    <w:rsid w:val="00E55A7A"/>
    <w:rsid w:val="00E57F3C"/>
    <w:rsid w:val="00E60401"/>
    <w:rsid w:val="00E6114F"/>
    <w:rsid w:val="00E620D1"/>
    <w:rsid w:val="00E6354B"/>
    <w:rsid w:val="00E641FE"/>
    <w:rsid w:val="00E64216"/>
    <w:rsid w:val="00E65006"/>
    <w:rsid w:val="00E65F93"/>
    <w:rsid w:val="00E65F99"/>
    <w:rsid w:val="00E6754F"/>
    <w:rsid w:val="00E677CE"/>
    <w:rsid w:val="00E6794D"/>
    <w:rsid w:val="00E71FE4"/>
    <w:rsid w:val="00E722F8"/>
    <w:rsid w:val="00E735E5"/>
    <w:rsid w:val="00E7448C"/>
    <w:rsid w:val="00E7566D"/>
    <w:rsid w:val="00E761B8"/>
    <w:rsid w:val="00E8222E"/>
    <w:rsid w:val="00E83A67"/>
    <w:rsid w:val="00E83EBE"/>
    <w:rsid w:val="00E84972"/>
    <w:rsid w:val="00E84D1A"/>
    <w:rsid w:val="00E85AF0"/>
    <w:rsid w:val="00E85EB9"/>
    <w:rsid w:val="00E868AB"/>
    <w:rsid w:val="00E86C5F"/>
    <w:rsid w:val="00E879CD"/>
    <w:rsid w:val="00E87E6F"/>
    <w:rsid w:val="00E90F17"/>
    <w:rsid w:val="00E923B3"/>
    <w:rsid w:val="00E92E78"/>
    <w:rsid w:val="00E93A04"/>
    <w:rsid w:val="00E95202"/>
    <w:rsid w:val="00E952C4"/>
    <w:rsid w:val="00EA00A8"/>
    <w:rsid w:val="00EA1FA4"/>
    <w:rsid w:val="00EA20DC"/>
    <w:rsid w:val="00EA2781"/>
    <w:rsid w:val="00EA384F"/>
    <w:rsid w:val="00EA38B4"/>
    <w:rsid w:val="00EA489E"/>
    <w:rsid w:val="00EA503F"/>
    <w:rsid w:val="00EA58A6"/>
    <w:rsid w:val="00EA5F6B"/>
    <w:rsid w:val="00EA6156"/>
    <w:rsid w:val="00EB00B6"/>
    <w:rsid w:val="00EB24E5"/>
    <w:rsid w:val="00EB38B9"/>
    <w:rsid w:val="00EB4036"/>
    <w:rsid w:val="00EB55A3"/>
    <w:rsid w:val="00EB5708"/>
    <w:rsid w:val="00EB5E5B"/>
    <w:rsid w:val="00EB6566"/>
    <w:rsid w:val="00EB6CAC"/>
    <w:rsid w:val="00EB7871"/>
    <w:rsid w:val="00EC0A35"/>
    <w:rsid w:val="00EC319A"/>
    <w:rsid w:val="00EC4CDA"/>
    <w:rsid w:val="00EC5CD5"/>
    <w:rsid w:val="00ED043B"/>
    <w:rsid w:val="00ED0999"/>
    <w:rsid w:val="00ED0C51"/>
    <w:rsid w:val="00ED32A0"/>
    <w:rsid w:val="00ED3C8E"/>
    <w:rsid w:val="00ED50FC"/>
    <w:rsid w:val="00ED58F5"/>
    <w:rsid w:val="00ED5F14"/>
    <w:rsid w:val="00ED69B9"/>
    <w:rsid w:val="00EE1213"/>
    <w:rsid w:val="00EE272A"/>
    <w:rsid w:val="00EE3618"/>
    <w:rsid w:val="00EE3CCC"/>
    <w:rsid w:val="00EE4A9F"/>
    <w:rsid w:val="00EF0A3B"/>
    <w:rsid w:val="00EF2949"/>
    <w:rsid w:val="00EF4ED3"/>
    <w:rsid w:val="00EF5211"/>
    <w:rsid w:val="00EF7B50"/>
    <w:rsid w:val="00F01987"/>
    <w:rsid w:val="00F048E4"/>
    <w:rsid w:val="00F04C40"/>
    <w:rsid w:val="00F06C66"/>
    <w:rsid w:val="00F10A82"/>
    <w:rsid w:val="00F11085"/>
    <w:rsid w:val="00F12B77"/>
    <w:rsid w:val="00F131CB"/>
    <w:rsid w:val="00F13967"/>
    <w:rsid w:val="00F17BC3"/>
    <w:rsid w:val="00F2055F"/>
    <w:rsid w:val="00F207E1"/>
    <w:rsid w:val="00F20EAA"/>
    <w:rsid w:val="00F234AD"/>
    <w:rsid w:val="00F23594"/>
    <w:rsid w:val="00F241C5"/>
    <w:rsid w:val="00F24BFE"/>
    <w:rsid w:val="00F24C3A"/>
    <w:rsid w:val="00F262A2"/>
    <w:rsid w:val="00F264C3"/>
    <w:rsid w:val="00F278EE"/>
    <w:rsid w:val="00F27B73"/>
    <w:rsid w:val="00F27D6D"/>
    <w:rsid w:val="00F3057B"/>
    <w:rsid w:val="00F33ED0"/>
    <w:rsid w:val="00F34849"/>
    <w:rsid w:val="00F35DEB"/>
    <w:rsid w:val="00F409B4"/>
    <w:rsid w:val="00F409D2"/>
    <w:rsid w:val="00F425D6"/>
    <w:rsid w:val="00F43EC2"/>
    <w:rsid w:val="00F44F3A"/>
    <w:rsid w:val="00F45615"/>
    <w:rsid w:val="00F525A3"/>
    <w:rsid w:val="00F53042"/>
    <w:rsid w:val="00F53826"/>
    <w:rsid w:val="00F53888"/>
    <w:rsid w:val="00F54954"/>
    <w:rsid w:val="00F62900"/>
    <w:rsid w:val="00F6392A"/>
    <w:rsid w:val="00F63A0C"/>
    <w:rsid w:val="00F65ACD"/>
    <w:rsid w:val="00F675C7"/>
    <w:rsid w:val="00F67654"/>
    <w:rsid w:val="00F67838"/>
    <w:rsid w:val="00F67BC3"/>
    <w:rsid w:val="00F67BFF"/>
    <w:rsid w:val="00F70340"/>
    <w:rsid w:val="00F7055E"/>
    <w:rsid w:val="00F7086B"/>
    <w:rsid w:val="00F71E69"/>
    <w:rsid w:val="00F75FA8"/>
    <w:rsid w:val="00F77846"/>
    <w:rsid w:val="00F77BB4"/>
    <w:rsid w:val="00F8072E"/>
    <w:rsid w:val="00F82E0F"/>
    <w:rsid w:val="00F838AD"/>
    <w:rsid w:val="00F83D72"/>
    <w:rsid w:val="00F85141"/>
    <w:rsid w:val="00F90D0A"/>
    <w:rsid w:val="00F913B4"/>
    <w:rsid w:val="00F927BA"/>
    <w:rsid w:val="00F92A0E"/>
    <w:rsid w:val="00F9310A"/>
    <w:rsid w:val="00F93813"/>
    <w:rsid w:val="00F96FC4"/>
    <w:rsid w:val="00FA05DD"/>
    <w:rsid w:val="00FA24EF"/>
    <w:rsid w:val="00FA5AF3"/>
    <w:rsid w:val="00FA5C6D"/>
    <w:rsid w:val="00FB17B0"/>
    <w:rsid w:val="00FB1F04"/>
    <w:rsid w:val="00FB25A5"/>
    <w:rsid w:val="00FB5127"/>
    <w:rsid w:val="00FB5143"/>
    <w:rsid w:val="00FB5FB8"/>
    <w:rsid w:val="00FC3034"/>
    <w:rsid w:val="00FC6036"/>
    <w:rsid w:val="00FC7555"/>
    <w:rsid w:val="00FD0B5A"/>
    <w:rsid w:val="00FD1443"/>
    <w:rsid w:val="00FD2772"/>
    <w:rsid w:val="00FD27E2"/>
    <w:rsid w:val="00FD3884"/>
    <w:rsid w:val="00FD3A4D"/>
    <w:rsid w:val="00FD5B5F"/>
    <w:rsid w:val="00FE06CC"/>
    <w:rsid w:val="00FE097C"/>
    <w:rsid w:val="00FE1D9A"/>
    <w:rsid w:val="00FE2CC2"/>
    <w:rsid w:val="00FE474E"/>
    <w:rsid w:val="00FE4B4E"/>
    <w:rsid w:val="00FE5F84"/>
    <w:rsid w:val="00FE667D"/>
    <w:rsid w:val="00FE6971"/>
    <w:rsid w:val="00FE6BA7"/>
    <w:rsid w:val="00FE7204"/>
    <w:rsid w:val="00FF03E2"/>
    <w:rsid w:val="00FF0FFD"/>
    <w:rsid w:val="00FF1BD4"/>
    <w:rsid w:val="00FF1C48"/>
    <w:rsid w:val="00FF1ECE"/>
    <w:rsid w:val="00FF1FFD"/>
    <w:rsid w:val="00FF22E6"/>
    <w:rsid w:val="00FF4742"/>
    <w:rsid w:val="00FF4A8F"/>
    <w:rsid w:val="00FF65E4"/>
    <w:rsid w:val="00FF68D2"/>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2369"/>
    <o:shapelayout v:ext="edit">
      <o:idmap v:ext="edit" data="1"/>
    </o:shapelayout>
  </w:shapeDefaults>
  <w:decimalSymbol w:val=","/>
  <w:listSeparator w:val=";"/>
  <w14:docId w14:val="10A0C71A"/>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B74D13"/>
    <w:pPr>
      <w:numPr>
        <w:numId w:val="25"/>
      </w:numPr>
      <w:spacing w:before="200" w:after="60"/>
      <w:ind w:left="426" w:hanging="426"/>
      <w:jc w:val="both"/>
      <w:outlineLvl w:val="0"/>
    </w:pPr>
    <w:rPr>
      <w:rFonts w:ascii="Arial" w:hAnsi="Arial" w:cs="Arial"/>
      <w:b/>
      <w:bCs/>
      <w:caps/>
      <w:kern w:val="32"/>
      <w:sz w:val="22"/>
      <w:szCs w:val="22"/>
      <w:lang w:eastAsia="x-none"/>
    </w:rPr>
  </w:style>
  <w:style w:type="paragraph" w:styleId="Nagwek2">
    <w:name w:val="heading 2"/>
    <w:basedOn w:val="Normalny"/>
    <w:link w:val="Nagwek2Znak"/>
    <w:autoRedefine/>
    <w:qFormat/>
    <w:rsid w:val="00BE4804"/>
    <w:pPr>
      <w:ind w:left="567" w:hanging="567"/>
      <w:jc w:val="both"/>
      <w:outlineLvl w:val="1"/>
    </w:pPr>
    <w:rPr>
      <w:rFonts w:ascii="Arial" w:hAnsi="Arial" w:cs="Arial"/>
      <w:bCs/>
      <w:iCs/>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B74D13"/>
    <w:rPr>
      <w:rFonts w:ascii="Arial" w:hAnsi="Arial" w:cs="Arial"/>
      <w:b/>
      <w:bCs/>
      <w:caps/>
      <w:kern w:val="32"/>
      <w:sz w:val="22"/>
      <w:szCs w:val="22"/>
      <w:lang w:eastAsia="x-none"/>
    </w:rPr>
  </w:style>
  <w:style w:type="character" w:customStyle="1" w:styleId="Nagwek2Znak">
    <w:name w:val="Nagłówek 2 Znak"/>
    <w:link w:val="Nagwek2"/>
    <w:rsid w:val="00BE4804"/>
    <w:rPr>
      <w:rFonts w:ascii="Arial" w:hAnsi="Arial" w:cs="Arial"/>
      <w:bCs/>
      <w:iCs/>
      <w:sz w:val="22"/>
      <w:szCs w:val="22"/>
      <w:lang w:eastAsia="x-none"/>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3675FF"/>
    <w:rPr>
      <w:rFonts w:ascii="Calibri" w:eastAsia="Calibri" w:hAnsi="Calibri"/>
      <w:sz w:val="22"/>
      <w:szCs w:val="22"/>
      <w:lang w:eastAsia="en-US"/>
    </w:rPr>
  </w:style>
  <w:style w:type="character" w:customStyle="1" w:styleId="txt">
    <w:name w:val="txt"/>
    <w:rsid w:val="002D336F"/>
  </w:style>
  <w:style w:type="paragraph" w:customStyle="1" w:styleId="paragraph">
    <w:name w:val="paragraph"/>
    <w:basedOn w:val="Normalny"/>
    <w:rsid w:val="006134E6"/>
    <w:pPr>
      <w:spacing w:before="100" w:beforeAutospacing="1" w:after="100" w:afterAutospacing="1"/>
    </w:pPr>
  </w:style>
  <w:style w:type="character" w:customStyle="1" w:styleId="eop">
    <w:name w:val="eop"/>
    <w:rsid w:val="006134E6"/>
  </w:style>
  <w:style w:type="character" w:customStyle="1" w:styleId="fontstyle01">
    <w:name w:val="fontstyle01"/>
    <w:rsid w:val="006134E6"/>
    <w:rPr>
      <w:rFonts w:ascii="TimesNewRomanPSMT" w:hAnsi="TimesNewRomanPSMT" w:hint="defaul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rsid w:val="00D22340"/>
  </w:style>
  <w:style w:type="character" w:customStyle="1" w:styleId="spellingerror">
    <w:name w:val="spellingerror"/>
    <w:rsid w:val="00D22340"/>
  </w:style>
  <w:style w:type="character" w:customStyle="1" w:styleId="contextualspellingandgrammarerror">
    <w:name w:val="contextualspellingandgrammarerror"/>
    <w:rsid w:val="004856E4"/>
  </w:style>
  <w:style w:type="paragraph" w:styleId="Tekstpodstawowywcity2">
    <w:name w:val="Body Text Indent 2"/>
    <w:basedOn w:val="Normalny"/>
    <w:link w:val="Tekstpodstawowywcity2Znak"/>
    <w:rsid w:val="00FB5127"/>
    <w:pPr>
      <w:spacing w:after="120" w:line="480" w:lineRule="auto"/>
      <w:ind w:left="283"/>
    </w:pPr>
  </w:style>
  <w:style w:type="character" w:customStyle="1" w:styleId="Tekstpodstawowywcity2Znak">
    <w:name w:val="Tekst podstawowy wcięty 2 Znak"/>
    <w:basedOn w:val="Domylnaczcionkaakapitu"/>
    <w:link w:val="Tekstpodstawowywcity2"/>
    <w:rsid w:val="00FB5127"/>
    <w:rPr>
      <w:sz w:val="24"/>
      <w:szCs w:val="24"/>
    </w:rPr>
  </w:style>
  <w:style w:type="paragraph" w:customStyle="1" w:styleId="Styl">
    <w:name w:val="Styl"/>
    <w:rsid w:val="00E47F30"/>
    <w:pPr>
      <w:widowControl w:val="0"/>
      <w:autoSpaceDE w:val="0"/>
      <w:autoSpaceDN w:val="0"/>
      <w:adjustRightInd w:val="0"/>
    </w:pPr>
    <w:rPr>
      <w:rFonts w:ascii="Arial" w:hAnsi="Arial" w:cs="Arial"/>
      <w:sz w:val="24"/>
      <w:szCs w:val="24"/>
    </w:rPr>
  </w:style>
  <w:style w:type="character" w:styleId="Uwydatnienie">
    <w:name w:val="Emphasis"/>
    <w:basedOn w:val="Domylnaczcionkaakapitu"/>
    <w:uiPriority w:val="20"/>
    <w:qFormat/>
    <w:rsid w:val="00C7038F"/>
    <w:rPr>
      <w:i/>
      <w:iCs/>
    </w:rPr>
  </w:style>
  <w:style w:type="character" w:customStyle="1" w:styleId="contentpasted0">
    <w:name w:val="contentpasted0"/>
    <w:basedOn w:val="Domylnaczcionkaakapitu"/>
    <w:rsid w:val="00F629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57897387">
      <w:bodyDiv w:val="1"/>
      <w:marLeft w:val="0"/>
      <w:marRight w:val="0"/>
      <w:marTop w:val="0"/>
      <w:marBottom w:val="0"/>
      <w:divBdr>
        <w:top w:val="none" w:sz="0" w:space="0" w:color="auto"/>
        <w:left w:val="none" w:sz="0" w:space="0" w:color="auto"/>
        <w:bottom w:val="none" w:sz="0" w:space="0" w:color="auto"/>
        <w:right w:val="none" w:sz="0" w:space="0" w:color="auto"/>
      </w:divBdr>
    </w:div>
    <w:div w:id="480269529">
      <w:bodyDiv w:val="1"/>
      <w:marLeft w:val="0"/>
      <w:marRight w:val="0"/>
      <w:marTop w:val="0"/>
      <w:marBottom w:val="0"/>
      <w:divBdr>
        <w:top w:val="none" w:sz="0" w:space="0" w:color="auto"/>
        <w:left w:val="none" w:sz="0" w:space="0" w:color="auto"/>
        <w:bottom w:val="none" w:sz="0" w:space="0" w:color="auto"/>
        <w:right w:val="none" w:sz="0" w:space="0" w:color="auto"/>
      </w:divBdr>
      <w:divsChild>
        <w:div w:id="106432563">
          <w:marLeft w:val="450"/>
          <w:marRight w:val="0"/>
          <w:marTop w:val="0"/>
          <w:marBottom w:val="0"/>
          <w:divBdr>
            <w:top w:val="none" w:sz="0" w:space="0" w:color="auto"/>
            <w:left w:val="none" w:sz="0" w:space="0" w:color="auto"/>
            <w:bottom w:val="none" w:sz="0" w:space="0" w:color="auto"/>
            <w:right w:val="none" w:sz="0" w:space="0" w:color="auto"/>
          </w:divBdr>
          <w:divsChild>
            <w:div w:id="772629046">
              <w:marLeft w:val="450"/>
              <w:marRight w:val="0"/>
              <w:marTop w:val="0"/>
              <w:marBottom w:val="0"/>
              <w:divBdr>
                <w:top w:val="none" w:sz="0" w:space="0" w:color="auto"/>
                <w:left w:val="none" w:sz="0" w:space="0" w:color="auto"/>
                <w:bottom w:val="none" w:sz="0" w:space="0" w:color="auto"/>
                <w:right w:val="none" w:sz="0" w:space="0" w:color="auto"/>
              </w:divBdr>
            </w:div>
            <w:div w:id="1296526534">
              <w:marLeft w:val="0"/>
              <w:marRight w:val="0"/>
              <w:marTop w:val="0"/>
              <w:marBottom w:val="0"/>
              <w:divBdr>
                <w:top w:val="none" w:sz="0" w:space="0" w:color="auto"/>
                <w:left w:val="none" w:sz="0" w:space="0" w:color="auto"/>
                <w:bottom w:val="none" w:sz="0" w:space="0" w:color="auto"/>
                <w:right w:val="none" w:sz="0" w:space="0" w:color="auto"/>
              </w:divBdr>
            </w:div>
            <w:div w:id="276060046">
              <w:marLeft w:val="450"/>
              <w:marRight w:val="0"/>
              <w:marTop w:val="0"/>
              <w:marBottom w:val="0"/>
              <w:divBdr>
                <w:top w:val="none" w:sz="0" w:space="0" w:color="auto"/>
                <w:left w:val="none" w:sz="0" w:space="0" w:color="auto"/>
                <w:bottom w:val="none" w:sz="0" w:space="0" w:color="auto"/>
                <w:right w:val="none" w:sz="0" w:space="0" w:color="auto"/>
              </w:divBdr>
            </w:div>
            <w:div w:id="162598118">
              <w:marLeft w:val="0"/>
              <w:marRight w:val="0"/>
              <w:marTop w:val="0"/>
              <w:marBottom w:val="0"/>
              <w:divBdr>
                <w:top w:val="none" w:sz="0" w:space="0" w:color="auto"/>
                <w:left w:val="none" w:sz="0" w:space="0" w:color="auto"/>
                <w:bottom w:val="none" w:sz="0" w:space="0" w:color="auto"/>
                <w:right w:val="none" w:sz="0" w:space="0" w:color="auto"/>
              </w:divBdr>
            </w:div>
            <w:div w:id="190841445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619846501">
      <w:bodyDiv w:val="1"/>
      <w:marLeft w:val="0"/>
      <w:marRight w:val="0"/>
      <w:marTop w:val="0"/>
      <w:marBottom w:val="0"/>
      <w:divBdr>
        <w:top w:val="none" w:sz="0" w:space="0" w:color="auto"/>
        <w:left w:val="none" w:sz="0" w:space="0" w:color="auto"/>
        <w:bottom w:val="none" w:sz="0" w:space="0" w:color="auto"/>
        <w:right w:val="none" w:sz="0" w:space="0" w:color="auto"/>
      </w:divBdr>
    </w:div>
    <w:div w:id="62404372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23910869">
      <w:bodyDiv w:val="1"/>
      <w:marLeft w:val="0"/>
      <w:marRight w:val="0"/>
      <w:marTop w:val="0"/>
      <w:marBottom w:val="0"/>
      <w:divBdr>
        <w:top w:val="none" w:sz="0" w:space="0" w:color="auto"/>
        <w:left w:val="none" w:sz="0" w:space="0" w:color="auto"/>
        <w:bottom w:val="none" w:sz="0" w:space="0" w:color="auto"/>
        <w:right w:val="none" w:sz="0" w:space="0" w:color="auto"/>
      </w:divBdr>
    </w:div>
    <w:div w:id="812217028">
      <w:bodyDiv w:val="1"/>
      <w:marLeft w:val="0"/>
      <w:marRight w:val="0"/>
      <w:marTop w:val="0"/>
      <w:marBottom w:val="0"/>
      <w:divBdr>
        <w:top w:val="none" w:sz="0" w:space="0" w:color="auto"/>
        <w:left w:val="none" w:sz="0" w:space="0" w:color="auto"/>
        <w:bottom w:val="none" w:sz="0" w:space="0" w:color="auto"/>
        <w:right w:val="none" w:sz="0" w:space="0" w:color="auto"/>
      </w:divBdr>
      <w:divsChild>
        <w:div w:id="2119717911">
          <w:marLeft w:val="0"/>
          <w:marRight w:val="0"/>
          <w:marTop w:val="240"/>
          <w:marBottom w:val="0"/>
          <w:divBdr>
            <w:top w:val="none" w:sz="0" w:space="0" w:color="auto"/>
            <w:left w:val="none" w:sz="0" w:space="0" w:color="auto"/>
            <w:bottom w:val="none" w:sz="0" w:space="0" w:color="auto"/>
            <w:right w:val="none" w:sz="0" w:space="0" w:color="auto"/>
          </w:divBdr>
        </w:div>
        <w:div w:id="134839242">
          <w:marLeft w:val="0"/>
          <w:marRight w:val="0"/>
          <w:marTop w:val="240"/>
          <w:marBottom w:val="0"/>
          <w:divBdr>
            <w:top w:val="none" w:sz="0" w:space="0" w:color="auto"/>
            <w:left w:val="none" w:sz="0" w:space="0" w:color="auto"/>
            <w:bottom w:val="none" w:sz="0" w:space="0" w:color="auto"/>
            <w:right w:val="none" w:sz="0" w:space="0" w:color="auto"/>
          </w:divBdr>
        </w:div>
      </w:divsChild>
    </w:div>
    <w:div w:id="1076827849">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34782567">
      <w:bodyDiv w:val="1"/>
      <w:marLeft w:val="0"/>
      <w:marRight w:val="0"/>
      <w:marTop w:val="0"/>
      <w:marBottom w:val="0"/>
      <w:divBdr>
        <w:top w:val="none" w:sz="0" w:space="0" w:color="auto"/>
        <w:left w:val="none" w:sz="0" w:space="0" w:color="auto"/>
        <w:bottom w:val="none" w:sz="0" w:space="0" w:color="auto"/>
        <w:right w:val="none" w:sz="0" w:space="0" w:color="auto"/>
      </w:divBdr>
    </w:div>
    <w:div w:id="1255281940">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205658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www.uzp.gov.pl/__data/assets/pdf_file/0021/43428/rozp_rodzaje-dokumentow_tekst-jednolity.pdf" TargetMode="External"/><Relationship Id="rId3" Type="http://schemas.openxmlformats.org/officeDocument/2006/relationships/styles" Target="styles.xml"/><Relationship Id="rId21" Type="http://schemas.openxmlformats.org/officeDocument/2006/relationships/hyperlink" Target="mailto:iod@amu.edu.pl" TargetMode="External"/><Relationship Id="rId7" Type="http://schemas.openxmlformats.org/officeDocument/2006/relationships/endnotes" Target="endnotes.xml"/><Relationship Id="rId12" Type="http://schemas.openxmlformats.org/officeDocument/2006/relationships/hyperlink" Target="mailto:czerniak@amu.edu.pl" TargetMode="External"/><Relationship Id="rId17" Type="http://schemas.openxmlformats.org/officeDocument/2006/relationships/hyperlink" Target="https://e-ProPublic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mu.edu.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zerniak@amu.edu.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mu.edu.pl" TargetMode="External"/><Relationship Id="rId23" Type="http://schemas.openxmlformats.org/officeDocument/2006/relationships/footer" Target="footer1.xm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czerniak@amu.edu.pl"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2FB78-BE6C-4BB2-A57A-4B6F9520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3701</TotalTime>
  <Pages>19</Pages>
  <Words>8017</Words>
  <Characters>53439</Characters>
  <Application>Microsoft Office Word</Application>
  <DocSecurity>0</DocSecurity>
  <Lines>445</Lines>
  <Paragraphs>122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61334</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Arleta Czerniak</cp:lastModifiedBy>
  <cp:revision>3093</cp:revision>
  <cp:lastPrinted>2025-04-03T08:59:00Z</cp:lastPrinted>
  <dcterms:created xsi:type="dcterms:W3CDTF">2021-02-11T13:13:00Z</dcterms:created>
  <dcterms:modified xsi:type="dcterms:W3CDTF">2025-04-24T07:39:00Z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