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74DC" w:rsidRPr="00E874DC" w:rsidRDefault="00E874DC" w:rsidP="00E874DC">
      <w:pPr>
        <w:spacing w:before="48" w:line="240" w:lineRule="atLeast"/>
        <w:jc w:val="right"/>
        <w:rPr>
          <w:b/>
          <w:sz w:val="24"/>
          <w:szCs w:val="24"/>
          <w:lang w:val="pl-PL"/>
        </w:rPr>
      </w:pPr>
      <w:r>
        <w:rPr>
          <w:b/>
          <w:sz w:val="24"/>
          <w:szCs w:val="24"/>
          <w:lang w:val="pl-PL"/>
        </w:rPr>
        <w:t xml:space="preserve">Załącznik nr </w:t>
      </w:r>
      <w:r w:rsidR="00714F51" w:rsidRPr="00A601F8">
        <w:rPr>
          <w:b/>
          <w:lang w:val="pl-PL"/>
        </w:rPr>
        <w:t>3</w:t>
      </w:r>
    </w:p>
    <w:p w:rsidR="00E874DC" w:rsidRDefault="00E874DC" w:rsidP="00E874DC">
      <w:pPr>
        <w:spacing w:before="48" w:line="240" w:lineRule="atLeast"/>
        <w:jc w:val="right"/>
        <w:rPr>
          <w:b/>
          <w:sz w:val="24"/>
          <w:szCs w:val="24"/>
          <w:lang w:val="pl-PL"/>
        </w:rPr>
      </w:pPr>
    </w:p>
    <w:p w:rsidR="00E874DC" w:rsidRDefault="00E874DC" w:rsidP="00E874DC">
      <w:pPr>
        <w:spacing w:before="48" w:line="240" w:lineRule="atLeast"/>
        <w:jc w:val="center"/>
        <w:rPr>
          <w:b/>
          <w:sz w:val="24"/>
          <w:szCs w:val="24"/>
          <w:lang w:val="pl-PL"/>
        </w:rPr>
      </w:pPr>
      <w:r>
        <w:rPr>
          <w:b/>
          <w:sz w:val="24"/>
          <w:szCs w:val="24"/>
          <w:lang w:val="pl-PL"/>
        </w:rPr>
        <w:t>WZÓR UMOWY</w:t>
      </w:r>
    </w:p>
    <w:p w:rsidR="00E874DC" w:rsidRDefault="00E874DC" w:rsidP="00E874DC">
      <w:pPr>
        <w:spacing w:before="48" w:line="240" w:lineRule="atLeast"/>
        <w:jc w:val="center"/>
        <w:rPr>
          <w:b/>
          <w:sz w:val="22"/>
          <w:szCs w:val="22"/>
          <w:lang w:val="pl-PL"/>
        </w:rPr>
      </w:pPr>
      <w:r>
        <w:rPr>
          <w:b/>
          <w:sz w:val="22"/>
          <w:szCs w:val="22"/>
          <w:lang w:val="pl-PL"/>
        </w:rPr>
        <w:t xml:space="preserve">Ostateczna treść umowy może ulec zmianie w zakresie nie zmieniającym istotnych postanowień wzoru umowy i SIWZ. </w:t>
      </w:r>
    </w:p>
    <w:p w:rsidR="00E874DC" w:rsidRDefault="00E874DC" w:rsidP="00E874DC">
      <w:pPr>
        <w:spacing w:before="48" w:line="240" w:lineRule="atLeast"/>
        <w:jc w:val="center"/>
        <w:rPr>
          <w:b/>
          <w:sz w:val="28"/>
          <w:lang w:val="pl-PL"/>
        </w:rPr>
      </w:pPr>
    </w:p>
    <w:p w:rsidR="00AA02EB" w:rsidRPr="00AA02EB" w:rsidRDefault="00E874DC" w:rsidP="00E874DC">
      <w:pPr>
        <w:pStyle w:val="Tekstpodstawowy"/>
        <w:ind w:right="-47"/>
        <w:jc w:val="both"/>
        <w:rPr>
          <w:rFonts w:ascii="Times New Roman" w:hAnsi="Times New Roman"/>
        </w:rPr>
      </w:pPr>
      <w:r w:rsidRPr="00714F51">
        <w:rPr>
          <w:rFonts w:ascii="Times New Roman" w:hAnsi="Times New Roman"/>
        </w:rPr>
        <w:t>Zawarta</w:t>
      </w:r>
      <w:r>
        <w:rPr>
          <w:rFonts w:ascii="Times New Roman" w:hAnsi="Times New Roman"/>
        </w:rPr>
        <w:t xml:space="preserve"> w Krakowie </w:t>
      </w:r>
      <w:r w:rsidR="00D9696A">
        <w:rPr>
          <w:rFonts w:ascii="Times New Roman" w:hAnsi="Times New Roman"/>
        </w:rPr>
        <w:t xml:space="preserve">w wyniku przeprowadzonego postępowania </w:t>
      </w:r>
      <w:r>
        <w:rPr>
          <w:rFonts w:ascii="Times New Roman" w:hAnsi="Times New Roman"/>
        </w:rPr>
        <w:t xml:space="preserve">o zamówienie publiczne w </w:t>
      </w:r>
      <w:r w:rsidRPr="00AA02EB">
        <w:rPr>
          <w:rFonts w:ascii="Times New Roman" w:hAnsi="Times New Roman"/>
        </w:rPr>
        <w:t xml:space="preserve">trybie przetargu nieograniczonego </w:t>
      </w:r>
    </w:p>
    <w:p w:rsidR="00E874DC" w:rsidRDefault="00E874DC" w:rsidP="00E874DC">
      <w:pPr>
        <w:pStyle w:val="Tekstpodstawowy"/>
        <w:ind w:right="-47"/>
        <w:jc w:val="both"/>
        <w:rPr>
          <w:rFonts w:ascii="Times New Roman" w:hAnsi="Times New Roman"/>
        </w:rPr>
      </w:pPr>
      <w:r w:rsidRPr="00AA02EB">
        <w:rPr>
          <w:rFonts w:ascii="Times New Roman" w:hAnsi="Times New Roman"/>
        </w:rPr>
        <w:t>pomiędzy</w:t>
      </w:r>
    </w:p>
    <w:p w:rsidR="00E874DC" w:rsidRDefault="00E874DC" w:rsidP="00E874DC">
      <w:pPr>
        <w:pStyle w:val="Tekstpodstawowy"/>
        <w:ind w:right="-47"/>
        <w:jc w:val="both"/>
        <w:rPr>
          <w:rFonts w:ascii="Times New Roman" w:hAnsi="Times New Roman"/>
        </w:rPr>
      </w:pPr>
      <w:r w:rsidRPr="006D3D61">
        <w:rPr>
          <w:rFonts w:ascii="Times New Roman" w:hAnsi="Times New Roman"/>
          <w:b/>
        </w:rPr>
        <w:t>Akademią Górniczo-Hutniczą im. Stanisława S</w:t>
      </w:r>
      <w:r w:rsidR="007D703B">
        <w:rPr>
          <w:rFonts w:ascii="Times New Roman" w:hAnsi="Times New Roman"/>
          <w:b/>
        </w:rPr>
        <w:t>taszica w Krakowie al</w:t>
      </w:r>
      <w:r w:rsidRPr="006D3D61">
        <w:rPr>
          <w:rFonts w:ascii="Times New Roman" w:hAnsi="Times New Roman"/>
          <w:b/>
        </w:rPr>
        <w:t>. Mickiewicza 30</w:t>
      </w:r>
      <w:r>
        <w:rPr>
          <w:rFonts w:ascii="Times New Roman" w:hAnsi="Times New Roman"/>
        </w:rPr>
        <w:t xml:space="preserve">  Wydział / inna jednostka ................................................................................................</w:t>
      </w:r>
    </w:p>
    <w:p w:rsidR="00E874DC" w:rsidRDefault="00E874DC" w:rsidP="00E874DC">
      <w:pPr>
        <w:pStyle w:val="Tekstpodstawowy"/>
        <w:ind w:right="-47"/>
        <w:jc w:val="both"/>
        <w:rPr>
          <w:rFonts w:ascii="Times New Roman" w:hAnsi="Times New Roman"/>
        </w:rPr>
      </w:pPr>
      <w:r>
        <w:rPr>
          <w:rFonts w:ascii="Times New Roman" w:hAnsi="Times New Roman"/>
        </w:rPr>
        <w:t>reprezentowana przez:</w:t>
      </w:r>
    </w:p>
    <w:p w:rsidR="00E874DC" w:rsidRDefault="00E874DC" w:rsidP="00E874DC">
      <w:pPr>
        <w:pStyle w:val="Tekstpodstawowy"/>
        <w:ind w:right="-47"/>
        <w:jc w:val="both"/>
        <w:rPr>
          <w:rFonts w:ascii="Times New Roman" w:hAnsi="Times New Roman"/>
        </w:rPr>
      </w:pPr>
      <w:r>
        <w:rPr>
          <w:rFonts w:ascii="Times New Roman" w:hAnsi="Times New Roman"/>
        </w:rPr>
        <w:t xml:space="preserve">1.Dziekana Wydziału /Kierownika Jednostki/............................................................................. </w:t>
      </w:r>
    </w:p>
    <w:p w:rsidR="00E874DC" w:rsidRDefault="00E874DC" w:rsidP="00E874DC">
      <w:pPr>
        <w:pStyle w:val="Tekstpodstawowy"/>
        <w:ind w:right="-47"/>
        <w:rPr>
          <w:rFonts w:ascii="Times New Roman" w:hAnsi="Times New Roman"/>
        </w:rPr>
      </w:pPr>
      <w:r>
        <w:rPr>
          <w:rFonts w:ascii="Times New Roman" w:hAnsi="Times New Roman"/>
        </w:rPr>
        <w:t>2.Kwestora / Z-</w:t>
      </w:r>
      <w:proofErr w:type="spellStart"/>
      <w:r>
        <w:rPr>
          <w:rFonts w:ascii="Times New Roman" w:hAnsi="Times New Roman"/>
        </w:rPr>
        <w:t>cę</w:t>
      </w:r>
      <w:proofErr w:type="spellEnd"/>
      <w:r>
        <w:rPr>
          <w:rFonts w:ascii="Times New Roman" w:hAnsi="Times New Roman"/>
        </w:rPr>
        <w:t xml:space="preserve"> Kwestora/ .........................................................................................................</w:t>
      </w:r>
    </w:p>
    <w:p w:rsidR="00E874DC" w:rsidRDefault="00E874DC" w:rsidP="00E874DC">
      <w:pPr>
        <w:pStyle w:val="Tekstpodstawowy"/>
        <w:ind w:right="-47"/>
        <w:jc w:val="both"/>
        <w:rPr>
          <w:rFonts w:ascii="Times New Roman" w:hAnsi="Times New Roman"/>
        </w:rPr>
      </w:pPr>
      <w:r>
        <w:rPr>
          <w:rFonts w:ascii="Times New Roman" w:hAnsi="Times New Roman"/>
        </w:rPr>
        <w:t>zwaną dalej KUPUJĄCYM</w:t>
      </w:r>
    </w:p>
    <w:p w:rsidR="00E874DC" w:rsidRDefault="00E874DC" w:rsidP="00E874DC">
      <w:pPr>
        <w:pStyle w:val="Tekstpodstawowy"/>
        <w:ind w:right="-47"/>
        <w:jc w:val="both"/>
        <w:rPr>
          <w:rFonts w:ascii="Times New Roman" w:hAnsi="Times New Roman"/>
        </w:rPr>
      </w:pPr>
      <w:r>
        <w:rPr>
          <w:rFonts w:ascii="Times New Roman" w:hAnsi="Times New Roman"/>
        </w:rPr>
        <w:t xml:space="preserve">a </w:t>
      </w:r>
    </w:p>
    <w:p w:rsidR="00E874DC" w:rsidRDefault="00E874DC" w:rsidP="00E874DC">
      <w:pPr>
        <w:pStyle w:val="Tekstpodstawowy"/>
        <w:ind w:right="-47"/>
        <w:jc w:val="both"/>
        <w:rPr>
          <w:rFonts w:ascii="Times New Roman" w:hAnsi="Times New Roman"/>
        </w:rPr>
      </w:pPr>
      <w:r>
        <w:rPr>
          <w:rFonts w:ascii="Times New Roman" w:hAnsi="Times New Roman"/>
        </w:rPr>
        <w:t>......................................................................................................................................................</w:t>
      </w:r>
    </w:p>
    <w:p w:rsidR="00E874DC" w:rsidRDefault="00E874DC" w:rsidP="00E874DC">
      <w:pPr>
        <w:pStyle w:val="Tekstpodstawowy"/>
        <w:ind w:right="-47"/>
        <w:jc w:val="both"/>
        <w:rPr>
          <w:rFonts w:ascii="Times New Roman" w:hAnsi="Times New Roman"/>
        </w:rPr>
      </w:pPr>
      <w:r>
        <w:rPr>
          <w:rFonts w:ascii="Times New Roman" w:hAnsi="Times New Roman"/>
        </w:rPr>
        <w:t>......................................................................................................................................................</w:t>
      </w:r>
    </w:p>
    <w:p w:rsidR="00E874DC" w:rsidRDefault="00E874DC" w:rsidP="00E874DC">
      <w:pPr>
        <w:pStyle w:val="Tekstpodstawowy"/>
        <w:ind w:right="-47"/>
        <w:jc w:val="both"/>
        <w:rPr>
          <w:rFonts w:ascii="Times New Roman" w:hAnsi="Times New Roman"/>
          <w:i/>
          <w:sz w:val="22"/>
        </w:rPr>
      </w:pPr>
      <w:r>
        <w:rPr>
          <w:rFonts w:ascii="Times New Roman" w:hAnsi="Times New Roman"/>
          <w:i/>
          <w:sz w:val="22"/>
        </w:rPr>
        <w:t xml:space="preserve"> (nazwa i siedziba przedsiębiorcy oraz jego adres). </w:t>
      </w:r>
    </w:p>
    <w:p w:rsidR="00E874DC" w:rsidRDefault="00E874DC" w:rsidP="00E874DC">
      <w:pPr>
        <w:pStyle w:val="Tekstpodstawowy"/>
        <w:ind w:right="-47"/>
        <w:jc w:val="both"/>
        <w:rPr>
          <w:rFonts w:ascii="Times New Roman" w:hAnsi="Times New Roman"/>
        </w:rPr>
      </w:pPr>
      <w:r>
        <w:rPr>
          <w:rFonts w:ascii="Times New Roman" w:hAnsi="Times New Roman"/>
        </w:rPr>
        <w:t>reprezentowanym przez:</w:t>
      </w:r>
    </w:p>
    <w:p w:rsidR="00E874DC" w:rsidRDefault="00E874DC" w:rsidP="00E874DC">
      <w:pPr>
        <w:pStyle w:val="Tekstpodstawowy"/>
        <w:ind w:right="-47"/>
        <w:jc w:val="both"/>
        <w:rPr>
          <w:rFonts w:ascii="Times New Roman" w:hAnsi="Times New Roman"/>
        </w:rPr>
      </w:pPr>
      <w:r>
        <w:rPr>
          <w:rFonts w:ascii="Times New Roman" w:hAnsi="Times New Roman"/>
        </w:rPr>
        <w:t>1...................................................................................................................................................</w:t>
      </w:r>
    </w:p>
    <w:p w:rsidR="00E874DC" w:rsidRDefault="00E874DC" w:rsidP="00E874DC">
      <w:pPr>
        <w:pStyle w:val="Tekstpodstawowy"/>
        <w:ind w:right="-47"/>
        <w:jc w:val="both"/>
        <w:rPr>
          <w:rFonts w:ascii="Times New Roman" w:hAnsi="Times New Roman"/>
        </w:rPr>
      </w:pPr>
      <w:r>
        <w:rPr>
          <w:rFonts w:ascii="Times New Roman" w:hAnsi="Times New Roman"/>
        </w:rPr>
        <w:t xml:space="preserve">2................................................................................................................................................... </w:t>
      </w:r>
    </w:p>
    <w:p w:rsidR="00E874DC" w:rsidRDefault="00E874DC" w:rsidP="00E874DC">
      <w:pPr>
        <w:pStyle w:val="Tekstpodstawowy"/>
        <w:ind w:right="-47"/>
        <w:jc w:val="both"/>
        <w:rPr>
          <w:rFonts w:ascii="Times New Roman" w:hAnsi="Times New Roman"/>
        </w:rPr>
      </w:pPr>
      <w:r>
        <w:rPr>
          <w:rFonts w:ascii="Times New Roman" w:hAnsi="Times New Roman"/>
        </w:rPr>
        <w:t>zwanym dalej SPRZEDAWCĄ</w:t>
      </w:r>
    </w:p>
    <w:p w:rsidR="00E874DC" w:rsidRDefault="00E874DC" w:rsidP="00E874DC">
      <w:pPr>
        <w:pStyle w:val="Tekstpodstawowy"/>
        <w:ind w:right="-47"/>
        <w:jc w:val="center"/>
        <w:rPr>
          <w:rFonts w:ascii="Times New Roman" w:hAnsi="Times New Roman"/>
        </w:rPr>
      </w:pPr>
      <w:r>
        <w:rPr>
          <w:rFonts w:ascii="Times New Roman" w:hAnsi="Times New Roman"/>
        </w:rPr>
        <w:t>§ 1</w:t>
      </w:r>
    </w:p>
    <w:p w:rsidR="00E874DC" w:rsidRPr="009C31C8" w:rsidRDefault="00E874DC" w:rsidP="003C28A1">
      <w:pPr>
        <w:pStyle w:val="Tekstpodstawowy"/>
        <w:numPr>
          <w:ilvl w:val="0"/>
          <w:numId w:val="6"/>
        </w:numPr>
        <w:tabs>
          <w:tab w:val="clear" w:pos="780"/>
          <w:tab w:val="num" w:pos="360"/>
        </w:tabs>
        <w:ind w:left="360" w:right="-47"/>
        <w:jc w:val="both"/>
        <w:rPr>
          <w:rFonts w:ascii="Times New Roman" w:hAnsi="Times New Roman"/>
        </w:rPr>
      </w:pPr>
      <w:r w:rsidRPr="009C31C8">
        <w:rPr>
          <w:rFonts w:ascii="Times New Roman" w:hAnsi="Times New Roman"/>
        </w:rPr>
        <w:t xml:space="preserve">Przedmiotem niniejszej umowy jest sprzedaż i  </w:t>
      </w:r>
      <w:r w:rsidR="009C31C8" w:rsidRPr="009C31C8">
        <w:rPr>
          <w:rFonts w:ascii="Times New Roman" w:hAnsi="Times New Roman"/>
        </w:rPr>
        <w:t>dostaw</w:t>
      </w:r>
      <w:r w:rsidR="009C31C8">
        <w:rPr>
          <w:rFonts w:ascii="Times New Roman" w:hAnsi="Times New Roman"/>
        </w:rPr>
        <w:t>a</w:t>
      </w:r>
      <w:r w:rsidR="009C31C8" w:rsidRPr="009C31C8">
        <w:rPr>
          <w:rFonts w:ascii="Times New Roman" w:hAnsi="Times New Roman"/>
        </w:rPr>
        <w:t xml:space="preserve"> zestawu laserowego</w:t>
      </w:r>
      <w:bookmarkStart w:id="0" w:name="_GoBack"/>
      <w:bookmarkEnd w:id="0"/>
      <w:r w:rsidR="009C31C8" w:rsidRPr="009C31C8">
        <w:rPr>
          <w:rFonts w:ascii="Times New Roman" w:hAnsi="Times New Roman"/>
        </w:rPr>
        <w:t xml:space="preserve"> do mobilnych pomiarów stężenia oraz strumieni atmosferycznego CO2, CH4  i H2O wraz z przystawką  pracujących w konfiguracji z otwartą ścieżką - KC-zp.272-447/20</w:t>
      </w:r>
      <w:r w:rsidRPr="009C31C8">
        <w:rPr>
          <w:rFonts w:ascii="Times New Roman" w:hAnsi="Times New Roman"/>
        </w:rPr>
        <w:t>Szczegółowa specyfikacja sprzętu jest określona w</w:t>
      </w:r>
      <w:r w:rsidR="00AA02EB" w:rsidRPr="009C31C8">
        <w:rPr>
          <w:rFonts w:ascii="Times New Roman" w:hAnsi="Times New Roman"/>
        </w:rPr>
        <w:t xml:space="preserve"> załączniku nr 1</w:t>
      </w:r>
      <w:r w:rsidRPr="009C31C8">
        <w:rPr>
          <w:rFonts w:ascii="Times New Roman" w:hAnsi="Times New Roman"/>
          <w:i/>
          <w:sz w:val="22"/>
        </w:rPr>
        <w:t>,</w:t>
      </w:r>
      <w:r w:rsidRPr="009C31C8">
        <w:rPr>
          <w:rFonts w:ascii="Times New Roman" w:hAnsi="Times New Roman"/>
        </w:rPr>
        <w:t xml:space="preserve"> który stanowi integralną część niniejszej umowy.</w:t>
      </w:r>
    </w:p>
    <w:p w:rsidR="00E874DC" w:rsidRDefault="00E874DC" w:rsidP="00E874DC">
      <w:pPr>
        <w:pStyle w:val="Tekstpodstawowy"/>
        <w:ind w:right="-47"/>
        <w:jc w:val="center"/>
        <w:rPr>
          <w:rFonts w:ascii="Times New Roman" w:hAnsi="Times New Roman"/>
        </w:rPr>
      </w:pPr>
      <w:r>
        <w:rPr>
          <w:rFonts w:ascii="Times New Roman" w:hAnsi="Times New Roman"/>
        </w:rPr>
        <w:t>§ 2</w:t>
      </w:r>
    </w:p>
    <w:p w:rsidR="003569FF" w:rsidRDefault="00E874DC" w:rsidP="003569FF">
      <w:pPr>
        <w:pStyle w:val="Tekstpodstawowy"/>
        <w:numPr>
          <w:ilvl w:val="0"/>
          <w:numId w:val="11"/>
        </w:numPr>
        <w:tabs>
          <w:tab w:val="clear" w:pos="720"/>
          <w:tab w:val="num" w:pos="0"/>
        </w:tabs>
        <w:ind w:left="360" w:right="-47"/>
        <w:jc w:val="both"/>
        <w:rPr>
          <w:rFonts w:ascii="Times New Roman" w:hAnsi="Times New Roman"/>
          <w:szCs w:val="24"/>
        </w:rPr>
      </w:pPr>
      <w:r w:rsidRPr="00C559A4">
        <w:rPr>
          <w:rFonts w:ascii="Times New Roman" w:hAnsi="Times New Roman"/>
          <w:szCs w:val="24"/>
        </w:rPr>
        <w:t>Sprzedawca zobowiązuje się dostarczyć</w:t>
      </w:r>
      <w:r w:rsidR="00AA02EB" w:rsidRPr="00C559A4">
        <w:rPr>
          <w:rFonts w:ascii="Times New Roman" w:hAnsi="Times New Roman"/>
          <w:szCs w:val="24"/>
        </w:rPr>
        <w:t>,</w:t>
      </w:r>
      <w:r w:rsidR="00EF0390" w:rsidRPr="00C559A4">
        <w:rPr>
          <w:rFonts w:ascii="Times New Roman" w:hAnsi="Times New Roman"/>
          <w:szCs w:val="24"/>
        </w:rPr>
        <w:t xml:space="preserve"> wnieść </w:t>
      </w:r>
      <w:r w:rsidR="00AA02EB" w:rsidRPr="00C559A4">
        <w:rPr>
          <w:rFonts w:ascii="Times New Roman" w:hAnsi="Times New Roman"/>
          <w:szCs w:val="24"/>
        </w:rPr>
        <w:t xml:space="preserve">i zainstalować </w:t>
      </w:r>
      <w:r w:rsidR="009B592B">
        <w:rPr>
          <w:rFonts w:ascii="Times New Roman" w:hAnsi="Times New Roman"/>
          <w:szCs w:val="24"/>
        </w:rPr>
        <w:t>system</w:t>
      </w:r>
      <w:r w:rsidRPr="00C559A4">
        <w:rPr>
          <w:rFonts w:ascii="Times New Roman" w:hAnsi="Times New Roman"/>
          <w:szCs w:val="24"/>
        </w:rPr>
        <w:t>, o k</w:t>
      </w:r>
      <w:r w:rsidR="00660027" w:rsidRPr="00C559A4">
        <w:rPr>
          <w:rFonts w:ascii="Times New Roman" w:hAnsi="Times New Roman"/>
          <w:szCs w:val="24"/>
        </w:rPr>
        <w:t>tórym mowa w § 1</w:t>
      </w:r>
      <w:r w:rsidR="009B592B">
        <w:rPr>
          <w:rFonts w:ascii="Times New Roman" w:hAnsi="Times New Roman"/>
          <w:szCs w:val="24"/>
        </w:rPr>
        <w:t>,</w:t>
      </w:r>
      <w:r w:rsidR="00660027" w:rsidRPr="00C559A4">
        <w:rPr>
          <w:rFonts w:ascii="Times New Roman" w:hAnsi="Times New Roman"/>
          <w:szCs w:val="24"/>
        </w:rPr>
        <w:t xml:space="preserve"> w terminie do </w:t>
      </w:r>
      <w:r w:rsidR="003569FF">
        <w:rPr>
          <w:rFonts w:ascii="Times New Roman" w:hAnsi="Times New Roman"/>
          <w:szCs w:val="24"/>
        </w:rPr>
        <w:t xml:space="preserve">…………….. dni </w:t>
      </w:r>
      <w:r w:rsidR="00AA02EB" w:rsidRPr="00C559A4">
        <w:rPr>
          <w:rFonts w:ascii="Times New Roman" w:hAnsi="Times New Roman"/>
          <w:szCs w:val="24"/>
        </w:rPr>
        <w:t xml:space="preserve">od daty podpisania umowy, </w:t>
      </w:r>
      <w:r w:rsidRPr="00C559A4">
        <w:rPr>
          <w:rFonts w:ascii="Times New Roman" w:hAnsi="Times New Roman"/>
          <w:szCs w:val="24"/>
        </w:rPr>
        <w:t>do</w:t>
      </w:r>
      <w:r w:rsidR="00AA02EB" w:rsidRPr="00C559A4">
        <w:rPr>
          <w:rFonts w:ascii="Times New Roman" w:hAnsi="Times New Roman"/>
          <w:szCs w:val="24"/>
        </w:rPr>
        <w:t xml:space="preserve"> </w:t>
      </w:r>
      <w:r w:rsidRPr="00C559A4">
        <w:rPr>
          <w:rFonts w:ascii="Times New Roman" w:hAnsi="Times New Roman"/>
          <w:szCs w:val="24"/>
        </w:rPr>
        <w:t>siedziby Kupującego</w:t>
      </w:r>
      <w:r w:rsidR="009B592B">
        <w:rPr>
          <w:rFonts w:ascii="Times New Roman" w:hAnsi="Times New Roman"/>
          <w:szCs w:val="24"/>
        </w:rPr>
        <w:t>.</w:t>
      </w:r>
      <w:r w:rsidRPr="00C559A4">
        <w:rPr>
          <w:rFonts w:ascii="Times New Roman" w:hAnsi="Times New Roman"/>
          <w:szCs w:val="24"/>
        </w:rPr>
        <w:t xml:space="preserve"> </w:t>
      </w:r>
    </w:p>
    <w:p w:rsidR="003569FF" w:rsidRPr="003569FF" w:rsidRDefault="003569FF" w:rsidP="003569FF">
      <w:pPr>
        <w:pStyle w:val="Tekstpodstawowy"/>
        <w:numPr>
          <w:ilvl w:val="0"/>
          <w:numId w:val="11"/>
        </w:numPr>
        <w:tabs>
          <w:tab w:val="clear" w:pos="720"/>
          <w:tab w:val="num" w:pos="0"/>
        </w:tabs>
        <w:ind w:left="360" w:right="-47"/>
        <w:jc w:val="both"/>
        <w:rPr>
          <w:rFonts w:ascii="Times New Roman" w:hAnsi="Times New Roman"/>
          <w:szCs w:val="24"/>
        </w:rPr>
      </w:pPr>
      <w:r w:rsidRPr="003569FF">
        <w:rPr>
          <w:rFonts w:ascii="Times New Roman" w:hAnsi="Times New Roman"/>
          <w:szCs w:val="24"/>
        </w:rPr>
        <w:t>Sprzedawca zobowiązuje do przeprowadzenia bezpłatnego</w:t>
      </w:r>
      <w:r>
        <w:rPr>
          <w:rFonts w:ascii="Times New Roman" w:hAnsi="Times New Roman"/>
          <w:szCs w:val="24"/>
        </w:rPr>
        <w:t xml:space="preserve"> szkolenia </w:t>
      </w:r>
      <w:r w:rsidRPr="003569FF">
        <w:rPr>
          <w:rFonts w:ascii="Times New Roman" w:hAnsi="Times New Roman"/>
          <w:szCs w:val="24"/>
        </w:rPr>
        <w:t>dla min. 3 pracowników zamawiającego w zakresie obsługi i konserwacji</w:t>
      </w:r>
      <w:r>
        <w:rPr>
          <w:rFonts w:ascii="Times New Roman" w:hAnsi="Times New Roman"/>
          <w:szCs w:val="24"/>
        </w:rPr>
        <w:t xml:space="preserve"> sprzętu</w:t>
      </w:r>
      <w:r w:rsidRPr="003569FF">
        <w:rPr>
          <w:rFonts w:ascii="Times New Roman" w:hAnsi="Times New Roman"/>
          <w:szCs w:val="24"/>
        </w:rPr>
        <w:t>.</w:t>
      </w:r>
    </w:p>
    <w:p w:rsidR="00E874DC" w:rsidRDefault="00E874DC" w:rsidP="00E256BD">
      <w:pPr>
        <w:pStyle w:val="Tekstpodstawowy"/>
        <w:numPr>
          <w:ilvl w:val="0"/>
          <w:numId w:val="11"/>
        </w:numPr>
        <w:tabs>
          <w:tab w:val="clear" w:pos="720"/>
          <w:tab w:val="num" w:pos="360"/>
        </w:tabs>
        <w:ind w:left="360" w:right="-47"/>
        <w:jc w:val="both"/>
        <w:rPr>
          <w:rFonts w:ascii="Times New Roman" w:hAnsi="Times New Roman"/>
        </w:rPr>
      </w:pPr>
      <w:r w:rsidRPr="00C559A4">
        <w:rPr>
          <w:rFonts w:ascii="Times New Roman" w:hAnsi="Times New Roman"/>
          <w:szCs w:val="24"/>
        </w:rPr>
        <w:t>Wydanie przedmiotu umowy Kupującemu winno nastąpić w</w:t>
      </w:r>
      <w:r>
        <w:rPr>
          <w:rFonts w:ascii="Times New Roman" w:hAnsi="Times New Roman"/>
        </w:rPr>
        <w:t xml:space="preserve"> miejscu wskazanym w pkt. 1  w godzinach uzgodnionych z Kupującym.</w:t>
      </w:r>
    </w:p>
    <w:p w:rsidR="00E874DC" w:rsidRDefault="00E874DC" w:rsidP="00E256BD">
      <w:pPr>
        <w:pStyle w:val="Tekstpodstawowy"/>
        <w:numPr>
          <w:ilvl w:val="0"/>
          <w:numId w:val="11"/>
        </w:numPr>
        <w:tabs>
          <w:tab w:val="clear" w:pos="720"/>
          <w:tab w:val="num" w:pos="360"/>
        </w:tabs>
        <w:ind w:left="360" w:right="-47"/>
        <w:jc w:val="both"/>
        <w:rPr>
          <w:rFonts w:ascii="Times New Roman" w:hAnsi="Times New Roman"/>
        </w:rPr>
      </w:pPr>
      <w:r>
        <w:rPr>
          <w:rFonts w:ascii="Times New Roman" w:hAnsi="Times New Roman"/>
        </w:rPr>
        <w:t>Termin dostarczenia sprzętu uznaje się za dotrzymany, jeżeli przed jego upływem  Sprzedawca dostarczy towar na miejsce przeznaczenia w stanie zupełnym.</w:t>
      </w:r>
    </w:p>
    <w:p w:rsidR="00E874DC" w:rsidRDefault="00E874DC" w:rsidP="00E874DC">
      <w:pPr>
        <w:pStyle w:val="Tekstpodstawowy"/>
        <w:ind w:right="-47"/>
        <w:jc w:val="both"/>
        <w:rPr>
          <w:rFonts w:ascii="Times New Roman" w:hAnsi="Times New Roman"/>
        </w:rPr>
      </w:pPr>
    </w:p>
    <w:p w:rsidR="00E874DC" w:rsidRDefault="00E874DC" w:rsidP="00E874DC">
      <w:pPr>
        <w:pStyle w:val="Tekstpodstawowy"/>
        <w:ind w:right="-47"/>
        <w:jc w:val="center"/>
        <w:rPr>
          <w:rFonts w:ascii="Times New Roman" w:hAnsi="Times New Roman"/>
          <w:b/>
        </w:rPr>
      </w:pPr>
      <w:r>
        <w:rPr>
          <w:rFonts w:ascii="Times New Roman" w:hAnsi="Times New Roman"/>
        </w:rPr>
        <w:t>§ 3</w:t>
      </w:r>
    </w:p>
    <w:p w:rsidR="00E874DC" w:rsidRDefault="00E874DC" w:rsidP="00E256BD">
      <w:pPr>
        <w:pStyle w:val="Tekstpodstawowy"/>
        <w:numPr>
          <w:ilvl w:val="0"/>
          <w:numId w:val="15"/>
        </w:numPr>
        <w:tabs>
          <w:tab w:val="clear" w:pos="720"/>
          <w:tab w:val="num" w:pos="360"/>
        </w:tabs>
        <w:ind w:right="-47"/>
        <w:jc w:val="both"/>
        <w:rPr>
          <w:rFonts w:ascii="Times New Roman" w:hAnsi="Times New Roman"/>
          <w:i/>
          <w:sz w:val="22"/>
        </w:rPr>
      </w:pPr>
      <w:r>
        <w:rPr>
          <w:rFonts w:ascii="Times New Roman" w:hAnsi="Times New Roman"/>
        </w:rPr>
        <w:t>Strony ustalają cenę netto za przedmiot umowy szczegółowo określony w § 1 na  kwotę...........................</w:t>
      </w:r>
      <w:r>
        <w:rPr>
          <w:rFonts w:ascii="Times New Roman" w:hAnsi="Times New Roman"/>
          <w:i/>
          <w:sz w:val="22"/>
        </w:rPr>
        <w:t>(słownie....................................................................................)</w:t>
      </w:r>
    </w:p>
    <w:p w:rsidR="00E874DC" w:rsidRPr="00E256BD" w:rsidRDefault="00E874DC" w:rsidP="00E256BD">
      <w:pPr>
        <w:pStyle w:val="Tekstpodstawowy"/>
        <w:numPr>
          <w:ilvl w:val="0"/>
          <w:numId w:val="15"/>
        </w:numPr>
        <w:tabs>
          <w:tab w:val="clear" w:pos="720"/>
          <w:tab w:val="num" w:pos="360"/>
        </w:tabs>
        <w:ind w:right="-47"/>
        <w:jc w:val="both"/>
        <w:rPr>
          <w:rFonts w:ascii="Times New Roman" w:hAnsi="Times New Roman"/>
        </w:rPr>
      </w:pPr>
      <w:r>
        <w:rPr>
          <w:rFonts w:ascii="Times New Roman" w:hAnsi="Times New Roman"/>
        </w:rPr>
        <w:t>Do powyższej kwoty Sprzedawca doliczy podatek VAT w wysokości ................................</w:t>
      </w:r>
      <w:r>
        <w:rPr>
          <w:rFonts w:ascii="Times New Roman" w:hAnsi="Times New Roman"/>
          <w:i/>
          <w:sz w:val="22"/>
        </w:rPr>
        <w:t>(słownie: ...................................................................................)</w:t>
      </w:r>
    </w:p>
    <w:p w:rsidR="00E874DC" w:rsidRPr="00CA4E2E" w:rsidRDefault="00E874DC" w:rsidP="00E256BD">
      <w:pPr>
        <w:pStyle w:val="Tekstpodstawowy"/>
        <w:numPr>
          <w:ilvl w:val="0"/>
          <w:numId w:val="15"/>
        </w:numPr>
        <w:tabs>
          <w:tab w:val="clear" w:pos="720"/>
          <w:tab w:val="num" w:pos="360"/>
        </w:tabs>
        <w:ind w:right="-47"/>
        <w:jc w:val="both"/>
        <w:rPr>
          <w:rFonts w:ascii="Times New Roman" w:hAnsi="Times New Roman"/>
          <w:i/>
          <w:sz w:val="22"/>
        </w:rPr>
      </w:pPr>
      <w:r w:rsidRPr="004F7DB4">
        <w:rPr>
          <w:rFonts w:ascii="Times New Roman" w:hAnsi="Times New Roman"/>
          <w:szCs w:val="24"/>
        </w:rPr>
        <w:t xml:space="preserve">Cena brutto </w:t>
      </w:r>
      <w:r>
        <w:rPr>
          <w:rFonts w:ascii="Times New Roman" w:hAnsi="Times New Roman"/>
        </w:rPr>
        <w:t>za przedmiot umowy szczegółowo określony w § 1 wynosi……………………</w:t>
      </w:r>
      <w:r w:rsidR="00E256BD" w:rsidRPr="00E256BD">
        <w:rPr>
          <w:rFonts w:ascii="Times New Roman" w:hAnsi="Times New Roman"/>
        </w:rPr>
        <w:t>(</w:t>
      </w:r>
      <w:r>
        <w:rPr>
          <w:rFonts w:ascii="Times New Roman" w:hAnsi="Times New Roman"/>
          <w:i/>
          <w:sz w:val="22"/>
        </w:rPr>
        <w:t>słow</w:t>
      </w:r>
      <w:r w:rsidR="00E256BD">
        <w:rPr>
          <w:rFonts w:ascii="Times New Roman" w:hAnsi="Times New Roman"/>
          <w:i/>
          <w:sz w:val="22"/>
        </w:rPr>
        <w:t>nie:………………………………………………</w:t>
      </w:r>
      <w:r>
        <w:rPr>
          <w:rFonts w:ascii="Times New Roman" w:hAnsi="Times New Roman"/>
          <w:i/>
          <w:sz w:val="22"/>
        </w:rPr>
        <w:t>…………, 00/100.)</w:t>
      </w:r>
    </w:p>
    <w:p w:rsidR="00E874DC" w:rsidRDefault="00E874DC" w:rsidP="00E256BD">
      <w:pPr>
        <w:pStyle w:val="Tekstpodstawowy"/>
        <w:numPr>
          <w:ilvl w:val="0"/>
          <w:numId w:val="15"/>
        </w:numPr>
        <w:tabs>
          <w:tab w:val="clear" w:pos="720"/>
          <w:tab w:val="num" w:pos="360"/>
        </w:tabs>
        <w:ind w:right="-47"/>
        <w:jc w:val="both"/>
        <w:rPr>
          <w:rFonts w:ascii="Times New Roman" w:hAnsi="Times New Roman"/>
        </w:rPr>
      </w:pPr>
      <w:r>
        <w:rPr>
          <w:rFonts w:ascii="Times New Roman" w:hAnsi="Times New Roman"/>
        </w:rPr>
        <w:t>Cena obejmuje całkowitą należność jaką Kupujący zobowiązany jest zapłacić za sprzęt i  jego dostarczenie</w:t>
      </w:r>
      <w:r w:rsidR="00AA02EB">
        <w:rPr>
          <w:rFonts w:ascii="Times New Roman" w:hAnsi="Times New Roman"/>
        </w:rPr>
        <w:t xml:space="preserve"> i</w:t>
      </w:r>
      <w:r w:rsidR="00EF0390">
        <w:rPr>
          <w:rFonts w:ascii="Times New Roman" w:hAnsi="Times New Roman"/>
        </w:rPr>
        <w:t xml:space="preserve"> wniesienie</w:t>
      </w:r>
      <w:r w:rsidR="00AA02EB">
        <w:rPr>
          <w:rFonts w:ascii="Times New Roman" w:hAnsi="Times New Roman"/>
        </w:rPr>
        <w:t xml:space="preserve"> </w:t>
      </w:r>
      <w:r>
        <w:rPr>
          <w:rFonts w:ascii="Times New Roman" w:hAnsi="Times New Roman"/>
        </w:rPr>
        <w:t xml:space="preserve">do miejsca </w:t>
      </w:r>
      <w:r w:rsidRPr="00AA02EB">
        <w:rPr>
          <w:rFonts w:ascii="Times New Roman" w:hAnsi="Times New Roman"/>
        </w:rPr>
        <w:t>przeznaczenia oraz zainstalowanie</w:t>
      </w:r>
      <w:r>
        <w:rPr>
          <w:rFonts w:ascii="Times New Roman" w:hAnsi="Times New Roman"/>
        </w:rPr>
        <w:t xml:space="preserve">. Cena </w:t>
      </w:r>
      <w:r>
        <w:rPr>
          <w:rFonts w:ascii="Times New Roman" w:hAnsi="Times New Roman"/>
        </w:rPr>
        <w:lastRenderedPageBreak/>
        <w:t xml:space="preserve">obejmuje w  szczególności koszty i opłaty związane z dostarczeniem przedmiotu zamówienia; opłaty za  transport i ubezpieczenie, załadunek, wyładunek, dokumentację niezbędną do normalnego  użytkowania, konserwacji i naprawy przedmiotu umowy .............................................. </w:t>
      </w:r>
      <w:r>
        <w:rPr>
          <w:rFonts w:ascii="Times New Roman" w:hAnsi="Times New Roman"/>
          <w:i/>
          <w:sz w:val="22"/>
        </w:rPr>
        <w:t>(inne)</w:t>
      </w:r>
    </w:p>
    <w:p w:rsidR="00E874DC" w:rsidRDefault="00E874DC" w:rsidP="00E874DC">
      <w:pPr>
        <w:pStyle w:val="Tekstpodstawowy"/>
        <w:ind w:right="-47"/>
        <w:jc w:val="center"/>
        <w:rPr>
          <w:rFonts w:ascii="Times New Roman" w:hAnsi="Times New Roman"/>
        </w:rPr>
      </w:pPr>
      <w:r>
        <w:rPr>
          <w:rFonts w:ascii="Times New Roman" w:hAnsi="Times New Roman"/>
        </w:rPr>
        <w:t>§ 4</w:t>
      </w:r>
    </w:p>
    <w:p w:rsidR="00E874DC" w:rsidRDefault="007D703B" w:rsidP="00E256BD">
      <w:pPr>
        <w:pStyle w:val="Tekstpodstawowy"/>
        <w:numPr>
          <w:ilvl w:val="0"/>
          <w:numId w:val="17"/>
        </w:numPr>
        <w:tabs>
          <w:tab w:val="clear" w:pos="720"/>
          <w:tab w:val="num" w:pos="360"/>
        </w:tabs>
        <w:ind w:right="-47"/>
        <w:jc w:val="both"/>
        <w:rPr>
          <w:rFonts w:ascii="Times New Roman" w:hAnsi="Times New Roman"/>
        </w:rPr>
      </w:pPr>
      <w:r>
        <w:rPr>
          <w:rFonts w:ascii="Times New Roman" w:hAnsi="Times New Roman"/>
        </w:rPr>
        <w:t>Należność, o której</w:t>
      </w:r>
      <w:r w:rsidR="00E874DC">
        <w:rPr>
          <w:rFonts w:ascii="Times New Roman" w:hAnsi="Times New Roman"/>
        </w:rPr>
        <w:t xml:space="preserve"> mowa w § 3 zostanie uregulowana przez Kupującego w </w:t>
      </w:r>
      <w:r w:rsidR="00E874DC" w:rsidRPr="007D703B">
        <w:rPr>
          <w:rFonts w:ascii="Times New Roman" w:hAnsi="Times New Roman"/>
        </w:rPr>
        <w:t xml:space="preserve">terminie </w:t>
      </w:r>
      <w:r w:rsidR="00AA7F39">
        <w:rPr>
          <w:rFonts w:ascii="Times New Roman" w:hAnsi="Times New Roman"/>
        </w:rPr>
        <w:t xml:space="preserve">do </w:t>
      </w:r>
      <w:r w:rsidR="00E874DC" w:rsidRPr="007D703B">
        <w:rPr>
          <w:rFonts w:ascii="Times New Roman" w:hAnsi="Times New Roman"/>
        </w:rPr>
        <w:t>21</w:t>
      </w:r>
      <w:r w:rsidR="00E874DC">
        <w:rPr>
          <w:rFonts w:ascii="Times New Roman" w:hAnsi="Times New Roman"/>
        </w:rPr>
        <w:t xml:space="preserve"> dni od dnia otrzymania faktury wystawionej przez Sprzedawcę po dokonaniu odbioru przedmiotu umowy potwierdzonego protokołem zdawczo - odbiorczym.</w:t>
      </w:r>
    </w:p>
    <w:p w:rsidR="00E874DC" w:rsidRPr="00AA02EB" w:rsidRDefault="00A601F8" w:rsidP="00E256BD">
      <w:pPr>
        <w:pStyle w:val="Tekstpodstawowy"/>
        <w:numPr>
          <w:ilvl w:val="0"/>
          <w:numId w:val="17"/>
        </w:numPr>
        <w:tabs>
          <w:tab w:val="clear" w:pos="720"/>
          <w:tab w:val="num" w:pos="360"/>
        </w:tabs>
        <w:ind w:right="-47"/>
        <w:jc w:val="both"/>
        <w:rPr>
          <w:rFonts w:ascii="Times New Roman" w:hAnsi="Times New Roman"/>
        </w:rPr>
      </w:pPr>
      <w:r>
        <w:rPr>
          <w:rFonts w:ascii="Times New Roman" w:hAnsi="Times New Roman"/>
        </w:rPr>
        <w:t>Zapłata wynagrodzenia nastąpi przelewem na rachunek Wykonawcy zawarty na dzień zlecenia przelewu w wykazie podmiotów o których mowa w art. 96b ust. 1) Ustawy o podatku od towarów i usług.</w:t>
      </w:r>
      <w:r w:rsidR="0069339E">
        <w:rPr>
          <w:rFonts w:ascii="Times New Roman" w:hAnsi="Times New Roman"/>
        </w:rPr>
        <w:t xml:space="preserve"> </w:t>
      </w:r>
      <w:r w:rsidR="0069339E" w:rsidRPr="0069339E">
        <w:rPr>
          <w:rFonts w:ascii="Times New Roman" w:hAnsi="Times New Roman"/>
        </w:rPr>
        <w:t xml:space="preserve">W przypadku braku, na dzień zapłaty, numeru rachunku w powyższym wykazie nie mają zastosowania </w:t>
      </w:r>
      <w:r w:rsidR="0069339E" w:rsidRPr="00AA02EB">
        <w:rPr>
          <w:rFonts w:ascii="Times New Roman" w:hAnsi="Times New Roman"/>
        </w:rPr>
        <w:t xml:space="preserve">zapisy dotyczące naliczania odsetek ustawowych za nieterminową zapłatę o których mowa w ust. </w:t>
      </w:r>
      <w:r w:rsidR="0092730E" w:rsidRPr="00AA02EB">
        <w:rPr>
          <w:rFonts w:ascii="Times New Roman" w:hAnsi="Times New Roman"/>
        </w:rPr>
        <w:t>3</w:t>
      </w:r>
      <w:r w:rsidR="0069339E" w:rsidRPr="00AA02EB">
        <w:rPr>
          <w:rFonts w:ascii="Times New Roman" w:hAnsi="Times New Roman"/>
        </w:rPr>
        <w:t>.</w:t>
      </w:r>
    </w:p>
    <w:p w:rsidR="00E874DC" w:rsidRDefault="00E874DC" w:rsidP="001F341B">
      <w:pPr>
        <w:pStyle w:val="Tekstpodstawowy"/>
        <w:numPr>
          <w:ilvl w:val="0"/>
          <w:numId w:val="17"/>
        </w:numPr>
        <w:tabs>
          <w:tab w:val="clear" w:pos="720"/>
          <w:tab w:val="num" w:pos="360"/>
        </w:tabs>
        <w:ind w:right="-47"/>
        <w:jc w:val="both"/>
        <w:rPr>
          <w:rFonts w:ascii="Times New Roman" w:hAnsi="Times New Roman"/>
        </w:rPr>
      </w:pPr>
      <w:r w:rsidRPr="00AA02EB">
        <w:rPr>
          <w:rFonts w:ascii="Times New Roman" w:hAnsi="Times New Roman"/>
        </w:rPr>
        <w:t>Strony postanawiają, że zapłata następuje w dniu obciążenia</w:t>
      </w:r>
      <w:r w:rsidRPr="001F341B">
        <w:rPr>
          <w:rFonts w:ascii="Times New Roman" w:hAnsi="Times New Roman"/>
        </w:rPr>
        <w:t xml:space="preserve"> rachunku bankowego  Kupującego.</w:t>
      </w:r>
      <w:r w:rsidR="001F341B">
        <w:rPr>
          <w:rFonts w:ascii="Times New Roman" w:hAnsi="Times New Roman"/>
        </w:rPr>
        <w:t xml:space="preserve"> </w:t>
      </w:r>
      <w:r w:rsidRPr="001F341B">
        <w:rPr>
          <w:rFonts w:ascii="Times New Roman" w:hAnsi="Times New Roman"/>
        </w:rPr>
        <w:t>W przypadku nieterminowej płatności należności Sprzedawca ma prawo naliczyć  Kupującemu odsetki  ustawowe za każdy dzień zwłoki.</w:t>
      </w:r>
    </w:p>
    <w:p w:rsidR="00E874DC" w:rsidRPr="00593CEB" w:rsidRDefault="00593CEB" w:rsidP="00E874DC">
      <w:pPr>
        <w:pStyle w:val="Tekstpodstawowy"/>
        <w:numPr>
          <w:ilvl w:val="0"/>
          <w:numId w:val="17"/>
        </w:numPr>
        <w:tabs>
          <w:tab w:val="clear" w:pos="720"/>
          <w:tab w:val="num" w:pos="360"/>
        </w:tabs>
        <w:ind w:right="-47"/>
        <w:jc w:val="both"/>
        <w:rPr>
          <w:rFonts w:ascii="Times New Roman" w:hAnsi="Times New Roman"/>
        </w:rPr>
      </w:pPr>
      <w:r w:rsidRPr="00593CEB">
        <w:rPr>
          <w:rFonts w:ascii="Times New Roman" w:hAnsi="Times New Roman"/>
        </w:rPr>
        <w:t>Wykonawca nie może dokonywać cesji wierzytelności wynikających z niniejszej umowy.</w:t>
      </w:r>
    </w:p>
    <w:p w:rsidR="00AA02EB" w:rsidRDefault="00AA02EB" w:rsidP="00E874DC">
      <w:pPr>
        <w:pStyle w:val="Tekstpodstawowy"/>
        <w:ind w:right="-47"/>
        <w:jc w:val="center"/>
        <w:rPr>
          <w:rFonts w:ascii="Times New Roman" w:hAnsi="Times New Roman"/>
        </w:rPr>
      </w:pPr>
    </w:p>
    <w:p w:rsidR="00055253" w:rsidRPr="00055253" w:rsidRDefault="00055253" w:rsidP="00055253">
      <w:pPr>
        <w:tabs>
          <w:tab w:val="left" w:pos="284"/>
        </w:tabs>
        <w:spacing w:line="240" w:lineRule="atLeast"/>
        <w:ind w:left="284"/>
        <w:jc w:val="center"/>
        <w:rPr>
          <w:sz w:val="24"/>
          <w:szCs w:val="24"/>
          <w:lang w:val="pl-PL"/>
        </w:rPr>
      </w:pPr>
      <w:r w:rsidRPr="00055253">
        <w:rPr>
          <w:b/>
          <w:sz w:val="24"/>
          <w:szCs w:val="24"/>
          <w:lang w:val="pl-PL"/>
        </w:rPr>
        <w:t>§ 5</w:t>
      </w:r>
    </w:p>
    <w:p w:rsidR="00055253" w:rsidRPr="00055253" w:rsidRDefault="00055253" w:rsidP="00055253">
      <w:pPr>
        <w:numPr>
          <w:ilvl w:val="0"/>
          <w:numId w:val="28"/>
        </w:numPr>
        <w:tabs>
          <w:tab w:val="clear" w:pos="720"/>
          <w:tab w:val="num" w:pos="426"/>
        </w:tabs>
        <w:spacing w:line="240" w:lineRule="atLeast"/>
        <w:ind w:right="-47"/>
        <w:jc w:val="both"/>
        <w:rPr>
          <w:sz w:val="24"/>
          <w:szCs w:val="24"/>
          <w:lang w:val="pl-PL"/>
        </w:rPr>
      </w:pPr>
      <w:r w:rsidRPr="00055253">
        <w:rPr>
          <w:sz w:val="24"/>
          <w:szCs w:val="24"/>
          <w:lang w:val="pl-PL"/>
        </w:rPr>
        <w:t xml:space="preserve">Sprzedawca oświadcza, że wszelkie oprogramowanie zainstalowane w dostarczonym sprzęcie pochodzi z legalnych źródeł i jest objęte licencją/licencjami producentów. </w:t>
      </w:r>
    </w:p>
    <w:p w:rsidR="00055253" w:rsidRPr="00055253" w:rsidRDefault="00055253" w:rsidP="00055253">
      <w:pPr>
        <w:numPr>
          <w:ilvl w:val="0"/>
          <w:numId w:val="28"/>
        </w:numPr>
        <w:tabs>
          <w:tab w:val="num" w:pos="360"/>
        </w:tabs>
        <w:spacing w:line="240" w:lineRule="atLeast"/>
        <w:ind w:right="-47"/>
        <w:jc w:val="both"/>
        <w:rPr>
          <w:sz w:val="24"/>
          <w:szCs w:val="24"/>
          <w:lang w:val="pl-PL"/>
        </w:rPr>
      </w:pPr>
      <w:r w:rsidRPr="00055253">
        <w:rPr>
          <w:sz w:val="24"/>
          <w:szCs w:val="24"/>
          <w:lang w:val="pl-PL"/>
        </w:rPr>
        <w:t xml:space="preserve">Sprzedawca oświadcza, że posiada odpowiednie zgody producentów na sprzedaż oprogramowania dostarczonego wraz ze sprzętem. </w:t>
      </w:r>
    </w:p>
    <w:p w:rsidR="00055253" w:rsidRPr="00055253" w:rsidRDefault="00055253" w:rsidP="00055253">
      <w:pPr>
        <w:numPr>
          <w:ilvl w:val="0"/>
          <w:numId w:val="28"/>
        </w:numPr>
        <w:tabs>
          <w:tab w:val="num" w:pos="360"/>
        </w:tabs>
        <w:spacing w:line="240" w:lineRule="atLeast"/>
        <w:ind w:right="-47"/>
        <w:jc w:val="both"/>
        <w:rPr>
          <w:sz w:val="24"/>
          <w:szCs w:val="24"/>
          <w:lang w:val="pl-PL"/>
        </w:rPr>
      </w:pPr>
      <w:r w:rsidRPr="00055253">
        <w:rPr>
          <w:sz w:val="24"/>
          <w:szCs w:val="24"/>
          <w:lang w:val="pl-PL"/>
        </w:rPr>
        <w:t xml:space="preserve">Sprzedawca oświadcza, że certyfikaty i etykiety producenta oprogramowania, którymi jest oznakowany sprzęt są oryginalne.   </w:t>
      </w:r>
    </w:p>
    <w:p w:rsidR="00055253" w:rsidRPr="00055253" w:rsidRDefault="00055253" w:rsidP="00055253">
      <w:pPr>
        <w:numPr>
          <w:ilvl w:val="0"/>
          <w:numId w:val="28"/>
        </w:numPr>
        <w:tabs>
          <w:tab w:val="num" w:pos="360"/>
        </w:tabs>
        <w:spacing w:line="240" w:lineRule="atLeast"/>
        <w:ind w:right="-47"/>
        <w:jc w:val="both"/>
        <w:rPr>
          <w:sz w:val="24"/>
          <w:szCs w:val="24"/>
          <w:lang w:val="pl-PL"/>
        </w:rPr>
      </w:pPr>
      <w:r w:rsidRPr="00055253">
        <w:rPr>
          <w:sz w:val="24"/>
          <w:szCs w:val="24"/>
          <w:lang w:val="pl-PL"/>
        </w:rPr>
        <w:t xml:space="preserve">Sprzedawca gwarantuje Kupującemu, że przekazanie licencji wraz ze sprzętem nie  narusza żadnych praw osób trzecich oraz, że nie zachodzą jakiekolwiek podstawy do zgłoszenia przez osoby trzecie roszczeń do tych praw. Sprzedawca zobowiązuje się do podjęcia na swój koszt i ryzyko wszelkich kroków prawnych i strat z tym związanych, jak również związanych z naruszeniem przepisów ustawy o prawie autorskim i prawach pokrewnych (Dz.U. 2017 poz. 880 ze zm.). </w:t>
      </w:r>
    </w:p>
    <w:p w:rsidR="00055253" w:rsidRPr="00055253" w:rsidRDefault="00055253" w:rsidP="00055253">
      <w:pPr>
        <w:numPr>
          <w:ilvl w:val="0"/>
          <w:numId w:val="28"/>
        </w:numPr>
        <w:tabs>
          <w:tab w:val="num" w:pos="360"/>
        </w:tabs>
        <w:spacing w:line="240" w:lineRule="atLeast"/>
        <w:ind w:right="-47"/>
        <w:jc w:val="both"/>
        <w:rPr>
          <w:sz w:val="22"/>
          <w:szCs w:val="22"/>
          <w:lang w:val="pl-PL"/>
        </w:rPr>
      </w:pPr>
      <w:r w:rsidRPr="00055253">
        <w:rPr>
          <w:sz w:val="24"/>
          <w:szCs w:val="24"/>
          <w:lang w:val="pl-PL"/>
        </w:rPr>
        <w:t>W przypadku stwierdzenia przez sąd naruszenia przez Kupującego praw osób trzecich będącego wynikiem nieuprawnionego wprowadzenia oprogramowania do obrotu na terytorium Rzeczypospolitej Polskiej przez Sprzedawcę, na żądanie Kupującego Sprzedawca zwolni Kupującego z wszelkich związanych z tym roszczeń, a w szczególności zrefunduje Kupującemu wszelkie zapłacone przez niego z tego tytułu odszkodowania, kary umowne, grzywny i inne podobne płatności, w tym poniesione opłaty i koszty sądowe.</w:t>
      </w:r>
      <w:r w:rsidRPr="00055253">
        <w:rPr>
          <w:sz w:val="22"/>
          <w:szCs w:val="22"/>
          <w:lang w:val="pl-PL"/>
        </w:rPr>
        <w:t xml:space="preserve"> </w:t>
      </w:r>
    </w:p>
    <w:p w:rsidR="00E874DC" w:rsidRDefault="00E874DC" w:rsidP="00E874DC">
      <w:pPr>
        <w:pStyle w:val="Tekstpodstawowy"/>
        <w:ind w:right="-47"/>
        <w:jc w:val="center"/>
        <w:rPr>
          <w:rFonts w:ascii="Times New Roman" w:hAnsi="Times New Roman"/>
        </w:rPr>
      </w:pPr>
      <w:r>
        <w:rPr>
          <w:rFonts w:ascii="Times New Roman" w:hAnsi="Times New Roman"/>
        </w:rPr>
        <w:t xml:space="preserve">§ </w:t>
      </w:r>
      <w:r w:rsidR="00055253">
        <w:rPr>
          <w:rFonts w:ascii="Times New Roman" w:hAnsi="Times New Roman"/>
        </w:rPr>
        <w:t>6</w:t>
      </w:r>
    </w:p>
    <w:p w:rsidR="00E874DC" w:rsidRDefault="00E874DC" w:rsidP="00E256BD">
      <w:pPr>
        <w:pStyle w:val="Tekstpodstawowy"/>
        <w:numPr>
          <w:ilvl w:val="0"/>
          <w:numId w:val="18"/>
        </w:numPr>
        <w:tabs>
          <w:tab w:val="clear" w:pos="720"/>
          <w:tab w:val="num" w:pos="360"/>
        </w:tabs>
        <w:ind w:right="-47"/>
        <w:jc w:val="both"/>
        <w:rPr>
          <w:rFonts w:ascii="Times New Roman" w:hAnsi="Times New Roman"/>
        </w:rPr>
      </w:pPr>
      <w:r>
        <w:rPr>
          <w:rFonts w:ascii="Times New Roman" w:hAnsi="Times New Roman"/>
        </w:rPr>
        <w:t>Strony ustanawiają odpowiedzialność za niewykonanie lub nienależyte wykonanie umowy  w formie kar umownych.</w:t>
      </w:r>
    </w:p>
    <w:p w:rsidR="00E874DC" w:rsidRDefault="00E874DC" w:rsidP="00E256BD">
      <w:pPr>
        <w:pStyle w:val="Tekstpodstawowy"/>
        <w:numPr>
          <w:ilvl w:val="0"/>
          <w:numId w:val="18"/>
        </w:numPr>
        <w:tabs>
          <w:tab w:val="clear" w:pos="720"/>
          <w:tab w:val="num" w:pos="360"/>
        </w:tabs>
        <w:ind w:right="-47"/>
        <w:jc w:val="both"/>
        <w:rPr>
          <w:rFonts w:ascii="Times New Roman" w:hAnsi="Times New Roman"/>
        </w:rPr>
      </w:pPr>
      <w:r>
        <w:rPr>
          <w:rFonts w:ascii="Times New Roman" w:hAnsi="Times New Roman"/>
        </w:rPr>
        <w:t>Sprzedawca zapłaci Kupującemu kary umowne:</w:t>
      </w:r>
    </w:p>
    <w:p w:rsidR="00E874DC" w:rsidRDefault="00E874DC" w:rsidP="00E874DC">
      <w:pPr>
        <w:pStyle w:val="Tekstpodstawowy"/>
        <w:numPr>
          <w:ilvl w:val="1"/>
          <w:numId w:val="1"/>
        </w:numPr>
        <w:tabs>
          <w:tab w:val="clear" w:pos="1440"/>
        </w:tabs>
        <w:ind w:left="720" w:right="-47"/>
        <w:jc w:val="both"/>
        <w:rPr>
          <w:rFonts w:ascii="Times New Roman" w:hAnsi="Times New Roman"/>
        </w:rPr>
      </w:pPr>
      <w:r>
        <w:rPr>
          <w:rFonts w:ascii="Times New Roman" w:hAnsi="Times New Roman"/>
        </w:rPr>
        <w:t>za zwłokę w wykonaniu przedmiotu umowy w wysokości 0,2</w:t>
      </w:r>
      <w:r w:rsidR="00C2196F">
        <w:rPr>
          <w:rFonts w:ascii="Times New Roman" w:hAnsi="Times New Roman"/>
        </w:rPr>
        <w:t xml:space="preserve"> % ceny</w:t>
      </w:r>
      <w:r w:rsidR="0002467C" w:rsidRPr="0002467C">
        <w:rPr>
          <w:rFonts w:ascii="Times New Roman" w:hAnsi="Times New Roman"/>
        </w:rPr>
        <w:t xml:space="preserve"> </w:t>
      </w:r>
      <w:r w:rsidR="0002467C">
        <w:rPr>
          <w:rFonts w:ascii="Times New Roman" w:hAnsi="Times New Roman"/>
        </w:rPr>
        <w:t xml:space="preserve">netto </w:t>
      </w:r>
      <w:r w:rsidR="00C2196F">
        <w:rPr>
          <w:rFonts w:ascii="Times New Roman" w:hAnsi="Times New Roman"/>
        </w:rPr>
        <w:t>określonej w §  3 pkt. 1</w:t>
      </w:r>
      <w:r>
        <w:rPr>
          <w:rFonts w:ascii="Times New Roman" w:hAnsi="Times New Roman"/>
        </w:rPr>
        <w:t xml:space="preserve">  za każdy dzień zwłoki;</w:t>
      </w:r>
    </w:p>
    <w:p w:rsidR="00E874DC" w:rsidRDefault="00E874DC" w:rsidP="00E874DC">
      <w:pPr>
        <w:pStyle w:val="Tekstpodstawowy"/>
        <w:numPr>
          <w:ilvl w:val="1"/>
          <w:numId w:val="1"/>
        </w:numPr>
        <w:tabs>
          <w:tab w:val="clear" w:pos="1440"/>
          <w:tab w:val="num" w:pos="720"/>
        </w:tabs>
        <w:ind w:left="720" w:right="-47"/>
        <w:jc w:val="both"/>
        <w:rPr>
          <w:rFonts w:ascii="Times New Roman" w:hAnsi="Times New Roman"/>
        </w:rPr>
      </w:pPr>
      <w:r>
        <w:rPr>
          <w:rFonts w:ascii="Times New Roman" w:hAnsi="Times New Roman"/>
        </w:rPr>
        <w:t>za zwłokę w usunięciu wad stwierdzonych prz</w:t>
      </w:r>
      <w:r w:rsidR="008D3AF3">
        <w:rPr>
          <w:rFonts w:ascii="Times New Roman" w:hAnsi="Times New Roman"/>
        </w:rPr>
        <w:t>y odbiorze lub w okresie rękojmi</w:t>
      </w:r>
      <w:r>
        <w:rPr>
          <w:rFonts w:ascii="Times New Roman" w:hAnsi="Times New Roman"/>
        </w:rPr>
        <w:t xml:space="preserve">, gwarancji w wysokości </w:t>
      </w:r>
      <w:r w:rsidRPr="006D3D61">
        <w:rPr>
          <w:rFonts w:ascii="Times New Roman" w:hAnsi="Times New Roman"/>
        </w:rPr>
        <w:t>0,2</w:t>
      </w:r>
      <w:r>
        <w:rPr>
          <w:rFonts w:ascii="Times New Roman" w:hAnsi="Times New Roman"/>
          <w:i/>
        </w:rPr>
        <w:t xml:space="preserve"> % </w:t>
      </w:r>
      <w:r w:rsidR="00C2196F">
        <w:rPr>
          <w:rFonts w:ascii="Times New Roman" w:hAnsi="Times New Roman"/>
        </w:rPr>
        <w:t xml:space="preserve">ceny </w:t>
      </w:r>
      <w:r w:rsidR="0002467C">
        <w:rPr>
          <w:rFonts w:ascii="Times New Roman" w:hAnsi="Times New Roman"/>
        </w:rPr>
        <w:t xml:space="preserve">netto </w:t>
      </w:r>
      <w:r w:rsidR="00C2196F">
        <w:rPr>
          <w:rFonts w:ascii="Times New Roman" w:hAnsi="Times New Roman"/>
        </w:rPr>
        <w:t>określonej w § 3 pkt.1</w:t>
      </w:r>
      <w:r>
        <w:rPr>
          <w:rFonts w:ascii="Times New Roman" w:hAnsi="Times New Roman"/>
        </w:rPr>
        <w:t xml:space="preserve"> za każdy dzień zwłoki liczony od dnia  wyznaczonego na usunięcie wad;</w:t>
      </w:r>
    </w:p>
    <w:p w:rsidR="003C6167" w:rsidRPr="00AA02EB" w:rsidRDefault="00731F6E" w:rsidP="00E874DC">
      <w:pPr>
        <w:pStyle w:val="Tekstpodstawowy"/>
        <w:numPr>
          <w:ilvl w:val="1"/>
          <w:numId w:val="1"/>
        </w:numPr>
        <w:tabs>
          <w:tab w:val="clear" w:pos="1440"/>
          <w:tab w:val="num" w:pos="720"/>
        </w:tabs>
        <w:ind w:left="720" w:right="-47"/>
        <w:jc w:val="both"/>
        <w:rPr>
          <w:rFonts w:ascii="Times New Roman" w:hAnsi="Times New Roman"/>
        </w:rPr>
      </w:pPr>
      <w:r>
        <w:rPr>
          <w:rFonts w:ascii="Times New Roman" w:hAnsi="Times New Roman"/>
        </w:rPr>
        <w:t xml:space="preserve">z tytułu </w:t>
      </w:r>
      <w:r w:rsidRPr="00AA02EB">
        <w:rPr>
          <w:rFonts w:ascii="Times New Roman" w:hAnsi="Times New Roman"/>
        </w:rPr>
        <w:t xml:space="preserve">odstąpienia od umowy w całości przez którąkolwiek ze stron z przyczyn występujących po stronie Sprzedawcy, w wysokości 10% całkowitego wynagrodzenia </w:t>
      </w:r>
      <w:r w:rsidR="0002467C" w:rsidRPr="00AA02EB">
        <w:rPr>
          <w:rFonts w:ascii="Times New Roman" w:hAnsi="Times New Roman"/>
        </w:rPr>
        <w:t>netto</w:t>
      </w:r>
      <w:r w:rsidRPr="00AA02EB">
        <w:rPr>
          <w:rFonts w:ascii="Times New Roman" w:hAnsi="Times New Roman"/>
        </w:rPr>
        <w:t xml:space="preserve"> określonego w  § 3 ust. 1;</w:t>
      </w:r>
    </w:p>
    <w:p w:rsidR="00731F6E" w:rsidRPr="00AA02EB" w:rsidRDefault="00731F6E" w:rsidP="0002467C">
      <w:pPr>
        <w:pStyle w:val="Tekstpodstawowy"/>
        <w:numPr>
          <w:ilvl w:val="1"/>
          <w:numId w:val="1"/>
        </w:numPr>
        <w:tabs>
          <w:tab w:val="clear" w:pos="1440"/>
          <w:tab w:val="num" w:pos="720"/>
        </w:tabs>
        <w:ind w:left="720" w:right="-47"/>
        <w:jc w:val="both"/>
        <w:rPr>
          <w:rFonts w:ascii="Times New Roman" w:hAnsi="Times New Roman"/>
        </w:rPr>
      </w:pPr>
      <w:r w:rsidRPr="00AA02EB">
        <w:rPr>
          <w:rFonts w:ascii="Times New Roman" w:hAnsi="Times New Roman"/>
        </w:rPr>
        <w:lastRenderedPageBreak/>
        <w:t xml:space="preserve">z tytułu odstąpienia od umowy w </w:t>
      </w:r>
      <w:r w:rsidR="007A2EF1" w:rsidRPr="00AA02EB">
        <w:rPr>
          <w:rFonts w:ascii="Times New Roman" w:hAnsi="Times New Roman"/>
        </w:rPr>
        <w:t xml:space="preserve">części </w:t>
      </w:r>
      <w:r w:rsidRPr="00AA02EB">
        <w:rPr>
          <w:rFonts w:ascii="Times New Roman" w:hAnsi="Times New Roman"/>
        </w:rPr>
        <w:t xml:space="preserve">przez którąkolwiek ze stron z przyczyn występujących po stronie Sprzedawcy, w wysokości 10% wartości </w:t>
      </w:r>
      <w:r w:rsidR="00FB4F4A" w:rsidRPr="00AA02EB">
        <w:rPr>
          <w:rFonts w:ascii="Times New Roman" w:hAnsi="Times New Roman"/>
        </w:rPr>
        <w:t xml:space="preserve">netto </w:t>
      </w:r>
      <w:r w:rsidRPr="00AA02EB">
        <w:rPr>
          <w:rFonts w:ascii="Times New Roman" w:hAnsi="Times New Roman"/>
        </w:rPr>
        <w:t>części</w:t>
      </w:r>
      <w:r w:rsidR="0002467C" w:rsidRPr="00AA02EB">
        <w:rPr>
          <w:rFonts w:ascii="Times New Roman" w:hAnsi="Times New Roman"/>
        </w:rPr>
        <w:t xml:space="preserve"> </w:t>
      </w:r>
      <w:r w:rsidRPr="00AA02EB">
        <w:rPr>
          <w:rFonts w:ascii="Times New Roman" w:hAnsi="Times New Roman"/>
        </w:rPr>
        <w:t>przedmiotu umowy, której dotyczy od</w:t>
      </w:r>
      <w:r w:rsidR="007A2EF1" w:rsidRPr="00AA02EB">
        <w:rPr>
          <w:rFonts w:ascii="Times New Roman" w:hAnsi="Times New Roman"/>
        </w:rPr>
        <w:t>stąpienie;</w:t>
      </w:r>
    </w:p>
    <w:p w:rsidR="00E874DC" w:rsidRPr="00AA02EB" w:rsidRDefault="00E874DC" w:rsidP="00E256BD">
      <w:pPr>
        <w:pStyle w:val="Tekstpodstawowy"/>
        <w:numPr>
          <w:ilvl w:val="0"/>
          <w:numId w:val="18"/>
        </w:numPr>
        <w:tabs>
          <w:tab w:val="clear" w:pos="720"/>
          <w:tab w:val="num" w:pos="360"/>
        </w:tabs>
        <w:ind w:right="-47"/>
        <w:jc w:val="both"/>
        <w:rPr>
          <w:rFonts w:ascii="Times New Roman" w:hAnsi="Times New Roman"/>
        </w:rPr>
      </w:pPr>
      <w:r w:rsidRPr="00AA02EB">
        <w:rPr>
          <w:rFonts w:ascii="Times New Roman" w:hAnsi="Times New Roman"/>
        </w:rPr>
        <w:t>Kupujący zapłaci Sprzedawcy karę umową</w:t>
      </w:r>
      <w:r w:rsidR="00731F6E" w:rsidRPr="00AA02EB">
        <w:rPr>
          <w:rFonts w:ascii="Times New Roman" w:hAnsi="Times New Roman"/>
        </w:rPr>
        <w:t>:</w:t>
      </w:r>
    </w:p>
    <w:p w:rsidR="00731F6E" w:rsidRPr="00AA02EB" w:rsidRDefault="00731F6E" w:rsidP="00731F6E">
      <w:pPr>
        <w:pStyle w:val="Tekstpodstawowy"/>
        <w:numPr>
          <w:ilvl w:val="0"/>
          <w:numId w:val="26"/>
        </w:numPr>
        <w:ind w:left="709" w:right="-47"/>
        <w:jc w:val="both"/>
        <w:rPr>
          <w:rFonts w:ascii="Times New Roman" w:hAnsi="Times New Roman"/>
        </w:rPr>
      </w:pPr>
      <w:r w:rsidRPr="00AA02EB">
        <w:rPr>
          <w:rFonts w:ascii="Times New Roman" w:hAnsi="Times New Roman"/>
        </w:rPr>
        <w:t xml:space="preserve">z tytułu odstąpienia od umowy w całości przez którąkolwiek ze stron z przyczyn występujących po stronie Kupującego, w wysokości 10% całkowitego wynagrodzenia </w:t>
      </w:r>
      <w:r w:rsidR="0002467C" w:rsidRPr="00AA02EB">
        <w:rPr>
          <w:rFonts w:ascii="Times New Roman" w:hAnsi="Times New Roman"/>
        </w:rPr>
        <w:t xml:space="preserve">netto </w:t>
      </w:r>
      <w:r w:rsidRPr="00AA02EB">
        <w:rPr>
          <w:rFonts w:ascii="Times New Roman" w:hAnsi="Times New Roman"/>
        </w:rPr>
        <w:t>określonego w § 3 ust. 1;</w:t>
      </w:r>
    </w:p>
    <w:p w:rsidR="00731F6E" w:rsidRPr="00AA02EB" w:rsidRDefault="00731F6E" w:rsidP="00F735E6">
      <w:pPr>
        <w:pStyle w:val="Tekstpodstawowy"/>
        <w:numPr>
          <w:ilvl w:val="0"/>
          <w:numId w:val="26"/>
        </w:numPr>
        <w:ind w:left="709" w:right="-47"/>
        <w:jc w:val="both"/>
        <w:rPr>
          <w:rFonts w:ascii="Times New Roman" w:hAnsi="Times New Roman"/>
        </w:rPr>
      </w:pPr>
      <w:r w:rsidRPr="00AA02EB">
        <w:rPr>
          <w:rFonts w:ascii="Times New Roman" w:hAnsi="Times New Roman"/>
        </w:rPr>
        <w:t>z tytułu odstąpienia od umowy w c</w:t>
      </w:r>
      <w:r w:rsidR="007A2EF1" w:rsidRPr="00AA02EB">
        <w:rPr>
          <w:rFonts w:ascii="Times New Roman" w:hAnsi="Times New Roman"/>
        </w:rPr>
        <w:t>zęści</w:t>
      </w:r>
      <w:r w:rsidRPr="00AA02EB">
        <w:rPr>
          <w:rFonts w:ascii="Times New Roman" w:hAnsi="Times New Roman"/>
        </w:rPr>
        <w:t xml:space="preserve"> przez którąkolwiek ze stron z przyczyn występujących po stronie Kupującego, w wysokości 10% wartości </w:t>
      </w:r>
      <w:r w:rsidR="00FB4F4A" w:rsidRPr="00AA02EB">
        <w:rPr>
          <w:rFonts w:ascii="Times New Roman" w:hAnsi="Times New Roman"/>
        </w:rPr>
        <w:t xml:space="preserve">netto </w:t>
      </w:r>
      <w:r w:rsidRPr="00AA02EB">
        <w:rPr>
          <w:rFonts w:ascii="Times New Roman" w:hAnsi="Times New Roman"/>
        </w:rPr>
        <w:t>części przedmiotu umowy, której dotyczy odstąpienie</w:t>
      </w:r>
    </w:p>
    <w:p w:rsidR="00E874DC" w:rsidRDefault="00E874DC" w:rsidP="00E256BD">
      <w:pPr>
        <w:pStyle w:val="Tekstpodstawowy"/>
        <w:numPr>
          <w:ilvl w:val="0"/>
          <w:numId w:val="18"/>
        </w:numPr>
        <w:tabs>
          <w:tab w:val="clear" w:pos="720"/>
          <w:tab w:val="num" w:pos="360"/>
        </w:tabs>
        <w:ind w:right="-47"/>
        <w:jc w:val="both"/>
        <w:rPr>
          <w:rFonts w:ascii="Times New Roman" w:hAnsi="Times New Roman"/>
        </w:rPr>
      </w:pPr>
      <w:r w:rsidRPr="00AA02EB">
        <w:rPr>
          <w:rFonts w:ascii="Times New Roman" w:hAnsi="Times New Roman"/>
        </w:rPr>
        <w:t>Jeżeli kary umowne nie pokryją poniesionej</w:t>
      </w:r>
      <w:r w:rsidRPr="007A2EF1">
        <w:rPr>
          <w:rFonts w:ascii="Times New Roman" w:hAnsi="Times New Roman"/>
        </w:rPr>
        <w:t xml:space="preserve"> szkody, Strony niniejszej umowy</w:t>
      </w:r>
      <w:r>
        <w:rPr>
          <w:rFonts w:ascii="Times New Roman" w:hAnsi="Times New Roman"/>
        </w:rPr>
        <w:t xml:space="preserve"> zastrzegają sobie prawo dochodzenia odszkodowania uzupełniającego na zasadach określonych w art. 471 K.C. do wysokości poniesionej szkody. </w:t>
      </w:r>
    </w:p>
    <w:p w:rsidR="00E874DC" w:rsidRDefault="00E874DC" w:rsidP="00E874DC">
      <w:pPr>
        <w:pStyle w:val="Tekstpodstawowy"/>
        <w:ind w:right="-47"/>
        <w:rPr>
          <w:rFonts w:ascii="Times New Roman" w:hAnsi="Times New Roman"/>
        </w:rPr>
      </w:pPr>
    </w:p>
    <w:p w:rsidR="00E874DC" w:rsidRDefault="00E874DC" w:rsidP="00E874DC">
      <w:pPr>
        <w:pStyle w:val="Tekstpodstawowy"/>
        <w:ind w:right="-47"/>
        <w:jc w:val="center"/>
        <w:rPr>
          <w:rFonts w:ascii="Times New Roman" w:hAnsi="Times New Roman"/>
        </w:rPr>
      </w:pPr>
      <w:r>
        <w:rPr>
          <w:rFonts w:ascii="Times New Roman" w:hAnsi="Times New Roman"/>
        </w:rPr>
        <w:t xml:space="preserve">§ </w:t>
      </w:r>
      <w:r w:rsidR="00055253">
        <w:rPr>
          <w:rFonts w:ascii="Times New Roman" w:hAnsi="Times New Roman"/>
        </w:rPr>
        <w:t>7</w:t>
      </w:r>
    </w:p>
    <w:p w:rsidR="003F1749" w:rsidRPr="003F1749" w:rsidRDefault="003F1749" w:rsidP="003F1749">
      <w:pPr>
        <w:pStyle w:val="Tekstpodstawowy"/>
        <w:ind w:left="284" w:right="-47"/>
        <w:jc w:val="both"/>
        <w:rPr>
          <w:rFonts w:ascii="Times New Roman" w:eastAsia="Calibri" w:hAnsi="Times New Roman"/>
          <w:color w:val="000000"/>
          <w:szCs w:val="24"/>
          <w:lang w:eastAsia="en-US"/>
        </w:rPr>
      </w:pPr>
      <w:r w:rsidRPr="003F1749">
        <w:rPr>
          <w:rFonts w:ascii="Times New Roman" w:eastAsia="Calibri" w:hAnsi="Times New Roman"/>
          <w:color w:val="000000"/>
          <w:szCs w:val="24"/>
          <w:lang w:eastAsia="en-US"/>
        </w:rPr>
        <w:t xml:space="preserve">W razie zaistnienia istotnej zmiany okoliczności powodującej, że wykonanie umowy </w:t>
      </w:r>
      <w:r>
        <w:rPr>
          <w:rFonts w:ascii="Times New Roman" w:eastAsia="Calibri" w:hAnsi="Times New Roman"/>
          <w:color w:val="000000"/>
          <w:szCs w:val="24"/>
          <w:lang w:eastAsia="en-US"/>
        </w:rPr>
        <w:br/>
      </w:r>
      <w:r w:rsidRPr="003F1749">
        <w:rPr>
          <w:rFonts w:ascii="Times New Roman" w:eastAsia="Calibri" w:hAnsi="Times New Roman"/>
          <w:color w:val="000000"/>
          <w:szCs w:val="24"/>
          <w:lang w:eastAsia="en-US"/>
        </w:rPr>
        <w:t xml:space="preserve">nie leży w interesie publicznym, czego nie można było przewidzieć w chwili zawarcia umowy, lub dalsze wykonywanie umowy może zagrozić istotnemu interesowi bezpieczeństwa państwa lub bezpieczeństwu publicznemu, zamawiający może odstąpić </w:t>
      </w:r>
      <w:r>
        <w:rPr>
          <w:rFonts w:ascii="Times New Roman" w:eastAsia="Calibri" w:hAnsi="Times New Roman"/>
          <w:color w:val="000000"/>
          <w:szCs w:val="24"/>
          <w:lang w:eastAsia="en-US"/>
        </w:rPr>
        <w:br/>
      </w:r>
      <w:r w:rsidRPr="003F1749">
        <w:rPr>
          <w:rFonts w:ascii="Times New Roman" w:eastAsia="Calibri" w:hAnsi="Times New Roman"/>
          <w:color w:val="000000"/>
          <w:szCs w:val="24"/>
          <w:lang w:eastAsia="en-US"/>
        </w:rPr>
        <w:t xml:space="preserve">od umowy w terminie 30 dni od dnia powzięcia wiadomości o tych okolicznościach. </w:t>
      </w:r>
    </w:p>
    <w:p w:rsidR="00E874DC" w:rsidRDefault="003F1749" w:rsidP="003F1749">
      <w:pPr>
        <w:pStyle w:val="Tekstpodstawowy"/>
        <w:ind w:left="284" w:right="-47"/>
        <w:jc w:val="both"/>
        <w:rPr>
          <w:rFonts w:ascii="Times New Roman" w:hAnsi="Times New Roman"/>
        </w:rPr>
      </w:pPr>
      <w:r w:rsidRPr="003F1749">
        <w:rPr>
          <w:rFonts w:ascii="Times New Roman" w:eastAsia="Calibri" w:hAnsi="Times New Roman"/>
          <w:color w:val="000000"/>
          <w:szCs w:val="24"/>
          <w:lang w:eastAsia="en-US"/>
        </w:rPr>
        <w:t>W tym wypadku postanowienia o karze umownej nie mają zastosowania.</w:t>
      </w:r>
    </w:p>
    <w:p w:rsidR="00E874DC" w:rsidRDefault="00E874DC" w:rsidP="00E874DC">
      <w:pPr>
        <w:pStyle w:val="Tekstpodstawowy"/>
        <w:ind w:right="-47"/>
        <w:jc w:val="center"/>
        <w:rPr>
          <w:rFonts w:ascii="Times New Roman" w:hAnsi="Times New Roman"/>
        </w:rPr>
      </w:pPr>
      <w:r>
        <w:rPr>
          <w:rFonts w:ascii="Times New Roman" w:hAnsi="Times New Roman"/>
        </w:rPr>
        <w:t xml:space="preserve">§ </w:t>
      </w:r>
      <w:r w:rsidR="00055253">
        <w:rPr>
          <w:rFonts w:ascii="Times New Roman" w:hAnsi="Times New Roman"/>
        </w:rPr>
        <w:t>8</w:t>
      </w:r>
    </w:p>
    <w:p w:rsidR="00E41EFD" w:rsidRPr="0098432D" w:rsidRDefault="00E41EFD" w:rsidP="00E41EFD">
      <w:pPr>
        <w:numPr>
          <w:ilvl w:val="0"/>
          <w:numId w:val="20"/>
        </w:numPr>
        <w:ind w:left="284"/>
        <w:jc w:val="both"/>
        <w:rPr>
          <w:bCs/>
          <w:sz w:val="24"/>
          <w:szCs w:val="24"/>
          <w:lang w:val="pl-PL" w:eastAsia="en-US"/>
        </w:rPr>
      </w:pPr>
      <w:r w:rsidRPr="0098432D">
        <w:rPr>
          <w:sz w:val="24"/>
          <w:szCs w:val="24"/>
          <w:lang w:val="pl-PL"/>
        </w:rPr>
        <w:t xml:space="preserve">Sprzedawca udziela …… miesięcznej gwarancji na zakupiony sprzęt będący przedmiotem niniejszej umowy, przy czym uprawnienia z tytułu rękojmi nie zostają wyłączone. Okres gwarancji liczy się od daty podpisania bezusterkowego protokołu zdawczo-odbiorczego. </w:t>
      </w:r>
    </w:p>
    <w:p w:rsidR="00E41EFD" w:rsidRPr="0098432D" w:rsidRDefault="00E41EFD" w:rsidP="00E41EFD">
      <w:pPr>
        <w:numPr>
          <w:ilvl w:val="0"/>
          <w:numId w:val="20"/>
        </w:numPr>
        <w:ind w:left="284"/>
        <w:jc w:val="both"/>
        <w:rPr>
          <w:bCs/>
          <w:sz w:val="24"/>
          <w:szCs w:val="24"/>
          <w:lang w:val="pl-PL" w:eastAsia="en-US"/>
        </w:rPr>
      </w:pPr>
      <w:r w:rsidRPr="0098432D">
        <w:rPr>
          <w:sz w:val="24"/>
          <w:szCs w:val="24"/>
          <w:lang w:val="pl-PL"/>
        </w:rPr>
        <w:t>Sprzedawca udziela Kupującemu gwarancji, że dostarczony przedmiot zamówienia jest fabrycznie nowy i wolny od wad fizycznych i wad prawnych.</w:t>
      </w:r>
    </w:p>
    <w:p w:rsidR="00E41EFD" w:rsidRPr="0098432D" w:rsidRDefault="00E41EFD" w:rsidP="00E41EFD">
      <w:pPr>
        <w:numPr>
          <w:ilvl w:val="0"/>
          <w:numId w:val="20"/>
        </w:numPr>
        <w:ind w:left="284"/>
        <w:jc w:val="both"/>
        <w:rPr>
          <w:bCs/>
          <w:sz w:val="24"/>
          <w:szCs w:val="24"/>
          <w:lang w:val="pl-PL" w:eastAsia="en-US"/>
        </w:rPr>
      </w:pPr>
      <w:r w:rsidRPr="0098432D">
        <w:rPr>
          <w:bCs/>
          <w:sz w:val="24"/>
          <w:szCs w:val="24"/>
          <w:lang w:val="pl-PL" w:eastAsia="en-US"/>
        </w:rPr>
        <w:t xml:space="preserve">Sprzedawca zapewni wykonanie napraw w okresie gwarancyjnym w siedzibie użytkownika bądź przewóz do serwisu na własny koszt.  </w:t>
      </w:r>
    </w:p>
    <w:p w:rsidR="003569FF" w:rsidRDefault="00E41EFD" w:rsidP="003569FF">
      <w:pPr>
        <w:numPr>
          <w:ilvl w:val="0"/>
          <w:numId w:val="20"/>
        </w:numPr>
        <w:ind w:left="284"/>
        <w:jc w:val="both"/>
        <w:rPr>
          <w:bCs/>
          <w:sz w:val="24"/>
          <w:szCs w:val="24"/>
          <w:lang w:val="pl-PL" w:eastAsia="en-US"/>
        </w:rPr>
      </w:pPr>
      <w:r w:rsidRPr="0098432D">
        <w:rPr>
          <w:bCs/>
          <w:sz w:val="24"/>
          <w:szCs w:val="24"/>
          <w:lang w:val="pl-PL" w:eastAsia="en-US"/>
        </w:rPr>
        <w:t>Koszty transportu, serwisowania, przeglądów okresowych, koszty materiałów wymienianych oraz koszty wymiany tych materiałów ponosi Sprzedawca.</w:t>
      </w:r>
    </w:p>
    <w:p w:rsidR="00E41EFD" w:rsidRPr="003569FF" w:rsidRDefault="00E41EFD" w:rsidP="003569FF">
      <w:pPr>
        <w:numPr>
          <w:ilvl w:val="0"/>
          <w:numId w:val="20"/>
        </w:numPr>
        <w:ind w:left="284"/>
        <w:jc w:val="both"/>
        <w:rPr>
          <w:bCs/>
          <w:sz w:val="24"/>
          <w:szCs w:val="24"/>
          <w:lang w:val="pl-PL" w:eastAsia="en-US"/>
        </w:rPr>
      </w:pPr>
      <w:r w:rsidRPr="003569FF">
        <w:rPr>
          <w:bCs/>
          <w:sz w:val="24"/>
          <w:szCs w:val="24"/>
          <w:lang w:val="pl-PL" w:eastAsia="en-US"/>
        </w:rPr>
        <w:t xml:space="preserve">Czas reakcji na zgłoszenie usterki nie może być dłuższy niż </w:t>
      </w:r>
      <w:r w:rsidR="00426FF8" w:rsidRPr="003569FF">
        <w:rPr>
          <w:bCs/>
          <w:sz w:val="24"/>
          <w:szCs w:val="24"/>
          <w:lang w:val="pl-PL" w:eastAsia="en-US"/>
        </w:rPr>
        <w:t>48</w:t>
      </w:r>
      <w:r w:rsidRPr="003569FF">
        <w:rPr>
          <w:bCs/>
          <w:sz w:val="24"/>
          <w:szCs w:val="24"/>
          <w:lang w:val="pl-PL" w:eastAsia="en-US"/>
        </w:rPr>
        <w:t xml:space="preserve"> </w:t>
      </w:r>
      <w:r w:rsidR="00DE2464" w:rsidRPr="003569FF">
        <w:rPr>
          <w:bCs/>
          <w:sz w:val="24"/>
          <w:szCs w:val="24"/>
          <w:lang w:val="pl-PL" w:eastAsia="en-US"/>
        </w:rPr>
        <w:t>godziny</w:t>
      </w:r>
      <w:r w:rsidRPr="003569FF">
        <w:rPr>
          <w:bCs/>
          <w:sz w:val="24"/>
          <w:szCs w:val="24"/>
          <w:lang w:val="pl-PL" w:eastAsia="en-US"/>
        </w:rPr>
        <w:t xml:space="preserve"> od momentu zgłoszenia, czas naprawy nie dłuższy niż </w:t>
      </w:r>
      <w:r w:rsidR="00426FF8" w:rsidRPr="003569FF">
        <w:rPr>
          <w:bCs/>
          <w:sz w:val="24"/>
          <w:szCs w:val="24"/>
          <w:lang w:val="pl-PL" w:eastAsia="en-US"/>
        </w:rPr>
        <w:t>60</w:t>
      </w:r>
      <w:r w:rsidRPr="003569FF">
        <w:rPr>
          <w:bCs/>
          <w:sz w:val="24"/>
          <w:szCs w:val="24"/>
          <w:lang w:val="pl-PL" w:eastAsia="en-US"/>
        </w:rPr>
        <w:t xml:space="preserve"> dni od momentu zgłoszenia</w:t>
      </w:r>
      <w:r w:rsidR="003569FF" w:rsidRPr="003569FF">
        <w:rPr>
          <w:bCs/>
          <w:sz w:val="24"/>
          <w:szCs w:val="24"/>
          <w:lang w:val="pl-PL" w:eastAsia="en-US"/>
        </w:rPr>
        <w:t>(  okres naprawy przedłuża automatycznie okres gwarancji)</w:t>
      </w:r>
      <w:r w:rsidR="003569FF">
        <w:rPr>
          <w:bCs/>
          <w:sz w:val="24"/>
          <w:szCs w:val="24"/>
          <w:lang w:val="pl-PL" w:eastAsia="en-US"/>
        </w:rPr>
        <w:t xml:space="preserve"> </w:t>
      </w:r>
      <w:r w:rsidR="003569FF" w:rsidRPr="003569FF">
        <w:rPr>
          <w:bCs/>
          <w:sz w:val="24"/>
          <w:szCs w:val="24"/>
          <w:lang w:val="pl-PL" w:eastAsia="en-US"/>
        </w:rPr>
        <w:t xml:space="preserve">koszty wysyłki do naprawy gwarancyjnej pokrywa </w:t>
      </w:r>
      <w:r w:rsidR="003569FF" w:rsidRPr="003569FF">
        <w:rPr>
          <w:sz w:val="24"/>
          <w:szCs w:val="24"/>
          <w:lang w:val="pl-PL"/>
        </w:rPr>
        <w:t xml:space="preserve"> Sprzedawca</w:t>
      </w:r>
      <w:r w:rsidR="003569FF" w:rsidRPr="003569FF">
        <w:rPr>
          <w:bCs/>
          <w:sz w:val="24"/>
          <w:szCs w:val="24"/>
          <w:lang w:val="pl-PL" w:eastAsia="en-US"/>
        </w:rPr>
        <w:t xml:space="preserve"> .</w:t>
      </w:r>
    </w:p>
    <w:p w:rsidR="00E41EFD" w:rsidRPr="0098432D" w:rsidRDefault="00E41EFD" w:rsidP="00E41EFD">
      <w:pPr>
        <w:numPr>
          <w:ilvl w:val="0"/>
          <w:numId w:val="20"/>
        </w:numPr>
        <w:ind w:left="284"/>
        <w:jc w:val="both"/>
        <w:rPr>
          <w:bCs/>
          <w:sz w:val="24"/>
          <w:szCs w:val="24"/>
          <w:lang w:val="pl-PL" w:eastAsia="en-US"/>
        </w:rPr>
      </w:pPr>
      <w:r w:rsidRPr="0098432D">
        <w:rPr>
          <w:bCs/>
          <w:sz w:val="24"/>
          <w:szCs w:val="24"/>
          <w:lang w:val="pl-PL" w:eastAsia="en-US"/>
        </w:rPr>
        <w:t>Wszelkie zgłoszenia usterek (wad) będą przekazywane Sprzedawcy faksem na nr …………….. lub e-mailem na adres: …………………, za zwrotnym potwierdzeniem odbioru zgłoszenia na nr faksu Kupującego ………………..  e-mail na adres: ……………………………. .</w:t>
      </w:r>
    </w:p>
    <w:p w:rsidR="00E41EFD" w:rsidRPr="0098432D" w:rsidRDefault="00E41EFD" w:rsidP="00E41EFD">
      <w:pPr>
        <w:numPr>
          <w:ilvl w:val="0"/>
          <w:numId w:val="20"/>
        </w:numPr>
        <w:ind w:left="284"/>
        <w:jc w:val="both"/>
        <w:rPr>
          <w:bCs/>
          <w:sz w:val="24"/>
          <w:szCs w:val="24"/>
          <w:lang w:val="pl-PL" w:eastAsia="en-US"/>
        </w:rPr>
      </w:pPr>
      <w:r w:rsidRPr="0098432D">
        <w:rPr>
          <w:bCs/>
          <w:sz w:val="24"/>
          <w:szCs w:val="24"/>
          <w:lang w:val="pl-PL" w:eastAsia="en-US"/>
        </w:rPr>
        <w:t>W przypadku zmiany numeru telefonu lub e-maila, Sprzedawca ma obowiązek powiadomić Kupującego z 5-dniowym wyprzedzeniem pod rygorem uznania zgłoszenia o awarii za dokonane prawidłowo.</w:t>
      </w:r>
    </w:p>
    <w:p w:rsidR="00E41EFD" w:rsidRPr="0098432D" w:rsidRDefault="00E41EFD" w:rsidP="00E41EFD">
      <w:pPr>
        <w:numPr>
          <w:ilvl w:val="0"/>
          <w:numId w:val="20"/>
        </w:numPr>
        <w:ind w:left="284"/>
        <w:jc w:val="both"/>
        <w:rPr>
          <w:bCs/>
          <w:sz w:val="24"/>
          <w:szCs w:val="24"/>
          <w:lang w:val="pl-PL" w:eastAsia="en-US"/>
        </w:rPr>
      </w:pPr>
      <w:r w:rsidRPr="0098432D">
        <w:rPr>
          <w:bCs/>
          <w:sz w:val="24"/>
          <w:szCs w:val="24"/>
          <w:lang w:val="pl-PL" w:eastAsia="en-US"/>
        </w:rPr>
        <w:t>Okres gwarancji na sprzęt zostanie automatycznie wydłużony o czas, który minie od momentu zgłoszenia usterki do uruchomienia sprzętu po wykonaniu naprawy.</w:t>
      </w:r>
    </w:p>
    <w:p w:rsidR="00E41EFD" w:rsidRPr="0098432D" w:rsidRDefault="00E41EFD" w:rsidP="00E41EFD">
      <w:pPr>
        <w:numPr>
          <w:ilvl w:val="0"/>
          <w:numId w:val="20"/>
        </w:numPr>
        <w:ind w:left="284" w:right="-47"/>
        <w:jc w:val="both"/>
        <w:rPr>
          <w:sz w:val="24"/>
          <w:szCs w:val="24"/>
          <w:lang w:val="pl-PL"/>
        </w:rPr>
      </w:pPr>
      <w:r w:rsidRPr="0098432D">
        <w:rPr>
          <w:bCs/>
          <w:sz w:val="24"/>
          <w:szCs w:val="24"/>
          <w:lang w:val="pl-PL" w:eastAsia="en-US"/>
        </w:rPr>
        <w:t xml:space="preserve">W przypadku nie usunięcia przez Sprzedawcę usterki lub wady w terminie wymaganym przez Kupującego lub w przypadku braku reakcji na zawiadomienie o usterce lub wadzie dostarczonego sprzętu Kupujący, po ponownym jednokrotnym wezwaniu do ich usunięcia, może zlecić usuniecie usterki lub wady podmiotowi trzeciemu, z zachowaniem swoich praw wynikających z gwarancji. W przypadku skorzystania z powyższego uprawnienia, Kupujący zobowiązany jest, w formie pisemnej, do niezwłocznego powiadomienia Sprzedawcy o tym </w:t>
      </w:r>
      <w:r w:rsidRPr="0098432D">
        <w:rPr>
          <w:bCs/>
          <w:sz w:val="24"/>
          <w:szCs w:val="24"/>
          <w:lang w:val="pl-PL" w:eastAsia="en-US"/>
        </w:rPr>
        <w:lastRenderedPageBreak/>
        <w:t xml:space="preserve">fakcie. Kupujący powiadomi Sprzedawcę o zakresie wykonanych prac (napraw, zmian itp.). W takim przypadku Sprzedawca zobowiązany jest wypłacić Kupującemu kwotę stanowiącą równowartość poniesionego przez Kupującego kosztu wykonania takich prac.   </w:t>
      </w:r>
    </w:p>
    <w:p w:rsidR="00E41EFD" w:rsidRPr="00E13592" w:rsidRDefault="00E41EFD" w:rsidP="00E41EFD">
      <w:pPr>
        <w:numPr>
          <w:ilvl w:val="0"/>
          <w:numId w:val="20"/>
        </w:numPr>
        <w:ind w:left="284" w:right="-47"/>
        <w:jc w:val="both"/>
        <w:rPr>
          <w:sz w:val="24"/>
          <w:szCs w:val="24"/>
          <w:lang w:val="pl-PL"/>
        </w:rPr>
      </w:pPr>
      <w:r w:rsidRPr="0098432D">
        <w:rPr>
          <w:bCs/>
          <w:sz w:val="24"/>
          <w:szCs w:val="24"/>
          <w:lang w:val="pl-PL" w:eastAsia="en-US"/>
        </w:rPr>
        <w:t>Sprzedawca zobowiązuje się do wymiany wadliwego urządzenia (zespołu) na wolny od wad po bezskutecznych dwóch naprawach gwarancyjnych.</w:t>
      </w:r>
    </w:p>
    <w:p w:rsidR="00E13592" w:rsidRPr="0098432D" w:rsidRDefault="00E13592" w:rsidP="00E41EFD">
      <w:pPr>
        <w:numPr>
          <w:ilvl w:val="0"/>
          <w:numId w:val="20"/>
        </w:numPr>
        <w:ind w:left="284" w:right="-47"/>
        <w:jc w:val="both"/>
        <w:rPr>
          <w:sz w:val="24"/>
          <w:szCs w:val="24"/>
          <w:lang w:val="pl-PL"/>
        </w:rPr>
      </w:pPr>
      <w:r>
        <w:rPr>
          <w:sz w:val="24"/>
          <w:szCs w:val="24"/>
          <w:lang w:val="pl-PL"/>
        </w:rPr>
        <w:t>Jeżeli w wykonaniu swoich obowiązków Sprzedawca dostarczył uprawnionemu z gwarancji zamiast rzeczy wadliwej rzecz wolną od wad albo dokonał istotnych napraw rzeczy objętej gwarancją, termin gwarancji biegnie na nowo od chwili dostarczenia rzeczy wolnej od wad lub zwrócenia rzeczy naprawionej. Jeżeli sprzedawca wymienił część rzeczy, przepis powyższy stosuje się odpowiednio do części wymienionej.</w:t>
      </w:r>
    </w:p>
    <w:p w:rsidR="00E41EFD" w:rsidRPr="0098432D" w:rsidRDefault="00E41EFD" w:rsidP="00E41EFD">
      <w:pPr>
        <w:numPr>
          <w:ilvl w:val="0"/>
          <w:numId w:val="20"/>
        </w:numPr>
        <w:ind w:left="284" w:right="-47"/>
        <w:jc w:val="both"/>
        <w:rPr>
          <w:sz w:val="24"/>
          <w:szCs w:val="24"/>
          <w:lang w:val="pl-PL"/>
        </w:rPr>
      </w:pPr>
      <w:r w:rsidRPr="0098432D">
        <w:rPr>
          <w:bCs/>
          <w:sz w:val="24"/>
          <w:szCs w:val="24"/>
          <w:lang w:val="pl-PL" w:eastAsia="en-US"/>
        </w:rPr>
        <w:t>Gwarancja nie wyłącza uprawnień Zamawiającego z tytułu gwarancji udzielonych przez producentów sprzętu. Warunki Gwarancji mają pierwszeństwo przez warunkami gwarancji udzielonych przez producentów sprzętu w zakresie, w jakim warunki Gwarancji przyznają Zamawiającemu silniejszą ochronę.</w:t>
      </w:r>
    </w:p>
    <w:p w:rsidR="00E874DC" w:rsidRDefault="00E874DC" w:rsidP="00E874DC">
      <w:pPr>
        <w:pStyle w:val="Tekstpodstawowy"/>
        <w:ind w:right="-47"/>
        <w:jc w:val="center"/>
        <w:rPr>
          <w:rFonts w:ascii="Times New Roman" w:hAnsi="Times New Roman"/>
        </w:rPr>
      </w:pPr>
      <w:r>
        <w:rPr>
          <w:rFonts w:ascii="Times New Roman" w:hAnsi="Times New Roman"/>
        </w:rPr>
        <w:t xml:space="preserve">§ </w:t>
      </w:r>
      <w:r w:rsidR="00055253">
        <w:rPr>
          <w:rFonts w:ascii="Times New Roman" w:hAnsi="Times New Roman"/>
        </w:rPr>
        <w:t>9</w:t>
      </w:r>
    </w:p>
    <w:p w:rsidR="00E874DC" w:rsidRDefault="00E874DC" w:rsidP="00E874DC">
      <w:pPr>
        <w:pStyle w:val="Tekstpodstawowy"/>
        <w:ind w:right="-47"/>
        <w:jc w:val="both"/>
        <w:rPr>
          <w:rFonts w:ascii="Times New Roman" w:hAnsi="Times New Roman"/>
        </w:rPr>
      </w:pPr>
      <w:r>
        <w:rPr>
          <w:rFonts w:ascii="Times New Roman" w:hAnsi="Times New Roman"/>
        </w:rPr>
        <w:t xml:space="preserve"> Kupujący stworzy niezbędne warunki organizacyjne umożliwiające: dostęp pracownikom Sprzedawcy do sprzętu i personelu Kupującego - w zakresie niezbędnym do wykonania  niniejszej umowy.</w:t>
      </w:r>
    </w:p>
    <w:p w:rsidR="00E874DC" w:rsidRDefault="00E874DC" w:rsidP="009A7064">
      <w:pPr>
        <w:pStyle w:val="Tekstpodstawowy"/>
        <w:ind w:right="-47"/>
        <w:jc w:val="center"/>
        <w:rPr>
          <w:rFonts w:ascii="Times New Roman" w:hAnsi="Times New Roman"/>
        </w:rPr>
      </w:pPr>
      <w:r>
        <w:rPr>
          <w:rFonts w:ascii="Times New Roman" w:hAnsi="Times New Roman"/>
        </w:rPr>
        <w:t xml:space="preserve">§ </w:t>
      </w:r>
      <w:r w:rsidR="00055253">
        <w:rPr>
          <w:rFonts w:ascii="Times New Roman" w:hAnsi="Times New Roman"/>
        </w:rPr>
        <w:t>10</w:t>
      </w:r>
    </w:p>
    <w:p w:rsidR="00E874DC" w:rsidRPr="009E7877" w:rsidRDefault="00E874DC" w:rsidP="00AA02EB">
      <w:pPr>
        <w:numPr>
          <w:ilvl w:val="0"/>
          <w:numId w:val="2"/>
        </w:numPr>
        <w:tabs>
          <w:tab w:val="clear" w:pos="720"/>
          <w:tab w:val="left" w:pos="360"/>
        </w:tabs>
        <w:suppressAutoHyphens/>
        <w:ind w:left="360"/>
        <w:jc w:val="both"/>
        <w:rPr>
          <w:color w:val="000000"/>
          <w:kern w:val="2"/>
          <w:sz w:val="24"/>
          <w:szCs w:val="24"/>
          <w:lang w:val="pl-PL"/>
        </w:rPr>
      </w:pPr>
      <w:r w:rsidRPr="009E7877">
        <w:rPr>
          <w:color w:val="000000"/>
          <w:kern w:val="2"/>
          <w:sz w:val="24"/>
          <w:szCs w:val="24"/>
          <w:lang w:val="pl-PL"/>
        </w:rPr>
        <w:t>Wszelkie zmiany umowy wymagają zgody obu Stron i zachowania formy pisemnej pod rygorem nieważności.</w:t>
      </w:r>
    </w:p>
    <w:p w:rsidR="00E874DC" w:rsidRPr="009E7877" w:rsidRDefault="009F7ECA" w:rsidP="00AA02EB">
      <w:pPr>
        <w:numPr>
          <w:ilvl w:val="0"/>
          <w:numId w:val="2"/>
        </w:numPr>
        <w:tabs>
          <w:tab w:val="clear" w:pos="720"/>
          <w:tab w:val="left" w:pos="360"/>
        </w:tabs>
        <w:suppressAutoHyphens/>
        <w:ind w:left="360"/>
        <w:jc w:val="both"/>
        <w:rPr>
          <w:color w:val="000000"/>
          <w:kern w:val="2"/>
          <w:sz w:val="24"/>
          <w:szCs w:val="24"/>
          <w:lang w:val="pl-PL"/>
        </w:rPr>
      </w:pPr>
      <w:r w:rsidRPr="00A601F8">
        <w:rPr>
          <w:color w:val="000000"/>
          <w:kern w:val="2"/>
          <w:sz w:val="24"/>
          <w:szCs w:val="24"/>
          <w:lang w:val="pl-PL"/>
        </w:rPr>
        <w:t>Zmiany umowy, o których mowa w ust. 1  muszą być dokonywane z zachowaniem przepisu art. 140 ust 3 ustawy Prawy zamówień publicznych.</w:t>
      </w:r>
      <w:r w:rsidR="00E874DC" w:rsidRPr="009E7877">
        <w:rPr>
          <w:color w:val="000000"/>
          <w:kern w:val="2"/>
          <w:sz w:val="24"/>
          <w:szCs w:val="24"/>
          <w:lang w:val="pl-PL"/>
        </w:rPr>
        <w:t xml:space="preserve">  </w:t>
      </w:r>
    </w:p>
    <w:p w:rsidR="00E874DC" w:rsidRDefault="00E874DC" w:rsidP="00AA02EB">
      <w:pPr>
        <w:numPr>
          <w:ilvl w:val="0"/>
          <w:numId w:val="2"/>
        </w:numPr>
        <w:tabs>
          <w:tab w:val="clear" w:pos="720"/>
          <w:tab w:val="left" w:pos="360"/>
        </w:tabs>
        <w:suppressAutoHyphens/>
        <w:ind w:left="360"/>
        <w:jc w:val="both"/>
        <w:rPr>
          <w:color w:val="000000"/>
          <w:kern w:val="2"/>
          <w:sz w:val="24"/>
          <w:szCs w:val="24"/>
          <w:lang w:val="pl-PL"/>
        </w:rPr>
      </w:pPr>
      <w:r w:rsidRPr="009E7877">
        <w:rPr>
          <w:color w:val="000000"/>
          <w:kern w:val="2"/>
          <w:sz w:val="24"/>
          <w:szCs w:val="24"/>
          <w:lang w:val="pl-PL"/>
        </w:rPr>
        <w:t xml:space="preserve">Dopuszcza się możliwość zmiany ustaleń niniejszej umowy w stosunku do treści oferty Wykonawcy w następującym zakresie: </w:t>
      </w:r>
    </w:p>
    <w:p w:rsidR="00267340" w:rsidRDefault="00267340" w:rsidP="00AA02EB">
      <w:pPr>
        <w:numPr>
          <w:ilvl w:val="0"/>
          <w:numId w:val="5"/>
        </w:numPr>
        <w:rPr>
          <w:color w:val="000000"/>
          <w:kern w:val="2"/>
          <w:sz w:val="24"/>
          <w:szCs w:val="24"/>
          <w:lang w:val="pl-PL"/>
        </w:rPr>
      </w:pPr>
      <w:r>
        <w:rPr>
          <w:b/>
          <w:color w:val="000000"/>
          <w:kern w:val="2"/>
          <w:sz w:val="24"/>
          <w:szCs w:val="24"/>
          <w:lang w:val="pl-PL"/>
        </w:rPr>
        <w:t xml:space="preserve">terminu realizacji przedmiotu zamówienia, </w:t>
      </w:r>
      <w:r>
        <w:rPr>
          <w:color w:val="000000"/>
          <w:kern w:val="2"/>
          <w:sz w:val="24"/>
          <w:szCs w:val="24"/>
          <w:lang w:val="pl-PL"/>
        </w:rPr>
        <w:t>gdy jest ona spowodowana:</w:t>
      </w:r>
    </w:p>
    <w:p w:rsidR="00267340" w:rsidRPr="00267340" w:rsidRDefault="00267340" w:rsidP="00AA02EB">
      <w:pPr>
        <w:numPr>
          <w:ilvl w:val="1"/>
          <w:numId w:val="5"/>
        </w:numPr>
        <w:tabs>
          <w:tab w:val="clear" w:pos="1080"/>
          <w:tab w:val="left" w:pos="360"/>
          <w:tab w:val="num" w:pos="567"/>
        </w:tabs>
        <w:suppressAutoHyphens/>
        <w:ind w:left="567" w:hanging="207"/>
        <w:jc w:val="both"/>
        <w:rPr>
          <w:color w:val="000000"/>
          <w:kern w:val="2"/>
          <w:sz w:val="24"/>
          <w:szCs w:val="24"/>
          <w:lang w:val="pl-PL"/>
        </w:rPr>
      </w:pPr>
      <w:r w:rsidRPr="00267340">
        <w:rPr>
          <w:color w:val="000000"/>
          <w:kern w:val="2"/>
          <w:sz w:val="24"/>
          <w:szCs w:val="24"/>
          <w:lang w:val="pl-PL"/>
        </w:rPr>
        <w:t xml:space="preserve">następstwem okoliczności leżących po stronie Zamawiającego lub przeszkodami dającymi się przypisać Zamawiającemu, </w:t>
      </w:r>
    </w:p>
    <w:p w:rsidR="00267340" w:rsidRPr="00267340" w:rsidRDefault="00267340" w:rsidP="00AA02EB">
      <w:pPr>
        <w:numPr>
          <w:ilvl w:val="1"/>
          <w:numId w:val="5"/>
        </w:numPr>
        <w:tabs>
          <w:tab w:val="clear" w:pos="1080"/>
          <w:tab w:val="left" w:pos="360"/>
          <w:tab w:val="num" w:pos="567"/>
        </w:tabs>
        <w:suppressAutoHyphens/>
        <w:ind w:left="567" w:hanging="207"/>
        <w:jc w:val="both"/>
        <w:rPr>
          <w:color w:val="000000"/>
          <w:kern w:val="2"/>
          <w:sz w:val="24"/>
          <w:szCs w:val="24"/>
          <w:lang w:val="pl-PL"/>
        </w:rPr>
      </w:pPr>
      <w:r w:rsidRPr="00267340">
        <w:rPr>
          <w:color w:val="000000"/>
          <w:kern w:val="2"/>
          <w:sz w:val="24"/>
          <w:szCs w:val="24"/>
          <w:lang w:val="pl-PL"/>
        </w:rPr>
        <w:t xml:space="preserve">następstwem wprowadzania zmian w obowiązujących przepisach prawnych mających wpływ na realizację przedmiotu zamówienia. </w:t>
      </w:r>
    </w:p>
    <w:p w:rsidR="00267340" w:rsidRPr="00267340" w:rsidRDefault="00267340" w:rsidP="00AA02EB">
      <w:pPr>
        <w:numPr>
          <w:ilvl w:val="0"/>
          <w:numId w:val="5"/>
        </w:numPr>
        <w:tabs>
          <w:tab w:val="num" w:pos="567"/>
        </w:tabs>
        <w:ind w:left="567" w:hanging="567"/>
        <w:rPr>
          <w:b/>
          <w:color w:val="000000"/>
          <w:kern w:val="2"/>
          <w:sz w:val="24"/>
          <w:szCs w:val="24"/>
          <w:lang w:val="pl-PL"/>
        </w:rPr>
      </w:pPr>
      <w:r w:rsidRPr="00267340">
        <w:rPr>
          <w:b/>
          <w:color w:val="000000"/>
          <w:kern w:val="2"/>
          <w:sz w:val="24"/>
          <w:szCs w:val="24"/>
          <w:lang w:val="pl-PL"/>
        </w:rPr>
        <w:t>wysokości wynagrodzenia w przypadku:</w:t>
      </w:r>
    </w:p>
    <w:p w:rsidR="000C0F66" w:rsidRDefault="000C0F66" w:rsidP="00AA02EB">
      <w:pPr>
        <w:numPr>
          <w:ilvl w:val="1"/>
          <w:numId w:val="5"/>
        </w:numPr>
        <w:tabs>
          <w:tab w:val="clear" w:pos="1080"/>
          <w:tab w:val="left" w:pos="360"/>
          <w:tab w:val="num" w:pos="567"/>
        </w:tabs>
        <w:suppressAutoHyphens/>
        <w:ind w:left="567" w:hanging="207"/>
        <w:jc w:val="both"/>
        <w:rPr>
          <w:color w:val="000000"/>
          <w:kern w:val="2"/>
          <w:sz w:val="24"/>
          <w:szCs w:val="24"/>
          <w:lang w:val="pl-PL"/>
        </w:rPr>
      </w:pPr>
      <w:r>
        <w:rPr>
          <w:color w:val="000000"/>
          <w:kern w:val="2"/>
          <w:sz w:val="24"/>
          <w:szCs w:val="24"/>
          <w:lang w:val="pl-PL"/>
        </w:rPr>
        <w:t>zmiany stawki podatku VAT, w odniesieniu do tej części wynagrodzenia, której zmiana dotyczy,</w:t>
      </w:r>
    </w:p>
    <w:p w:rsidR="00E874DC" w:rsidRPr="009E7877" w:rsidRDefault="00E874DC" w:rsidP="00AA02EB">
      <w:pPr>
        <w:numPr>
          <w:ilvl w:val="0"/>
          <w:numId w:val="5"/>
        </w:numPr>
        <w:suppressAutoHyphens/>
        <w:jc w:val="both"/>
        <w:rPr>
          <w:color w:val="000000"/>
          <w:kern w:val="2"/>
          <w:sz w:val="24"/>
          <w:szCs w:val="24"/>
          <w:lang w:val="pl-PL"/>
        </w:rPr>
      </w:pPr>
      <w:r w:rsidRPr="009E7877">
        <w:rPr>
          <w:b/>
          <w:color w:val="000000"/>
          <w:kern w:val="2"/>
          <w:sz w:val="24"/>
          <w:szCs w:val="24"/>
          <w:lang w:val="pl-PL"/>
        </w:rPr>
        <w:t>jakości lub innych</w:t>
      </w:r>
      <w:r w:rsidRPr="009E7877">
        <w:rPr>
          <w:color w:val="000000"/>
          <w:kern w:val="2"/>
          <w:sz w:val="24"/>
          <w:szCs w:val="24"/>
          <w:lang w:val="pl-PL"/>
        </w:rPr>
        <w:t xml:space="preserve"> </w:t>
      </w:r>
      <w:r w:rsidRPr="009E7877">
        <w:rPr>
          <w:b/>
          <w:color w:val="000000"/>
          <w:kern w:val="2"/>
          <w:sz w:val="24"/>
          <w:szCs w:val="24"/>
          <w:lang w:val="pl-PL"/>
        </w:rPr>
        <w:t>parametrów urządzeń zaoferowanych w ofercie</w:t>
      </w:r>
      <w:r w:rsidRPr="009E7877">
        <w:rPr>
          <w:color w:val="000000"/>
          <w:kern w:val="2"/>
          <w:sz w:val="24"/>
          <w:szCs w:val="24"/>
          <w:lang w:val="pl-PL"/>
        </w:rPr>
        <w:t>, przy czym zmiana taka może być spowodowana:</w:t>
      </w:r>
    </w:p>
    <w:p w:rsidR="00E874DC" w:rsidRPr="009E7877" w:rsidRDefault="00E874DC" w:rsidP="00AA02EB">
      <w:pPr>
        <w:numPr>
          <w:ilvl w:val="0"/>
          <w:numId w:val="4"/>
        </w:numPr>
        <w:tabs>
          <w:tab w:val="left" w:pos="1040"/>
        </w:tabs>
        <w:suppressAutoHyphens/>
        <w:jc w:val="both"/>
        <w:rPr>
          <w:color w:val="000000"/>
          <w:kern w:val="2"/>
          <w:sz w:val="24"/>
          <w:szCs w:val="24"/>
          <w:lang w:val="pl-PL"/>
        </w:rPr>
      </w:pPr>
      <w:r w:rsidRPr="009E7877">
        <w:rPr>
          <w:color w:val="000000"/>
          <w:kern w:val="2"/>
          <w:sz w:val="24"/>
          <w:szCs w:val="24"/>
          <w:lang w:val="pl-PL"/>
        </w:rPr>
        <w:t>pojawieniem się na rynku urządzeń o lepszych parametrach niż wskazane w ofercie,</w:t>
      </w:r>
    </w:p>
    <w:p w:rsidR="00E874DC" w:rsidRDefault="00E874DC" w:rsidP="00AA02EB">
      <w:pPr>
        <w:tabs>
          <w:tab w:val="left" w:pos="1040"/>
        </w:tabs>
        <w:suppressAutoHyphens/>
        <w:ind w:left="360"/>
        <w:jc w:val="both"/>
        <w:rPr>
          <w:b/>
          <w:color w:val="000000"/>
          <w:kern w:val="2"/>
          <w:sz w:val="24"/>
          <w:szCs w:val="24"/>
          <w:lang w:val="pl-PL"/>
        </w:rPr>
      </w:pPr>
      <w:r w:rsidRPr="009E7877">
        <w:rPr>
          <w:b/>
          <w:color w:val="000000"/>
          <w:kern w:val="2"/>
          <w:sz w:val="24"/>
          <w:szCs w:val="24"/>
          <w:lang w:val="pl-PL"/>
        </w:rPr>
        <w:t xml:space="preserve">pod warunkiem, że zmiany wskazane powyżej nie spowodują zwiększenia ceny ofertowej. </w:t>
      </w:r>
    </w:p>
    <w:p w:rsidR="00E874DC" w:rsidRPr="009E7877" w:rsidRDefault="00E874DC" w:rsidP="00E874DC">
      <w:pPr>
        <w:numPr>
          <w:ilvl w:val="0"/>
          <w:numId w:val="2"/>
        </w:numPr>
        <w:tabs>
          <w:tab w:val="clear" w:pos="720"/>
          <w:tab w:val="num" w:pos="360"/>
        </w:tabs>
        <w:suppressAutoHyphens/>
        <w:spacing w:after="120"/>
        <w:ind w:left="360"/>
        <w:jc w:val="both"/>
        <w:rPr>
          <w:color w:val="000000"/>
          <w:kern w:val="2"/>
          <w:sz w:val="24"/>
          <w:szCs w:val="24"/>
          <w:lang w:val="pl-PL"/>
        </w:rPr>
      </w:pPr>
      <w:r w:rsidRPr="009E7877">
        <w:rPr>
          <w:color w:val="000000"/>
          <w:kern w:val="2"/>
          <w:sz w:val="24"/>
          <w:szCs w:val="24"/>
          <w:lang w:val="pl-PL"/>
        </w:rPr>
        <w:t xml:space="preserve">Warunkiem dokonania zmian, o których mowa w ust. 3 jest złożenie wniosku przez stronę inicjującą zamianę zawierającego: opis propozycji zmian, uzasadnienie zmian, obliczenie kosztów zmian, jeżeli zmiana będzie miała wpływ na wynagrodzenie wykonawcy.  </w:t>
      </w:r>
    </w:p>
    <w:p w:rsidR="00E874DC" w:rsidRDefault="00C93478" w:rsidP="00E874DC">
      <w:pPr>
        <w:pStyle w:val="Tekstpodstawowy"/>
        <w:ind w:right="-47"/>
        <w:jc w:val="center"/>
        <w:rPr>
          <w:rFonts w:ascii="Times New Roman" w:hAnsi="Times New Roman"/>
        </w:rPr>
      </w:pPr>
      <w:r>
        <w:rPr>
          <w:rFonts w:ascii="Times New Roman" w:hAnsi="Times New Roman"/>
        </w:rPr>
        <w:t>§1</w:t>
      </w:r>
      <w:r w:rsidR="00055253">
        <w:rPr>
          <w:rFonts w:ascii="Times New Roman" w:hAnsi="Times New Roman"/>
        </w:rPr>
        <w:t>1</w:t>
      </w:r>
    </w:p>
    <w:p w:rsidR="000936CA" w:rsidRDefault="000936CA" w:rsidP="000936CA">
      <w:pPr>
        <w:pStyle w:val="Tekstpodstawowy"/>
        <w:ind w:right="-47"/>
        <w:jc w:val="both"/>
        <w:rPr>
          <w:rFonts w:ascii="Times New Roman" w:hAnsi="Times New Roman"/>
        </w:rPr>
      </w:pPr>
      <w:r>
        <w:rPr>
          <w:rFonts w:ascii="Times New Roman" w:hAnsi="Times New Roman"/>
        </w:rPr>
        <w:t>Właściwym dla rozpoznania sporów wynikłych na tle realizacji niniejszej umowy jest sąd  właściwy dla siedziby Kupującego.</w:t>
      </w:r>
    </w:p>
    <w:p w:rsidR="003C11A2" w:rsidRDefault="003C11A2" w:rsidP="0086736E">
      <w:pPr>
        <w:pStyle w:val="Tekstpodstawowy"/>
        <w:ind w:right="-47"/>
        <w:jc w:val="center"/>
        <w:rPr>
          <w:rFonts w:ascii="Times New Roman" w:hAnsi="Times New Roman"/>
        </w:rPr>
      </w:pPr>
    </w:p>
    <w:p w:rsidR="003C11A2" w:rsidRDefault="003C11A2" w:rsidP="0086736E">
      <w:pPr>
        <w:pStyle w:val="Tekstpodstawowy"/>
        <w:ind w:right="-47"/>
        <w:jc w:val="center"/>
        <w:rPr>
          <w:rFonts w:ascii="Times New Roman" w:hAnsi="Times New Roman"/>
        </w:rPr>
      </w:pPr>
    </w:p>
    <w:p w:rsidR="0086736E" w:rsidRDefault="0086736E" w:rsidP="0086736E">
      <w:pPr>
        <w:pStyle w:val="Tekstpodstawowy"/>
        <w:ind w:right="-47"/>
        <w:jc w:val="center"/>
      </w:pPr>
      <w:r>
        <w:rPr>
          <w:rFonts w:ascii="Times New Roman" w:hAnsi="Times New Roman"/>
        </w:rPr>
        <w:t>§1</w:t>
      </w:r>
      <w:r w:rsidR="00055253">
        <w:rPr>
          <w:rFonts w:ascii="Times New Roman" w:hAnsi="Times New Roman"/>
        </w:rPr>
        <w:t>2</w:t>
      </w:r>
    </w:p>
    <w:p w:rsidR="0086736E" w:rsidRDefault="0086736E" w:rsidP="0086736E">
      <w:pPr>
        <w:pStyle w:val="NormalnyWeb"/>
        <w:jc w:val="both"/>
      </w:pPr>
      <w:r>
        <w:t xml:space="preserve">1. Wykonawca zobowiązuje się do zachowania w ścisłej tajemnicy wszelkich informacji uzyskanych w związku z wykonaniem przedmiotu Umowy, niezależnie od formy przekazania </w:t>
      </w:r>
      <w:r>
        <w:lastRenderedPageBreak/>
        <w:t xml:space="preserve">tych informacji oraz ich źródła, w szczególności informacji technicznych, technologicznych, organizacyjnych i innych dotyczących Zamawiającego. </w:t>
      </w:r>
    </w:p>
    <w:p w:rsidR="0086736E" w:rsidRDefault="0086736E" w:rsidP="0086736E">
      <w:pPr>
        <w:pStyle w:val="NormalnyWeb"/>
        <w:jc w:val="both"/>
      </w:pPr>
      <w:r>
        <w:t xml:space="preserve">2. W razie wątpliwości, czy określona informacja stanowi tajemnicę Wykonawca zobowiązany jest zwrócić się w formie pisemnej do Zamawiającego o wyjaśnienie takiej wątpliwości. </w:t>
      </w:r>
    </w:p>
    <w:p w:rsidR="0086736E" w:rsidRDefault="0086736E" w:rsidP="0086736E">
      <w:pPr>
        <w:pStyle w:val="NormalnyWeb"/>
        <w:jc w:val="both"/>
      </w:pPr>
      <w:r>
        <w:t xml:space="preserve">3. Wykonawca zobowiązuje się do wykorzystania uzyskanych, powyższych informacji jedynie w celu wykonania przedmiotu umowy. </w:t>
      </w:r>
    </w:p>
    <w:p w:rsidR="0086736E" w:rsidRDefault="0086736E" w:rsidP="0086736E">
      <w:pPr>
        <w:pStyle w:val="NormalnyWeb"/>
        <w:jc w:val="both"/>
      </w:pPr>
      <w:r>
        <w:t xml:space="preserve">4. Wykonawca zobowiązuje się ujawnić powyższe informacje tylko tym pracownikom Wykonawcy, wobec których ujawnienie takie będzie uzasadnione zakresem, w którym wykonują przedmiot umowy. </w:t>
      </w:r>
    </w:p>
    <w:p w:rsidR="0086736E" w:rsidRDefault="0086736E" w:rsidP="0086736E">
      <w:pPr>
        <w:pStyle w:val="NormalnyWeb"/>
        <w:jc w:val="both"/>
      </w:pPr>
      <w:r>
        <w:t>5. Powyższe przepisy nie będą miały zastosowania wobec informacji powszechnie znanych lub opublikowanych oraz w przypadku żądania ich ujawnienia przez uprawniony organ.</w:t>
      </w:r>
    </w:p>
    <w:p w:rsidR="00E874DC" w:rsidRDefault="00E874DC" w:rsidP="00E874DC">
      <w:pPr>
        <w:pStyle w:val="Tekstpodstawowy"/>
        <w:ind w:right="-47"/>
        <w:jc w:val="both"/>
        <w:rPr>
          <w:rFonts w:ascii="Times New Roman" w:hAnsi="Times New Roman"/>
        </w:rPr>
      </w:pPr>
    </w:p>
    <w:p w:rsidR="00E874DC" w:rsidRDefault="00C93478" w:rsidP="00E874DC">
      <w:pPr>
        <w:pStyle w:val="Tekstpodstawowy"/>
        <w:ind w:right="-47"/>
        <w:jc w:val="center"/>
        <w:rPr>
          <w:rFonts w:ascii="Times New Roman" w:hAnsi="Times New Roman"/>
        </w:rPr>
      </w:pPr>
      <w:r>
        <w:rPr>
          <w:rFonts w:ascii="Times New Roman" w:hAnsi="Times New Roman"/>
        </w:rPr>
        <w:t>§1</w:t>
      </w:r>
      <w:r w:rsidR="00055253">
        <w:rPr>
          <w:rFonts w:ascii="Times New Roman" w:hAnsi="Times New Roman"/>
        </w:rPr>
        <w:t>3</w:t>
      </w:r>
    </w:p>
    <w:p w:rsidR="000936CA" w:rsidRDefault="000936CA" w:rsidP="000936CA">
      <w:pPr>
        <w:pStyle w:val="Tekstpodstawowy"/>
        <w:ind w:right="-47"/>
        <w:jc w:val="both"/>
        <w:rPr>
          <w:rFonts w:ascii="Times New Roman" w:hAnsi="Times New Roman"/>
        </w:rPr>
      </w:pPr>
      <w:r>
        <w:rPr>
          <w:rFonts w:ascii="Times New Roman" w:hAnsi="Times New Roman"/>
        </w:rPr>
        <w:t>W sprawach nie uregulowanych w niniejszej umowie stosuje się przepisy kodeksu cywilnego i ustawy prawo zamówień publicznych</w:t>
      </w:r>
    </w:p>
    <w:p w:rsidR="00E874DC" w:rsidRDefault="00E874DC" w:rsidP="00E874DC">
      <w:pPr>
        <w:pStyle w:val="Tekstpodstawowy"/>
        <w:ind w:right="-47"/>
        <w:jc w:val="both"/>
        <w:rPr>
          <w:rFonts w:ascii="Times New Roman" w:hAnsi="Times New Roman"/>
        </w:rPr>
      </w:pPr>
    </w:p>
    <w:p w:rsidR="00E874DC" w:rsidRDefault="00D46DCD" w:rsidP="00E874DC">
      <w:pPr>
        <w:pStyle w:val="Tekstpodstawowy"/>
        <w:ind w:right="-47"/>
        <w:jc w:val="center"/>
        <w:rPr>
          <w:rFonts w:ascii="Times New Roman" w:hAnsi="Times New Roman"/>
        </w:rPr>
      </w:pPr>
      <w:r>
        <w:rPr>
          <w:rFonts w:ascii="Times New Roman" w:hAnsi="Times New Roman"/>
        </w:rPr>
        <w:t>§1</w:t>
      </w:r>
      <w:r w:rsidR="00055253">
        <w:rPr>
          <w:rFonts w:ascii="Times New Roman" w:hAnsi="Times New Roman"/>
        </w:rPr>
        <w:t>4</w:t>
      </w:r>
    </w:p>
    <w:p w:rsidR="000936CA" w:rsidRDefault="000936CA" w:rsidP="000936CA">
      <w:pPr>
        <w:pStyle w:val="Tekstpodstawowy"/>
        <w:ind w:right="-47"/>
        <w:jc w:val="both"/>
        <w:rPr>
          <w:rFonts w:ascii="Times New Roman" w:hAnsi="Times New Roman"/>
        </w:rPr>
      </w:pPr>
      <w:r>
        <w:rPr>
          <w:rFonts w:ascii="Times New Roman" w:hAnsi="Times New Roman"/>
        </w:rPr>
        <w:t>Wszelkie załączniki stanowią integralną część niniejszej umowy.</w:t>
      </w:r>
    </w:p>
    <w:p w:rsidR="00E874DC" w:rsidRDefault="00E874DC" w:rsidP="00E874DC">
      <w:pPr>
        <w:pStyle w:val="Tekstpodstawowy"/>
        <w:ind w:right="-47"/>
        <w:jc w:val="both"/>
        <w:rPr>
          <w:rFonts w:ascii="Times New Roman" w:hAnsi="Times New Roman"/>
        </w:rPr>
      </w:pPr>
    </w:p>
    <w:p w:rsidR="000936CA" w:rsidRDefault="000936CA" w:rsidP="000936CA">
      <w:pPr>
        <w:pStyle w:val="Tekstpodstawowy"/>
        <w:ind w:right="-47"/>
        <w:jc w:val="center"/>
        <w:rPr>
          <w:rFonts w:ascii="Times New Roman" w:hAnsi="Times New Roman"/>
        </w:rPr>
      </w:pPr>
      <w:r>
        <w:rPr>
          <w:rFonts w:ascii="Times New Roman" w:hAnsi="Times New Roman"/>
        </w:rPr>
        <w:t>§1</w:t>
      </w:r>
      <w:r w:rsidR="00055253">
        <w:rPr>
          <w:rFonts w:ascii="Times New Roman" w:hAnsi="Times New Roman"/>
        </w:rPr>
        <w:t>5</w:t>
      </w:r>
    </w:p>
    <w:p w:rsidR="00E874DC" w:rsidRPr="004F0507" w:rsidRDefault="000936CA" w:rsidP="00E874DC">
      <w:pPr>
        <w:pStyle w:val="Tekstpodstawowy"/>
        <w:ind w:right="-47"/>
        <w:jc w:val="both"/>
        <w:rPr>
          <w:rFonts w:ascii="Times New Roman" w:hAnsi="Times New Roman"/>
          <w:b/>
        </w:rPr>
      </w:pPr>
      <w:r>
        <w:rPr>
          <w:rFonts w:ascii="Times New Roman" w:hAnsi="Times New Roman"/>
        </w:rPr>
        <w:t>Umowę sporządzono w 2 jednobrzmiących egzemplarzach po 1 dla każdej ze stron.</w:t>
      </w:r>
    </w:p>
    <w:p w:rsidR="00E874DC" w:rsidRDefault="00E874DC" w:rsidP="00E874DC">
      <w:pPr>
        <w:pStyle w:val="Tekstpodstawowy2"/>
        <w:spacing w:line="240" w:lineRule="auto"/>
        <w:ind w:right="-47"/>
      </w:pPr>
    </w:p>
    <w:p w:rsidR="00E874DC" w:rsidRPr="004F0507" w:rsidRDefault="00496551" w:rsidP="00E874DC">
      <w:pPr>
        <w:pStyle w:val="Tekstpodstawowy2"/>
        <w:spacing w:line="240" w:lineRule="auto"/>
        <w:ind w:right="-47"/>
        <w:rPr>
          <w:b/>
          <w:sz w:val="24"/>
        </w:rPr>
      </w:pPr>
      <w:r>
        <w:rPr>
          <w:b/>
          <w:sz w:val="24"/>
        </w:rPr>
        <w:t xml:space="preserve">      </w:t>
      </w:r>
      <w:r w:rsidR="00E874DC" w:rsidRPr="004F0507">
        <w:rPr>
          <w:b/>
          <w:sz w:val="24"/>
        </w:rPr>
        <w:t>Za Sprzedawcę                                                                                   Za Kupującego</w:t>
      </w:r>
    </w:p>
    <w:p w:rsidR="00E874DC" w:rsidRPr="000936CA" w:rsidRDefault="00E874DC" w:rsidP="00E874DC">
      <w:pPr>
        <w:rPr>
          <w:lang w:val="pl-PL"/>
        </w:rPr>
      </w:pPr>
    </w:p>
    <w:p w:rsidR="00614C95" w:rsidRDefault="00614C95" w:rsidP="009561DA">
      <w:pPr>
        <w:pStyle w:val="Zwykytekst"/>
        <w:rPr>
          <w:lang w:val="pl-PL"/>
        </w:rPr>
      </w:pPr>
    </w:p>
    <w:p w:rsidR="00496551" w:rsidRDefault="00496551" w:rsidP="009561DA">
      <w:pPr>
        <w:pStyle w:val="Zwykytekst"/>
        <w:rPr>
          <w:lang w:val="pl-PL"/>
        </w:rPr>
      </w:pPr>
    </w:p>
    <w:p w:rsidR="00496551" w:rsidRDefault="00496551" w:rsidP="00496551">
      <w:pPr>
        <w:pStyle w:val="Zwykytekst"/>
        <w:rPr>
          <w:rFonts w:ascii="Times New Roman" w:hAnsi="Times New Roman" w:cs="Times New Roman"/>
          <w:sz w:val="16"/>
          <w:szCs w:val="16"/>
          <w:lang w:val="pl-PL"/>
        </w:rPr>
      </w:pPr>
      <w:r>
        <w:rPr>
          <w:rFonts w:ascii="Times New Roman" w:hAnsi="Times New Roman" w:cs="Times New Roman"/>
          <w:sz w:val="16"/>
          <w:szCs w:val="16"/>
          <w:lang w:val="pl-PL"/>
        </w:rPr>
        <w:t>....................................................................</w:t>
      </w:r>
      <w:r>
        <w:rPr>
          <w:rFonts w:ascii="Times New Roman" w:hAnsi="Times New Roman" w:cs="Times New Roman"/>
          <w:sz w:val="16"/>
          <w:szCs w:val="16"/>
          <w:lang w:val="pl-PL"/>
        </w:rPr>
        <w:tab/>
      </w:r>
      <w:r>
        <w:rPr>
          <w:rFonts w:ascii="Times New Roman" w:hAnsi="Times New Roman" w:cs="Times New Roman"/>
          <w:sz w:val="16"/>
          <w:szCs w:val="16"/>
          <w:lang w:val="pl-PL"/>
        </w:rPr>
        <w:tab/>
      </w:r>
      <w:r>
        <w:rPr>
          <w:rFonts w:ascii="Times New Roman" w:hAnsi="Times New Roman" w:cs="Times New Roman"/>
          <w:sz w:val="16"/>
          <w:szCs w:val="16"/>
          <w:lang w:val="pl-PL"/>
        </w:rPr>
        <w:tab/>
      </w:r>
      <w:r>
        <w:rPr>
          <w:rFonts w:ascii="Times New Roman" w:hAnsi="Times New Roman" w:cs="Times New Roman"/>
          <w:sz w:val="16"/>
          <w:szCs w:val="16"/>
          <w:lang w:val="pl-PL"/>
        </w:rPr>
        <w:tab/>
        <w:t xml:space="preserve">                                 ....................................................................</w:t>
      </w:r>
    </w:p>
    <w:p w:rsidR="00496551" w:rsidRPr="00496551" w:rsidRDefault="00496551" w:rsidP="00496551">
      <w:pPr>
        <w:pStyle w:val="Zwykytekst"/>
        <w:tabs>
          <w:tab w:val="left" w:pos="7050"/>
        </w:tabs>
        <w:rPr>
          <w:rFonts w:ascii="Times New Roman" w:hAnsi="Times New Roman" w:cs="Times New Roman"/>
          <w:sz w:val="16"/>
          <w:szCs w:val="16"/>
          <w:lang w:val="pl-PL"/>
        </w:rPr>
      </w:pPr>
      <w:r>
        <w:rPr>
          <w:rFonts w:ascii="Times New Roman" w:hAnsi="Times New Roman" w:cs="Times New Roman"/>
          <w:sz w:val="16"/>
          <w:szCs w:val="16"/>
          <w:lang w:val="pl-PL"/>
        </w:rPr>
        <w:t xml:space="preserve">                (data i podpis)</w:t>
      </w:r>
      <w:r>
        <w:rPr>
          <w:rFonts w:ascii="Times New Roman" w:hAnsi="Times New Roman" w:cs="Times New Roman"/>
          <w:sz w:val="16"/>
          <w:szCs w:val="16"/>
          <w:lang w:val="pl-PL"/>
        </w:rPr>
        <w:tab/>
        <w:t>(data i podpis)</w:t>
      </w:r>
    </w:p>
    <w:p w:rsidR="00496551" w:rsidRPr="00496551" w:rsidRDefault="00496551" w:rsidP="00496551">
      <w:pPr>
        <w:pStyle w:val="Zwykytekst"/>
        <w:rPr>
          <w:rFonts w:ascii="Times New Roman" w:hAnsi="Times New Roman" w:cs="Times New Roman"/>
          <w:sz w:val="16"/>
          <w:szCs w:val="16"/>
          <w:lang w:val="pl-PL"/>
        </w:rPr>
      </w:pPr>
    </w:p>
    <w:p w:rsidR="00426FF8" w:rsidRDefault="00426FF8" w:rsidP="00426FF8">
      <w:pPr>
        <w:rPr>
          <w:lang w:val="pl-PL"/>
        </w:rPr>
      </w:pPr>
      <w:r>
        <w:rPr>
          <w:lang w:val="pl-PL"/>
        </w:rPr>
        <w:t xml:space="preserve">                       </w:t>
      </w:r>
    </w:p>
    <w:p w:rsidR="00426FF8" w:rsidRDefault="00426FF8" w:rsidP="00426FF8">
      <w:pPr>
        <w:rPr>
          <w:lang w:val="pl-PL"/>
        </w:rPr>
      </w:pPr>
    </w:p>
    <w:p w:rsidR="00496551" w:rsidRPr="00496551" w:rsidRDefault="00496551" w:rsidP="009561DA">
      <w:pPr>
        <w:pStyle w:val="Zwykytekst"/>
        <w:rPr>
          <w:sz w:val="16"/>
          <w:szCs w:val="16"/>
          <w:lang w:val="pl-PL"/>
        </w:rPr>
      </w:pPr>
    </w:p>
    <w:sectPr w:rsidR="00496551" w:rsidRPr="00496551">
      <w:headerReference w:type="even" r:id="rId7"/>
      <w:headerReference w:type="default" r:id="rId8"/>
      <w:footerReference w:type="even" r:id="rId9"/>
      <w:footerReference w:type="default" r:id="rId10"/>
      <w:headerReference w:type="first" r:id="rId11"/>
      <w:footerReference w:type="first" r:id="rId12"/>
      <w:pgSz w:w="11905" w:h="16837"/>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7075" w:rsidRDefault="003D7075">
      <w:r>
        <w:separator/>
      </w:r>
    </w:p>
  </w:endnote>
  <w:endnote w:type="continuationSeparator" w:id="0">
    <w:p w:rsidR="003D7075" w:rsidRDefault="003D7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4DC" w:rsidRDefault="00E874D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4DC" w:rsidRDefault="00E874D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4DC" w:rsidRDefault="00E874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7075" w:rsidRDefault="003D7075">
      <w:r>
        <w:separator/>
      </w:r>
    </w:p>
  </w:footnote>
  <w:footnote w:type="continuationSeparator" w:id="0">
    <w:p w:rsidR="003D7075" w:rsidRDefault="003D7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4DC" w:rsidRDefault="00E874D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4DC" w:rsidRDefault="00E874DC">
    <w:pPr>
      <w:pStyle w:val="Nagwek"/>
      <w:rPr>
        <w:sz w:val="22"/>
        <w:szCs w:val="22"/>
        <w:lang w:val="pl-PL"/>
      </w:rPr>
    </w:pPr>
    <w:r>
      <w:rPr>
        <w:sz w:val="22"/>
        <w:szCs w:val="22"/>
        <w:lang w:val="pl-PL"/>
      </w:rPr>
      <w:t>Załącznik do oferty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4DC" w:rsidRDefault="00E874D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2094"/>
        </w:tabs>
        <w:ind w:left="786"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3"/>
    <w:multiLevelType w:val="multilevel"/>
    <w:tmpl w:val="00000003"/>
    <w:name w:val="WW8Num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1FB2F44"/>
    <w:multiLevelType w:val="hybridMultilevel"/>
    <w:tmpl w:val="F56A7F0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992FE5"/>
    <w:multiLevelType w:val="hybridMultilevel"/>
    <w:tmpl w:val="5CA6D4AA"/>
    <w:lvl w:ilvl="0" w:tplc="51A81002">
      <w:start w:val="1"/>
      <w:numFmt w:val="decimal"/>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44315CD"/>
    <w:multiLevelType w:val="multilevel"/>
    <w:tmpl w:val="3014DF02"/>
    <w:lvl w:ilvl="0">
      <w:start w:val="1"/>
      <w:numFmt w:val="decimal"/>
      <w:lvlText w:val="%1."/>
      <w:lvlJc w:val="left"/>
      <w:pPr>
        <w:tabs>
          <w:tab w:val="num" w:pos="720"/>
        </w:tabs>
        <w:ind w:left="567" w:hanging="567"/>
      </w:pPr>
      <w:rPr>
        <w:rFonts w:hint="default"/>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38260B"/>
    <w:multiLevelType w:val="hybridMultilevel"/>
    <w:tmpl w:val="38F478FC"/>
    <w:lvl w:ilvl="0" w:tplc="51A81002">
      <w:start w:val="1"/>
      <w:numFmt w:val="decimal"/>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70E2ACD"/>
    <w:multiLevelType w:val="multilevel"/>
    <w:tmpl w:val="4EF2343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927789"/>
    <w:multiLevelType w:val="hybridMultilevel"/>
    <w:tmpl w:val="7522F558"/>
    <w:lvl w:ilvl="0" w:tplc="10AE2BE4">
      <w:start w:val="1"/>
      <w:numFmt w:val="decimal"/>
      <w:lvlText w:val="%1."/>
      <w:lvlJc w:val="left"/>
      <w:pPr>
        <w:tabs>
          <w:tab w:val="num" w:pos="720"/>
        </w:tabs>
        <w:ind w:left="340" w:hanging="34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8D979E0"/>
    <w:multiLevelType w:val="hybridMultilevel"/>
    <w:tmpl w:val="6F325A7A"/>
    <w:lvl w:ilvl="0" w:tplc="10AE2BE4">
      <w:start w:val="1"/>
      <w:numFmt w:val="decimal"/>
      <w:lvlText w:val="%1."/>
      <w:lvlJc w:val="left"/>
      <w:pPr>
        <w:tabs>
          <w:tab w:val="num" w:pos="720"/>
        </w:tabs>
        <w:ind w:left="340" w:hanging="340"/>
      </w:pPr>
      <w:rPr>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1ACA71B2"/>
    <w:multiLevelType w:val="hybridMultilevel"/>
    <w:tmpl w:val="F872DBF0"/>
    <w:lvl w:ilvl="0" w:tplc="51A81002">
      <w:start w:val="1"/>
      <w:numFmt w:val="decimal"/>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25F3F1A"/>
    <w:multiLevelType w:val="hybridMultilevel"/>
    <w:tmpl w:val="312E38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7461F8"/>
    <w:multiLevelType w:val="hybridMultilevel"/>
    <w:tmpl w:val="962EFC20"/>
    <w:lvl w:ilvl="0" w:tplc="FFFFFFFF">
      <w:start w:val="1"/>
      <w:numFmt w:val="decimal"/>
      <w:lvlText w:val="%1."/>
      <w:lvlJc w:val="left"/>
      <w:pPr>
        <w:tabs>
          <w:tab w:val="num" w:pos="720"/>
        </w:tabs>
        <w:ind w:left="720" w:hanging="360"/>
      </w:pPr>
    </w:lvl>
    <w:lvl w:ilvl="1" w:tplc="EE5A7C2A">
      <w:start w:val="1"/>
      <w:numFmt w:val="lowerLetter"/>
      <w:lvlText w:val="%2)"/>
      <w:lvlJc w:val="left"/>
      <w:pPr>
        <w:tabs>
          <w:tab w:val="num" w:pos="1440"/>
        </w:tabs>
        <w:ind w:left="1440" w:hanging="360"/>
      </w:pPr>
      <w:rPr>
        <w:rFonts w:hint="default"/>
        <w:b w:val="0"/>
      </w:r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2" w15:restartNumberingAfterBreak="0">
    <w:nsid w:val="32F06B41"/>
    <w:multiLevelType w:val="hybridMultilevel"/>
    <w:tmpl w:val="C3704A1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2377C98"/>
    <w:multiLevelType w:val="hybridMultilevel"/>
    <w:tmpl w:val="5E8E018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44565ED6"/>
    <w:multiLevelType w:val="multilevel"/>
    <w:tmpl w:val="1ADAA0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6446F6E"/>
    <w:multiLevelType w:val="hybridMultilevel"/>
    <w:tmpl w:val="5298EC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36146C"/>
    <w:multiLevelType w:val="hybridMultilevel"/>
    <w:tmpl w:val="6FD26326"/>
    <w:lvl w:ilvl="0" w:tplc="0415000F">
      <w:start w:val="1"/>
      <w:numFmt w:val="decimal"/>
      <w:lvlText w:val="%1."/>
      <w:lvlJc w:val="left"/>
      <w:pPr>
        <w:tabs>
          <w:tab w:val="num" w:pos="780"/>
        </w:tabs>
        <w:ind w:left="780" w:hanging="360"/>
      </w:p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17" w15:restartNumberingAfterBreak="0">
    <w:nsid w:val="48424D62"/>
    <w:multiLevelType w:val="hybridMultilevel"/>
    <w:tmpl w:val="0BB6B14E"/>
    <w:lvl w:ilvl="0" w:tplc="10AE2BE4">
      <w:start w:val="1"/>
      <w:numFmt w:val="decimal"/>
      <w:lvlText w:val="%1."/>
      <w:lvlJc w:val="left"/>
      <w:pPr>
        <w:tabs>
          <w:tab w:val="num" w:pos="720"/>
        </w:tabs>
        <w:ind w:left="340" w:hanging="34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4B751A46"/>
    <w:multiLevelType w:val="multilevel"/>
    <w:tmpl w:val="37E2473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ECB0680"/>
    <w:multiLevelType w:val="hybridMultilevel"/>
    <w:tmpl w:val="8E1664B4"/>
    <w:lvl w:ilvl="0" w:tplc="4ED8417A">
      <w:start w:val="1"/>
      <w:numFmt w:val="lowerLetter"/>
      <w:lvlText w:val="%1."/>
      <w:lvlJc w:val="left"/>
      <w:pPr>
        <w:tabs>
          <w:tab w:val="num" w:pos="360"/>
        </w:tabs>
        <w:ind w:left="360" w:hanging="360"/>
      </w:pPr>
      <w:rPr>
        <w:rFonts w:hint="default"/>
        <w:b w:val="0"/>
      </w:rPr>
    </w:lvl>
    <w:lvl w:ilvl="1" w:tplc="04150001">
      <w:start w:val="1"/>
      <w:numFmt w:val="bullet"/>
      <w:lvlText w:val=""/>
      <w:lvlJc w:val="left"/>
      <w:pPr>
        <w:tabs>
          <w:tab w:val="num" w:pos="1080"/>
        </w:tabs>
        <w:ind w:left="1080" w:hanging="360"/>
      </w:pPr>
      <w:rPr>
        <w:rFonts w:ascii="Symbol" w:hAnsi="Symbol" w:hint="default"/>
        <w:b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517E099F"/>
    <w:multiLevelType w:val="hybridMultilevel"/>
    <w:tmpl w:val="6E82F97C"/>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1" w15:restartNumberingAfterBreak="0">
    <w:nsid w:val="52750BE9"/>
    <w:multiLevelType w:val="hybridMultilevel"/>
    <w:tmpl w:val="D0D63B54"/>
    <w:lvl w:ilvl="0" w:tplc="0415000F">
      <w:start w:val="1"/>
      <w:numFmt w:val="decimal"/>
      <w:lvlText w:val="%1."/>
      <w:lvlJc w:val="left"/>
      <w:pPr>
        <w:tabs>
          <w:tab w:val="num" w:pos="780"/>
        </w:tabs>
        <w:ind w:left="780" w:hanging="360"/>
      </w:p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22" w15:restartNumberingAfterBreak="0">
    <w:nsid w:val="65AD5887"/>
    <w:multiLevelType w:val="hybridMultilevel"/>
    <w:tmpl w:val="1ADAA05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76E15C28"/>
    <w:multiLevelType w:val="hybridMultilevel"/>
    <w:tmpl w:val="6F325A7A"/>
    <w:lvl w:ilvl="0" w:tplc="10AE2BE4">
      <w:start w:val="1"/>
      <w:numFmt w:val="decimal"/>
      <w:lvlText w:val="%1."/>
      <w:lvlJc w:val="left"/>
      <w:pPr>
        <w:tabs>
          <w:tab w:val="num" w:pos="720"/>
        </w:tabs>
        <w:ind w:left="340" w:hanging="34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8AB7D1D"/>
    <w:multiLevelType w:val="hybridMultilevel"/>
    <w:tmpl w:val="468CEF3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7EAE1EFB"/>
    <w:multiLevelType w:val="hybridMultilevel"/>
    <w:tmpl w:val="76A86CD0"/>
    <w:lvl w:ilvl="0" w:tplc="F8FEE5A4">
      <w:start w:val="1"/>
      <w:numFmt w:val="bullet"/>
      <w:lvlText w:val=""/>
      <w:lvlJc w:val="left"/>
      <w:pPr>
        <w:tabs>
          <w:tab w:val="num" w:pos="720"/>
        </w:tabs>
        <w:ind w:left="680" w:hanging="680"/>
      </w:pPr>
      <w:rPr>
        <w:rFonts w:ascii="Wingdings" w:hAnsi="Wingding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7EFE331D"/>
    <w:multiLevelType w:val="multilevel"/>
    <w:tmpl w:val="F872DBF0"/>
    <w:lvl w:ilvl="0">
      <w:start w:val="1"/>
      <w:numFmt w:val="decimal"/>
      <w:lvlText w:val="%1."/>
      <w:lvlJc w:val="left"/>
      <w:pPr>
        <w:tabs>
          <w:tab w:val="num" w:pos="720"/>
        </w:tabs>
        <w:ind w:left="720" w:hanging="360"/>
      </w:pPr>
      <w:rPr>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6"/>
  </w:num>
  <w:num w:numId="5">
    <w:abstractNumId w:val="19"/>
  </w:num>
  <w:num w:numId="6">
    <w:abstractNumId w:val="21"/>
  </w:num>
  <w:num w:numId="7">
    <w:abstractNumId w:val="22"/>
  </w:num>
  <w:num w:numId="8">
    <w:abstractNumId w:val="14"/>
  </w:num>
  <w:num w:numId="9">
    <w:abstractNumId w:val="25"/>
  </w:num>
  <w:num w:numId="10">
    <w:abstractNumId w:val="16"/>
  </w:num>
  <w:num w:numId="11">
    <w:abstractNumId w:val="3"/>
  </w:num>
  <w:num w:numId="12">
    <w:abstractNumId w:val="5"/>
  </w:num>
  <w:num w:numId="13">
    <w:abstractNumId w:val="9"/>
  </w:num>
  <w:num w:numId="14">
    <w:abstractNumId w:val="26"/>
  </w:num>
  <w:num w:numId="15">
    <w:abstractNumId w:val="7"/>
  </w:num>
  <w:num w:numId="16">
    <w:abstractNumId w:val="4"/>
  </w:num>
  <w:num w:numId="17">
    <w:abstractNumId w:val="23"/>
  </w:num>
  <w:num w:numId="18">
    <w:abstractNumId w:val="17"/>
  </w:num>
  <w:num w:numId="19">
    <w:abstractNumId w:val="13"/>
  </w:num>
  <w:num w:numId="20">
    <w:abstractNumId w:val="15"/>
  </w:num>
  <w:num w:numId="21">
    <w:abstractNumId w:val="12"/>
  </w:num>
  <w:num w:numId="22">
    <w:abstractNumId w:val="0"/>
  </w:num>
  <w:num w:numId="23">
    <w:abstractNumId w:val="24"/>
  </w:num>
  <w:num w:numId="24">
    <w:abstractNumId w:val="10"/>
  </w:num>
  <w:num w:numId="25">
    <w:abstractNumId w:val="2"/>
  </w:num>
  <w:num w:numId="26">
    <w:abstractNumId w:val="20"/>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F25"/>
    <w:rsid w:val="000033EA"/>
    <w:rsid w:val="0002467C"/>
    <w:rsid w:val="00040A7A"/>
    <w:rsid w:val="00055253"/>
    <w:rsid w:val="000936CA"/>
    <w:rsid w:val="00097182"/>
    <w:rsid w:val="000B1A00"/>
    <w:rsid w:val="000C0F66"/>
    <w:rsid w:val="000F5E25"/>
    <w:rsid w:val="001764D4"/>
    <w:rsid w:val="001F341B"/>
    <w:rsid w:val="002430FD"/>
    <w:rsid w:val="00267340"/>
    <w:rsid w:val="00275C59"/>
    <w:rsid w:val="00337165"/>
    <w:rsid w:val="003433E7"/>
    <w:rsid w:val="003569FF"/>
    <w:rsid w:val="003974EB"/>
    <w:rsid w:val="003C11A2"/>
    <w:rsid w:val="003C6167"/>
    <w:rsid w:val="003D7075"/>
    <w:rsid w:val="003F1749"/>
    <w:rsid w:val="00426FF8"/>
    <w:rsid w:val="00496551"/>
    <w:rsid w:val="004C4EC3"/>
    <w:rsid w:val="00512FD2"/>
    <w:rsid w:val="00523F87"/>
    <w:rsid w:val="00593CEB"/>
    <w:rsid w:val="005C6D38"/>
    <w:rsid w:val="005D2104"/>
    <w:rsid w:val="00614C95"/>
    <w:rsid w:val="00660027"/>
    <w:rsid w:val="0069339E"/>
    <w:rsid w:val="006D43DC"/>
    <w:rsid w:val="006F51B5"/>
    <w:rsid w:val="006F7905"/>
    <w:rsid w:val="00714F51"/>
    <w:rsid w:val="00731F6E"/>
    <w:rsid w:val="007A2EF1"/>
    <w:rsid w:val="007B00D4"/>
    <w:rsid w:val="007D703B"/>
    <w:rsid w:val="00800261"/>
    <w:rsid w:val="008155A3"/>
    <w:rsid w:val="00841B63"/>
    <w:rsid w:val="0086736E"/>
    <w:rsid w:val="008D3AF3"/>
    <w:rsid w:val="008E0730"/>
    <w:rsid w:val="0092337E"/>
    <w:rsid w:val="0092730E"/>
    <w:rsid w:val="009561DA"/>
    <w:rsid w:val="0098432D"/>
    <w:rsid w:val="00997B0E"/>
    <w:rsid w:val="009A694A"/>
    <w:rsid w:val="009A7064"/>
    <w:rsid w:val="009B592B"/>
    <w:rsid w:val="009C31C8"/>
    <w:rsid w:val="009F2F25"/>
    <w:rsid w:val="009F7ECA"/>
    <w:rsid w:val="00A57131"/>
    <w:rsid w:val="00A601F8"/>
    <w:rsid w:val="00A70EA7"/>
    <w:rsid w:val="00A72ADA"/>
    <w:rsid w:val="00AA02EB"/>
    <w:rsid w:val="00AA7F39"/>
    <w:rsid w:val="00AF7449"/>
    <w:rsid w:val="00BA1B11"/>
    <w:rsid w:val="00BD0C12"/>
    <w:rsid w:val="00BD5E3D"/>
    <w:rsid w:val="00C07E7C"/>
    <w:rsid w:val="00C12A61"/>
    <w:rsid w:val="00C14141"/>
    <w:rsid w:val="00C2196F"/>
    <w:rsid w:val="00C23E95"/>
    <w:rsid w:val="00C559A4"/>
    <w:rsid w:val="00C74D2A"/>
    <w:rsid w:val="00C923E8"/>
    <w:rsid w:val="00C93478"/>
    <w:rsid w:val="00D03706"/>
    <w:rsid w:val="00D432AD"/>
    <w:rsid w:val="00D46DCD"/>
    <w:rsid w:val="00D70657"/>
    <w:rsid w:val="00D90ED3"/>
    <w:rsid w:val="00D9696A"/>
    <w:rsid w:val="00D97E9A"/>
    <w:rsid w:val="00DD0EDB"/>
    <w:rsid w:val="00DE2464"/>
    <w:rsid w:val="00E13592"/>
    <w:rsid w:val="00E256BD"/>
    <w:rsid w:val="00E27575"/>
    <w:rsid w:val="00E3334C"/>
    <w:rsid w:val="00E41EFD"/>
    <w:rsid w:val="00E4751B"/>
    <w:rsid w:val="00E874DC"/>
    <w:rsid w:val="00E92C2D"/>
    <w:rsid w:val="00ED7A5A"/>
    <w:rsid w:val="00EE6740"/>
    <w:rsid w:val="00EF0390"/>
    <w:rsid w:val="00F735E6"/>
    <w:rsid w:val="00FB4F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EBF540"/>
  <w15:chartTrackingRefBased/>
  <w15:docId w15:val="{3AC7BC97-CCB1-4B94-B4C0-2D0DCF573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874DC"/>
    <w:rPr>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rsid w:val="009561DA"/>
    <w:rPr>
      <w:rFonts w:ascii="Courier New" w:hAnsi="Courier New" w:cs="Courier New"/>
    </w:rPr>
  </w:style>
  <w:style w:type="paragraph" w:styleId="Tekstpodstawowy">
    <w:name w:val="Body Text"/>
    <w:basedOn w:val="Normalny"/>
    <w:link w:val="TekstpodstawowyZnak"/>
    <w:rsid w:val="00E874DC"/>
    <w:pPr>
      <w:spacing w:line="240" w:lineRule="atLeast"/>
    </w:pPr>
    <w:rPr>
      <w:rFonts w:ascii="Arial" w:hAnsi="Arial"/>
      <w:sz w:val="24"/>
      <w:lang w:val="pl-PL"/>
    </w:rPr>
  </w:style>
  <w:style w:type="paragraph" w:styleId="Tekstpodstawowy2">
    <w:name w:val="Body Text 2"/>
    <w:basedOn w:val="Normalny"/>
    <w:rsid w:val="00E874DC"/>
    <w:pPr>
      <w:spacing w:line="240" w:lineRule="atLeast"/>
      <w:jc w:val="both"/>
    </w:pPr>
    <w:rPr>
      <w:lang w:val="pl-PL"/>
    </w:rPr>
  </w:style>
  <w:style w:type="paragraph" w:styleId="Nagwek">
    <w:name w:val="header"/>
    <w:basedOn w:val="Normalny"/>
    <w:rsid w:val="00E874DC"/>
    <w:pPr>
      <w:tabs>
        <w:tab w:val="center" w:pos="4536"/>
        <w:tab w:val="right" w:pos="9072"/>
      </w:tabs>
    </w:pPr>
  </w:style>
  <w:style w:type="paragraph" w:styleId="Stopka">
    <w:name w:val="footer"/>
    <w:basedOn w:val="Normalny"/>
    <w:rsid w:val="00E874DC"/>
    <w:pPr>
      <w:tabs>
        <w:tab w:val="center" w:pos="4536"/>
        <w:tab w:val="right" w:pos="9072"/>
      </w:tabs>
    </w:pPr>
  </w:style>
  <w:style w:type="character" w:customStyle="1" w:styleId="TekstpodstawowyZnak">
    <w:name w:val="Tekst podstawowy Znak"/>
    <w:link w:val="Tekstpodstawowy"/>
    <w:rsid w:val="00841B63"/>
    <w:rPr>
      <w:rFonts w:ascii="Arial" w:hAnsi="Arial"/>
      <w:sz w:val="24"/>
    </w:rPr>
  </w:style>
  <w:style w:type="paragraph" w:styleId="NormalnyWeb">
    <w:name w:val="Normal (Web)"/>
    <w:basedOn w:val="Normalny"/>
    <w:semiHidden/>
    <w:unhideWhenUsed/>
    <w:rsid w:val="0086736E"/>
    <w:pPr>
      <w:suppressAutoHyphens/>
      <w:autoSpaceDN w:val="0"/>
      <w:spacing w:before="100" w:after="100"/>
    </w:pPr>
    <w:rPr>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135905">
      <w:bodyDiv w:val="1"/>
      <w:marLeft w:val="0"/>
      <w:marRight w:val="0"/>
      <w:marTop w:val="0"/>
      <w:marBottom w:val="0"/>
      <w:divBdr>
        <w:top w:val="none" w:sz="0" w:space="0" w:color="auto"/>
        <w:left w:val="none" w:sz="0" w:space="0" w:color="auto"/>
        <w:bottom w:val="none" w:sz="0" w:space="0" w:color="auto"/>
        <w:right w:val="none" w:sz="0" w:space="0" w:color="auto"/>
      </w:divBdr>
    </w:div>
    <w:div w:id="1144153835">
      <w:bodyDiv w:val="1"/>
      <w:marLeft w:val="0"/>
      <w:marRight w:val="0"/>
      <w:marTop w:val="0"/>
      <w:marBottom w:val="0"/>
      <w:divBdr>
        <w:top w:val="none" w:sz="0" w:space="0" w:color="auto"/>
        <w:left w:val="none" w:sz="0" w:space="0" w:color="auto"/>
        <w:bottom w:val="none" w:sz="0" w:space="0" w:color="auto"/>
        <w:right w:val="none" w:sz="0" w:space="0" w:color="auto"/>
      </w:divBdr>
    </w:div>
    <w:div w:id="1388994426">
      <w:bodyDiv w:val="1"/>
      <w:marLeft w:val="0"/>
      <w:marRight w:val="0"/>
      <w:marTop w:val="0"/>
      <w:marBottom w:val="0"/>
      <w:divBdr>
        <w:top w:val="none" w:sz="0" w:space="0" w:color="auto"/>
        <w:left w:val="none" w:sz="0" w:space="0" w:color="auto"/>
        <w:bottom w:val="none" w:sz="0" w:space="0" w:color="auto"/>
        <w:right w:val="none" w:sz="0" w:space="0" w:color="auto"/>
      </w:divBdr>
      <w:divsChild>
        <w:div w:id="251360556">
          <w:marLeft w:val="0"/>
          <w:marRight w:val="0"/>
          <w:marTop w:val="0"/>
          <w:marBottom w:val="0"/>
          <w:divBdr>
            <w:top w:val="none" w:sz="0" w:space="0" w:color="auto"/>
            <w:left w:val="none" w:sz="0" w:space="0" w:color="auto"/>
            <w:bottom w:val="none" w:sz="0" w:space="0" w:color="auto"/>
            <w:right w:val="none" w:sz="0" w:space="0" w:color="auto"/>
          </w:divBdr>
        </w:div>
      </w:divsChild>
    </w:div>
    <w:div w:id="171731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1732</Words>
  <Characters>12259</Characters>
  <Application>Microsoft Office Word</Application>
  <DocSecurity>0</DocSecurity>
  <Lines>102</Lines>
  <Paragraphs>27</Paragraphs>
  <ScaleCrop>false</ScaleCrop>
  <HeadingPairs>
    <vt:vector size="2" baseType="variant">
      <vt:variant>
        <vt:lpstr>Tytuł</vt:lpstr>
      </vt:variant>
      <vt:variant>
        <vt:i4>1</vt:i4>
      </vt:variant>
    </vt:vector>
  </HeadingPairs>
  <TitlesOfParts>
    <vt:vector size="1" baseType="lpstr">
      <vt:lpstr>Załącznik nr @t_siwz_wzor#nr_kl</vt:lpstr>
    </vt:vector>
  </TitlesOfParts>
  <Company>DZP</Company>
  <LinksUpToDate>false</LinksUpToDate>
  <CharactersWithSpaces>13964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@t_siwz_wzor#nr_kl</dc:title>
  <dc:subject/>
  <dc:creator>User</dc:creator>
  <cp:keywords/>
  <cp:lastModifiedBy>Katarzyna Breguła</cp:lastModifiedBy>
  <cp:revision>8</cp:revision>
  <cp:lastPrinted>2020-09-02T05:37:00Z</cp:lastPrinted>
  <dcterms:created xsi:type="dcterms:W3CDTF">2020-08-31T12:40:00Z</dcterms:created>
  <dcterms:modified xsi:type="dcterms:W3CDTF">2020-09-07T09:02:00Z</dcterms:modified>
</cp:coreProperties>
</file>